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BBA47" w14:textId="77777777" w:rsidR="005872BF" w:rsidRDefault="005872BF">
      <w:pPr>
        <w:pStyle w:val="BodyText"/>
      </w:pPr>
    </w:p>
    <w:p w14:paraId="6D261686" w14:textId="77777777" w:rsidR="005872BF" w:rsidRDefault="005872BF">
      <w:pPr>
        <w:pStyle w:val="BodyText"/>
        <w:spacing w:before="50"/>
      </w:pPr>
    </w:p>
    <w:p w14:paraId="34367D28" w14:textId="0F1697AF" w:rsidR="00A160B9" w:rsidRDefault="00A160B9" w:rsidP="00A160B9">
      <w:pPr>
        <w:pStyle w:val="Header"/>
        <w:tabs>
          <w:tab w:val="left" w:pos="720"/>
        </w:tabs>
        <w:spacing w:line="288" w:lineRule="auto"/>
      </w:pPr>
      <w:r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ab/>
      </w:r>
      <w:r w:rsidRPr="00A160B9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Default="00A160B9" w:rsidP="00D937F8">
            <w:pPr>
              <w:pStyle w:val="Header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гр.Белене 5930, ул. ”България” № 35, тел.: (+658) 3 11 02, 3 10 61, факс: (+658) 3 10 62</w:t>
            </w:r>
          </w:p>
          <w:p w14:paraId="39FAA0D7" w14:textId="77777777" w:rsidR="00A160B9" w:rsidRDefault="00A160B9" w:rsidP="00D937F8">
            <w:pPr>
              <w:pStyle w:val="Header"/>
              <w:tabs>
                <w:tab w:val="left" w:pos="720"/>
              </w:tabs>
              <w:jc w:val="center"/>
            </w:pPr>
            <w:r>
              <w:rPr>
                <w:sz w:val="22"/>
                <w:szCs w:val="22"/>
              </w:rPr>
              <w:t xml:space="preserve">E-mail: </w:t>
            </w:r>
            <w:r>
              <w:rPr>
                <w:color w:val="0000FF"/>
                <w:sz w:val="22"/>
                <w:szCs w:val="22"/>
                <w:u w:val="single"/>
              </w:rPr>
              <w:t>obshtinabl@gmail.com</w:t>
            </w:r>
            <w:r>
              <w:rPr>
                <w:sz w:val="22"/>
                <w:szCs w:val="22"/>
              </w:rPr>
              <w:t xml:space="preserve">, </w:t>
            </w:r>
            <w:hyperlink r:id="rId8" w:history="1">
              <w:r>
                <w:rPr>
                  <w:rStyle w:val="Hyperlink"/>
                  <w:sz w:val="22"/>
                  <w:szCs w:val="22"/>
                </w:rPr>
                <w:t>obshtinabl@abv.bg</w:t>
              </w:r>
            </w:hyperlink>
            <w:r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Default="00A160B9" w:rsidP="00A160B9">
      <w:pPr>
        <w:rPr>
          <w:b/>
        </w:rPr>
      </w:pPr>
    </w:p>
    <w:p w14:paraId="55A633C6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ДО</w:t>
      </w:r>
    </w:p>
    <w:p w14:paraId="641D2678" w14:textId="77777777" w:rsidR="00A160B9" w:rsidRPr="00A160B9" w:rsidRDefault="00A160B9" w:rsidP="00A160B9">
      <w:pPr>
        <w:rPr>
          <w:b/>
          <w:sz w:val="28"/>
          <w:szCs w:val="28"/>
        </w:rPr>
      </w:pPr>
      <w:r w:rsidRPr="00A160B9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Default="005872BF">
      <w:pPr>
        <w:pStyle w:val="BodyText"/>
        <w:spacing w:before="266"/>
        <w:rPr>
          <w:b/>
          <w:sz w:val="32"/>
        </w:rPr>
      </w:pPr>
      <w:bookmarkStart w:id="0" w:name="_GoBack"/>
      <w:bookmarkEnd w:id="0"/>
    </w:p>
    <w:p w14:paraId="7A513FF4" w14:textId="77777777" w:rsidR="00A160B9" w:rsidRPr="00A160B9" w:rsidRDefault="00A160B9" w:rsidP="00A160B9">
      <w:pPr>
        <w:jc w:val="center"/>
        <w:rPr>
          <w:b/>
          <w:bCs/>
          <w:sz w:val="36"/>
          <w:szCs w:val="36"/>
        </w:rPr>
      </w:pPr>
      <w:r w:rsidRPr="00A160B9">
        <w:rPr>
          <w:b/>
          <w:bCs/>
          <w:sz w:val="36"/>
          <w:szCs w:val="36"/>
        </w:rPr>
        <w:t>ПРЕДЛОЖЕНИЕ</w:t>
      </w:r>
    </w:p>
    <w:p w14:paraId="430EB886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Default="00A160B9" w:rsidP="00A160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Default="005872BF">
      <w:pPr>
        <w:pStyle w:val="BodyText"/>
      </w:pPr>
    </w:p>
    <w:p w14:paraId="45044BCA" w14:textId="77777777" w:rsidR="005872BF" w:rsidRDefault="005872BF">
      <w:pPr>
        <w:pStyle w:val="BodyText"/>
        <w:spacing w:before="123"/>
      </w:pPr>
    </w:p>
    <w:p w14:paraId="3C9A9307" w14:textId="249A07D9" w:rsidR="009769D2" w:rsidRPr="003F011F" w:rsidRDefault="00721B79" w:rsidP="009769D2">
      <w:pPr>
        <w:widowControl/>
        <w:suppressAutoHyphens/>
        <w:autoSpaceDE/>
        <w:spacing w:after="160" w:line="276" w:lineRule="auto"/>
        <w:ind w:firstLine="720"/>
        <w:jc w:val="both"/>
        <w:textAlignment w:val="baseline"/>
        <w:rPr>
          <w:b/>
          <w:bCs/>
          <w:i/>
          <w:sz w:val="24"/>
          <w:szCs w:val="24"/>
          <w:u w:val="single"/>
        </w:rPr>
      </w:pPr>
      <w:r w:rsidRPr="003F011F">
        <w:rPr>
          <w:b/>
          <w:sz w:val="24"/>
          <w:szCs w:val="24"/>
        </w:rPr>
        <w:t>Относно:</w:t>
      </w:r>
      <w:r w:rsidR="00A17D6C" w:rsidRPr="003F011F">
        <w:rPr>
          <w:b/>
          <w:sz w:val="24"/>
          <w:szCs w:val="24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Приемане</w:t>
      </w:r>
      <w:r w:rsidRPr="003F011F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на</w:t>
      </w:r>
      <w:r w:rsidR="00390B0C" w:rsidRPr="003F011F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="00390B0C" w:rsidRPr="003F011F">
        <w:rPr>
          <w:b/>
          <w:bCs/>
          <w:i/>
          <w:sz w:val="24"/>
          <w:szCs w:val="24"/>
          <w:u w:val="single"/>
        </w:rPr>
        <w:t xml:space="preserve">Наредба за изменение на </w:t>
      </w:r>
      <w:hyperlink r:id="rId9" w:history="1">
        <w:hyperlink r:id="rId10" w:history="1">
          <w:r w:rsidR="0046489C" w:rsidRPr="003F011F">
            <w:rPr>
              <w:rStyle w:val="Hyperlink"/>
              <w:b/>
              <w:bCs/>
              <w:i/>
              <w:color w:val="auto"/>
            </w:rPr>
            <w:t>Наредба</w:t>
          </w:r>
        </w:hyperlink>
        <w:r w:rsidR="0046489C" w:rsidRPr="003F011F">
          <w:rPr>
            <w:b/>
            <w:bCs/>
            <w:i/>
            <w:u w:val="single"/>
          </w:rPr>
          <w:t xml:space="preserve"> </w:t>
        </w:r>
        <w:r w:rsidR="0046489C" w:rsidRPr="003F011F">
          <w:rPr>
            <w:rStyle w:val="Hyperlink"/>
            <w:b/>
            <w:bCs/>
            <w:i/>
            <w:color w:val="auto"/>
          </w:rPr>
          <w:t xml:space="preserve"> № 5</w:t>
        </w:r>
      </w:hyperlink>
      <w:r w:rsidR="0046489C" w:rsidRPr="003F011F">
        <w:rPr>
          <w:b/>
          <w:bCs/>
          <w:i/>
          <w:u w:val="single"/>
        </w:rPr>
        <w:t xml:space="preserve"> за търговската и рекламна дейност на територията на Община Белене</w:t>
      </w:r>
    </w:p>
    <w:p w14:paraId="2E654568" w14:textId="110735B5" w:rsidR="00721B79" w:rsidRPr="003F011F" w:rsidRDefault="00721B79" w:rsidP="005C72EE">
      <w:pPr>
        <w:spacing w:before="120"/>
        <w:ind w:left="225" w:firstLine="187"/>
        <w:jc w:val="both"/>
        <w:rPr>
          <w:i/>
          <w:iCs/>
          <w:sz w:val="24"/>
          <w:szCs w:val="24"/>
          <w:u w:val="single"/>
        </w:rPr>
      </w:pPr>
    </w:p>
    <w:p w14:paraId="619EF697" w14:textId="77777777" w:rsidR="006B1899" w:rsidRPr="003F011F" w:rsidRDefault="006B1899" w:rsidP="006B1899">
      <w:pPr>
        <w:spacing w:line="278" w:lineRule="auto"/>
        <w:ind w:left="141" w:firstLine="708"/>
        <w:jc w:val="both"/>
        <w:rPr>
          <w:b/>
          <w:i/>
          <w:iCs/>
          <w:sz w:val="24"/>
          <w:u w:val="single"/>
        </w:rPr>
      </w:pPr>
    </w:p>
    <w:p w14:paraId="7E2475AD" w14:textId="77777777" w:rsidR="005872BF" w:rsidRPr="003F011F" w:rsidRDefault="00721B79" w:rsidP="0013385C">
      <w:pPr>
        <w:spacing w:before="41"/>
        <w:ind w:left="849"/>
        <w:jc w:val="center"/>
        <w:rPr>
          <w:b/>
          <w:spacing w:val="-2"/>
          <w:sz w:val="24"/>
        </w:rPr>
      </w:pPr>
      <w:r w:rsidRPr="003F011F">
        <w:rPr>
          <w:b/>
          <w:sz w:val="24"/>
        </w:rPr>
        <w:t>УВАЖАЕМИ</w:t>
      </w:r>
      <w:r w:rsidRPr="003F011F">
        <w:rPr>
          <w:b/>
          <w:spacing w:val="-3"/>
          <w:sz w:val="24"/>
        </w:rPr>
        <w:t xml:space="preserve"> </w:t>
      </w:r>
      <w:r w:rsidRPr="003F011F">
        <w:rPr>
          <w:b/>
          <w:sz w:val="24"/>
        </w:rPr>
        <w:t>ГОСПОЖИ</w:t>
      </w:r>
      <w:r w:rsidRPr="003F011F">
        <w:rPr>
          <w:b/>
          <w:spacing w:val="-3"/>
          <w:sz w:val="24"/>
        </w:rPr>
        <w:t xml:space="preserve"> </w:t>
      </w:r>
      <w:r w:rsidRPr="003F011F">
        <w:rPr>
          <w:b/>
          <w:sz w:val="24"/>
        </w:rPr>
        <w:t>И ГОСПОДА</w:t>
      </w:r>
      <w:r w:rsidRPr="003F011F">
        <w:rPr>
          <w:b/>
          <w:spacing w:val="-2"/>
          <w:sz w:val="24"/>
        </w:rPr>
        <w:t xml:space="preserve"> </w:t>
      </w:r>
      <w:r w:rsidRPr="003F011F">
        <w:rPr>
          <w:b/>
          <w:sz w:val="24"/>
        </w:rPr>
        <w:t xml:space="preserve">ОБЩИНСКИ </w:t>
      </w:r>
      <w:r w:rsidRPr="003F011F">
        <w:rPr>
          <w:b/>
          <w:spacing w:val="-2"/>
          <w:sz w:val="24"/>
        </w:rPr>
        <w:t>СЪВЕТНИЦИ,</w:t>
      </w:r>
    </w:p>
    <w:p w14:paraId="59774A9D" w14:textId="77777777" w:rsidR="007C68AE" w:rsidRPr="003F011F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48793886" w:rsidR="007D7C7B" w:rsidRPr="003F011F" w:rsidRDefault="00C00C52" w:rsidP="005C72EE">
      <w:pPr>
        <w:spacing w:before="120"/>
        <w:ind w:left="225" w:firstLine="495"/>
        <w:jc w:val="both"/>
        <w:rPr>
          <w:sz w:val="24"/>
          <w:szCs w:val="24"/>
        </w:rPr>
      </w:pPr>
      <w:r w:rsidRPr="003F011F">
        <w:rPr>
          <w:iCs/>
          <w:sz w:val="24"/>
          <w:szCs w:val="24"/>
        </w:rPr>
        <w:t xml:space="preserve">Наредба за изменение на </w:t>
      </w:r>
      <w:hyperlink r:id="rId11" w:history="1">
        <w:hyperlink r:id="rId12" w:history="1">
          <w:r w:rsidR="0046489C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46489C" w:rsidRPr="003F011F">
          <w:rPr>
            <w:iCs/>
            <w:sz w:val="24"/>
            <w:szCs w:val="24"/>
          </w:rPr>
          <w:t xml:space="preserve"> </w:t>
        </w:r>
        <w:r w:rsidR="0046489C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46489C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5C72EE" w:rsidRPr="003F011F">
        <w:rPr>
          <w:iCs/>
          <w:sz w:val="24"/>
          <w:szCs w:val="24"/>
        </w:rPr>
        <w:t>,</w:t>
      </w:r>
      <w:r w:rsidR="005C72EE" w:rsidRPr="003F011F">
        <w:rPr>
          <w:sz w:val="24"/>
          <w:szCs w:val="24"/>
        </w:rPr>
        <w:t xml:space="preserve"> е </w:t>
      </w:r>
      <w:r w:rsidR="00F50393" w:rsidRPr="003F011F">
        <w:rPr>
          <w:sz w:val="24"/>
          <w:szCs w:val="24"/>
        </w:rPr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5C72EE" w:rsidRPr="003F011F">
        <w:rPr>
          <w:sz w:val="24"/>
          <w:szCs w:val="24"/>
        </w:rPr>
        <w:t>на Общински съвет – Белене.</w:t>
      </w:r>
    </w:p>
    <w:p w14:paraId="6D312B68" w14:textId="04B25041" w:rsidR="000F351E" w:rsidRPr="003F011F" w:rsidRDefault="001030D2" w:rsidP="00DE3BA0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</w:t>
      </w:r>
      <w:r w:rsidR="006B1899" w:rsidRPr="003F011F">
        <w:rPr>
          <w:sz w:val="24"/>
          <w:szCs w:val="24"/>
        </w:rPr>
        <w:t xml:space="preserve">    </w:t>
      </w:r>
      <w:r w:rsidR="00596606" w:rsidRPr="003F011F">
        <w:rPr>
          <w:sz w:val="24"/>
          <w:szCs w:val="24"/>
        </w:rPr>
        <w:t>Наредбата съдържа административно наказателн</w:t>
      </w:r>
      <w:r w:rsidR="000D066C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 xml:space="preserve"> разпоредб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>, ко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>то предвижда</w:t>
      </w:r>
      <w:r w:rsidR="00DD7B93" w:rsidRPr="003F011F">
        <w:rPr>
          <w:sz w:val="24"/>
          <w:szCs w:val="24"/>
        </w:rPr>
        <w:t>т</w:t>
      </w:r>
      <w:r w:rsidR="00596606" w:rsidRPr="003F011F">
        <w:rPr>
          <w:sz w:val="24"/>
          <w:szCs w:val="24"/>
        </w:rPr>
        <w:t xml:space="preserve"> административн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 xml:space="preserve"> наказани</w:t>
      </w:r>
      <w:r w:rsidR="00DD7B93" w:rsidRPr="003F011F">
        <w:rPr>
          <w:sz w:val="24"/>
          <w:szCs w:val="24"/>
        </w:rPr>
        <w:t>я</w:t>
      </w:r>
      <w:r w:rsidR="00596606" w:rsidRPr="003F011F">
        <w:rPr>
          <w:sz w:val="24"/>
          <w:szCs w:val="24"/>
        </w:rPr>
        <w:t xml:space="preserve"> – глоб</w:t>
      </w:r>
      <w:r w:rsidR="000D066C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>, определен</w:t>
      </w:r>
      <w:r w:rsidR="00DD7B93" w:rsidRPr="003F011F">
        <w:rPr>
          <w:sz w:val="24"/>
          <w:szCs w:val="24"/>
        </w:rPr>
        <w:t>и</w:t>
      </w:r>
      <w:r w:rsidR="00596606" w:rsidRPr="003F011F">
        <w:rPr>
          <w:sz w:val="24"/>
          <w:szCs w:val="24"/>
        </w:rPr>
        <w:t xml:space="preserve"> в лева. </w:t>
      </w:r>
    </w:p>
    <w:p w14:paraId="00EB88AE" w14:textId="419ECE63" w:rsidR="005872BF" w:rsidRPr="003F011F" w:rsidRDefault="000F351E" w:rsidP="00DE3BA0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</w:t>
      </w:r>
      <w:r w:rsidR="00721B79" w:rsidRPr="003F011F">
        <w:rPr>
          <w:sz w:val="24"/>
          <w:szCs w:val="24"/>
        </w:rPr>
        <w:t>В Държавен вестник, бр. 70 от 20.08.2024 г.</w:t>
      </w:r>
      <w:r w:rsidR="00596606" w:rsidRPr="003F011F">
        <w:rPr>
          <w:sz w:val="24"/>
          <w:szCs w:val="24"/>
        </w:rPr>
        <w:t>,</w:t>
      </w:r>
      <w:r w:rsidR="00721B79" w:rsidRPr="003F011F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България и е ключов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етап в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осъществяването на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стратегическата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цел на</w:t>
      </w:r>
      <w:r w:rsidR="00721B79" w:rsidRPr="003F011F">
        <w:rPr>
          <w:spacing w:val="-1"/>
          <w:sz w:val="24"/>
          <w:szCs w:val="24"/>
        </w:rPr>
        <w:t xml:space="preserve"> </w:t>
      </w:r>
      <w:r w:rsidR="00721B79" w:rsidRPr="003F011F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3F011F" w:rsidRDefault="00721B79" w:rsidP="00596606">
      <w:pPr>
        <w:pStyle w:val="BodyText"/>
        <w:ind w:firstLine="708"/>
        <w:jc w:val="both"/>
      </w:pPr>
      <w:r w:rsidRPr="003F011F">
        <w:t xml:space="preserve">Един от основните принципи, които Законът </w:t>
      </w:r>
      <w:r w:rsidR="00B54D21" w:rsidRPr="003F011F">
        <w:t>въвежда</w:t>
      </w:r>
      <w:r w:rsidR="00596606" w:rsidRPr="003F011F">
        <w:t>,</w:t>
      </w:r>
      <w:r w:rsidRPr="003F011F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3F011F">
        <w:rPr>
          <w:spacing w:val="-2"/>
        </w:rPr>
        <w:t>закръгляване.</w:t>
      </w:r>
    </w:p>
    <w:p w14:paraId="4F8675A2" w14:textId="379F309C" w:rsidR="005872BF" w:rsidRPr="003F011F" w:rsidRDefault="00721B79" w:rsidP="00596606">
      <w:pPr>
        <w:pStyle w:val="BodyText"/>
        <w:ind w:firstLine="708"/>
        <w:jc w:val="both"/>
      </w:pPr>
      <w:r w:rsidRPr="003F011F">
        <w:t>Дейността по подготовката за въвеждане на еврото е</w:t>
      </w:r>
      <w:r w:rsidR="004655BA" w:rsidRPr="003F011F">
        <w:rPr>
          <w:lang w:val="en-US"/>
        </w:rPr>
        <w:t xml:space="preserve"> </w:t>
      </w:r>
      <w:r w:rsidRPr="003F011F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6D7A4A30" w:rsidR="00C25FAA" w:rsidRPr="003F011F" w:rsidRDefault="00596606" w:rsidP="001D57D3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3F011F">
        <w:rPr>
          <w:iCs/>
          <w:sz w:val="24"/>
        </w:rPr>
        <w:t xml:space="preserve">Наредба за изменение </w:t>
      </w:r>
      <w:r w:rsidR="00352E89" w:rsidRPr="003F011F">
        <w:rPr>
          <w:iCs/>
          <w:sz w:val="24"/>
          <w:szCs w:val="24"/>
        </w:rPr>
        <w:t xml:space="preserve">на </w:t>
      </w:r>
      <w:hyperlink r:id="rId13" w:history="1">
        <w:hyperlink r:id="rId14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352E89" w:rsidRPr="003F011F">
        <w:rPr>
          <w:iCs/>
          <w:sz w:val="24"/>
          <w:szCs w:val="24"/>
        </w:rPr>
        <w:t>,</w:t>
      </w:r>
      <w:r w:rsidR="00352E89" w:rsidRPr="003F011F">
        <w:rPr>
          <w:sz w:val="24"/>
          <w:szCs w:val="24"/>
        </w:rPr>
        <w:t xml:space="preserve"> </w:t>
      </w:r>
      <w:r w:rsidR="00C25FAA" w:rsidRPr="003F011F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3F011F" w:rsidRDefault="00C25FAA" w:rsidP="00C25FAA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Pr="003F011F" w:rsidRDefault="00C25FAA" w:rsidP="00596606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</w:t>
      </w:r>
    </w:p>
    <w:p w14:paraId="5CE373E7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2E29CEAD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06170E4C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44C760E1" w14:textId="77777777" w:rsidR="003A75E8" w:rsidRPr="003F011F" w:rsidRDefault="003A75E8" w:rsidP="003A75E8">
      <w:pPr>
        <w:ind w:firstLine="720"/>
        <w:jc w:val="both"/>
        <w:rPr>
          <w:sz w:val="24"/>
          <w:szCs w:val="24"/>
        </w:rPr>
      </w:pPr>
    </w:p>
    <w:p w14:paraId="745BAF53" w14:textId="3D8C272B" w:rsidR="005872BF" w:rsidRPr="003F011F" w:rsidRDefault="00C25FAA" w:rsidP="00992C00">
      <w:pPr>
        <w:ind w:firstLine="720"/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2F1F0E60" w:rsidR="00C25FAA" w:rsidRPr="003F011F" w:rsidRDefault="00C25FAA" w:rsidP="00992C00">
      <w:pPr>
        <w:ind w:firstLine="60"/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3F011F">
        <w:rPr>
          <w:iCs/>
          <w:sz w:val="24"/>
        </w:rPr>
        <w:t xml:space="preserve">Наредба за изменение </w:t>
      </w:r>
      <w:r w:rsidR="00352E89" w:rsidRPr="003F011F">
        <w:rPr>
          <w:iCs/>
          <w:sz w:val="24"/>
          <w:szCs w:val="24"/>
        </w:rPr>
        <w:t xml:space="preserve">на </w:t>
      </w:r>
      <w:hyperlink r:id="rId15" w:history="1">
        <w:hyperlink r:id="rId16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Pr="003F011F">
        <w:rPr>
          <w:iCs/>
          <w:sz w:val="24"/>
          <w:szCs w:val="24"/>
        </w:rPr>
        <w:t>, като с изложените по-горе</w:t>
      </w:r>
      <w:r w:rsidRPr="003F011F">
        <w:rPr>
          <w:sz w:val="24"/>
          <w:szCs w:val="24"/>
        </w:rPr>
        <w:t xml:space="preserve"> мотиви  предлагам на Общински съвет - </w:t>
      </w:r>
      <w:r w:rsidR="00FC30A4" w:rsidRPr="003F011F">
        <w:rPr>
          <w:sz w:val="24"/>
          <w:szCs w:val="24"/>
        </w:rPr>
        <w:t>Белене</w:t>
      </w:r>
      <w:r w:rsidRPr="003F011F">
        <w:rPr>
          <w:sz w:val="24"/>
          <w:szCs w:val="24"/>
        </w:rPr>
        <w:t xml:space="preserve"> да вземе следното</w:t>
      </w:r>
    </w:p>
    <w:p w14:paraId="720B5947" w14:textId="77777777" w:rsidR="00C25FAA" w:rsidRPr="003F011F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3F011F" w:rsidRDefault="00C25FAA" w:rsidP="00C25FAA">
      <w:pPr>
        <w:jc w:val="center"/>
        <w:rPr>
          <w:b/>
          <w:sz w:val="24"/>
          <w:szCs w:val="24"/>
        </w:rPr>
      </w:pPr>
      <w:r w:rsidRPr="003F011F">
        <w:rPr>
          <w:b/>
          <w:sz w:val="24"/>
          <w:szCs w:val="24"/>
        </w:rPr>
        <w:t>Р</w:t>
      </w:r>
      <w:r w:rsidRPr="003F011F">
        <w:rPr>
          <w:b/>
          <w:spacing w:val="-3"/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Е Ш</w:t>
      </w:r>
      <w:r w:rsidRPr="003F011F">
        <w:rPr>
          <w:b/>
          <w:spacing w:val="-1"/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Е Н И</w:t>
      </w:r>
      <w:r w:rsidRPr="003F011F">
        <w:rPr>
          <w:b/>
          <w:spacing w:val="1"/>
          <w:sz w:val="24"/>
          <w:szCs w:val="24"/>
        </w:rPr>
        <w:t xml:space="preserve"> </w:t>
      </w:r>
      <w:r w:rsidRPr="003F011F">
        <w:rPr>
          <w:b/>
          <w:spacing w:val="-5"/>
          <w:sz w:val="24"/>
          <w:szCs w:val="24"/>
        </w:rPr>
        <w:t>Е:</w:t>
      </w:r>
    </w:p>
    <w:p w14:paraId="43D06C0B" w14:textId="77777777" w:rsidR="00C25FAA" w:rsidRPr="003F011F" w:rsidRDefault="00C25FAA" w:rsidP="00C25FAA">
      <w:pPr>
        <w:pStyle w:val="BodyText"/>
        <w:jc w:val="both"/>
        <w:rPr>
          <w:b/>
        </w:rPr>
      </w:pPr>
    </w:p>
    <w:p w14:paraId="4E6977AE" w14:textId="5577465A" w:rsidR="00405946" w:rsidRPr="003F011F" w:rsidRDefault="00B25119" w:rsidP="00405946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          </w:t>
      </w:r>
      <w:r w:rsidR="00C25FAA" w:rsidRPr="003F011F">
        <w:rPr>
          <w:sz w:val="24"/>
          <w:szCs w:val="24"/>
        </w:rPr>
        <w:t>На основание чл. 21, ал. 1, т. 2</w:t>
      </w:r>
      <w:r w:rsidR="004F6173" w:rsidRPr="003F011F">
        <w:rPr>
          <w:sz w:val="24"/>
          <w:szCs w:val="24"/>
        </w:rPr>
        <w:t>3</w:t>
      </w:r>
      <w:r w:rsidR="00C25FAA" w:rsidRPr="003F011F">
        <w:rPr>
          <w:sz w:val="24"/>
          <w:szCs w:val="24"/>
        </w:rPr>
        <w:t xml:space="preserve"> и ал. 2 </w:t>
      </w:r>
      <w:r w:rsidR="00405946" w:rsidRPr="003F011F">
        <w:rPr>
          <w:sz w:val="24"/>
          <w:szCs w:val="24"/>
        </w:rPr>
        <w:t>и чл. 22</w:t>
      </w:r>
      <w:r w:rsidR="0078249B" w:rsidRPr="003F011F">
        <w:rPr>
          <w:sz w:val="24"/>
          <w:szCs w:val="24"/>
        </w:rPr>
        <w:t xml:space="preserve"> ал.2</w:t>
      </w:r>
      <w:r w:rsidR="00405946" w:rsidRPr="003F011F">
        <w:rPr>
          <w:sz w:val="24"/>
          <w:szCs w:val="24"/>
        </w:rPr>
        <w:t xml:space="preserve"> </w:t>
      </w:r>
      <w:r w:rsidR="00C25FAA" w:rsidRPr="003F011F">
        <w:rPr>
          <w:sz w:val="24"/>
          <w:szCs w:val="24"/>
        </w:rPr>
        <w:t>от Закона за местното самоуправление и местната администрация</w:t>
      </w:r>
      <w:r w:rsidR="003F011F">
        <w:rPr>
          <w:sz w:val="24"/>
          <w:szCs w:val="24"/>
        </w:rPr>
        <w:t xml:space="preserve">, </w:t>
      </w:r>
      <w:r w:rsidR="00405946" w:rsidRPr="003F011F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3F011F">
        <w:rPr>
          <w:spacing w:val="-1"/>
          <w:sz w:val="24"/>
          <w:szCs w:val="24"/>
        </w:rPr>
        <w:t xml:space="preserve"> </w:t>
      </w:r>
      <w:r w:rsidR="00405946" w:rsidRPr="003F011F">
        <w:rPr>
          <w:sz w:val="24"/>
          <w:szCs w:val="24"/>
        </w:rPr>
        <w:t xml:space="preserve">съвет -Белене приема </w:t>
      </w:r>
      <w:r w:rsidR="00405946" w:rsidRPr="003F011F">
        <w:rPr>
          <w:iCs/>
          <w:sz w:val="24"/>
        </w:rPr>
        <w:t xml:space="preserve">Наредба за изменение </w:t>
      </w:r>
      <w:r w:rsidR="0078249B" w:rsidRPr="003F011F">
        <w:rPr>
          <w:iCs/>
          <w:sz w:val="24"/>
          <w:szCs w:val="24"/>
        </w:rPr>
        <w:t xml:space="preserve">на </w:t>
      </w:r>
      <w:hyperlink r:id="rId17" w:history="1">
        <w:hyperlink r:id="rId18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405946" w:rsidRPr="003F011F">
        <w:rPr>
          <w:sz w:val="24"/>
          <w:szCs w:val="24"/>
        </w:rPr>
        <w:t>,</w:t>
      </w:r>
      <w:r w:rsidR="00405946" w:rsidRPr="003F011F">
        <w:rPr>
          <w:iCs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3F011F" w:rsidRDefault="00405946" w:rsidP="00405946">
      <w:pPr>
        <w:jc w:val="both"/>
        <w:rPr>
          <w:iCs/>
          <w:sz w:val="24"/>
        </w:rPr>
      </w:pPr>
    </w:p>
    <w:p w14:paraId="2DCDAAAE" w14:textId="629699FF" w:rsidR="00C25FAA" w:rsidRPr="003F011F" w:rsidRDefault="00C25FAA" w:rsidP="00C25FAA">
      <w:pPr>
        <w:pStyle w:val="BodyText"/>
        <w:ind w:firstLine="708"/>
        <w:jc w:val="both"/>
      </w:pPr>
    </w:p>
    <w:p w14:paraId="46199008" w14:textId="77777777" w:rsidR="00C25FAA" w:rsidRPr="003F011F" w:rsidRDefault="00C25FAA" w:rsidP="00C25FAA">
      <w:pPr>
        <w:pStyle w:val="BodyText"/>
        <w:jc w:val="both"/>
      </w:pPr>
    </w:p>
    <w:p w14:paraId="5DB74CEF" w14:textId="77777777" w:rsidR="00C25FAA" w:rsidRPr="003F011F" w:rsidRDefault="00C25FAA" w:rsidP="003A75E8">
      <w:pPr>
        <w:ind w:firstLine="720"/>
        <w:jc w:val="both"/>
        <w:rPr>
          <w:b/>
          <w:sz w:val="24"/>
          <w:szCs w:val="24"/>
        </w:rPr>
      </w:pPr>
      <w:r w:rsidRPr="003F011F">
        <w:rPr>
          <w:b/>
          <w:spacing w:val="-2"/>
          <w:sz w:val="24"/>
          <w:szCs w:val="24"/>
        </w:rPr>
        <w:t>Приложения:</w:t>
      </w:r>
    </w:p>
    <w:p w14:paraId="53BD1AE8" w14:textId="4BA075C2" w:rsidR="00C25FAA" w:rsidRPr="003F011F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 w:rsidRPr="003F011F">
        <w:rPr>
          <w:sz w:val="24"/>
          <w:szCs w:val="24"/>
        </w:rPr>
        <w:tab/>
        <w:t>1.</w:t>
      </w:r>
      <w:r w:rsidR="00C25FAA" w:rsidRPr="003F011F">
        <w:rPr>
          <w:sz w:val="24"/>
          <w:szCs w:val="24"/>
        </w:rPr>
        <w:t>Проект</w:t>
      </w:r>
      <w:r w:rsidR="00C25FAA" w:rsidRPr="003F011F">
        <w:rPr>
          <w:spacing w:val="-1"/>
          <w:sz w:val="24"/>
          <w:szCs w:val="24"/>
        </w:rPr>
        <w:t xml:space="preserve"> </w:t>
      </w:r>
      <w:r w:rsidR="00C25FAA" w:rsidRPr="003F011F">
        <w:rPr>
          <w:sz w:val="24"/>
          <w:szCs w:val="24"/>
        </w:rPr>
        <w:t>на</w:t>
      </w:r>
      <w:r w:rsidR="00C25FAA" w:rsidRPr="003F011F">
        <w:rPr>
          <w:spacing w:val="-2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Наредба за изменение на </w:t>
      </w:r>
      <w:hyperlink r:id="rId19" w:history="1">
        <w:hyperlink r:id="rId20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FE32C7" w:rsidRPr="003F011F">
        <w:rPr>
          <w:sz w:val="24"/>
          <w:szCs w:val="24"/>
        </w:rPr>
        <w:t xml:space="preserve">- </w:t>
      </w:r>
      <w:r w:rsidR="00FE32C7" w:rsidRPr="003F011F">
        <w:rPr>
          <w:iCs/>
          <w:sz w:val="24"/>
          <w:szCs w:val="24"/>
        </w:rPr>
        <w:t>Приложение №1</w:t>
      </w:r>
      <w:r w:rsidR="00C25FAA" w:rsidRPr="003F011F">
        <w:rPr>
          <w:sz w:val="24"/>
          <w:szCs w:val="24"/>
        </w:rPr>
        <w:t>.</w:t>
      </w:r>
    </w:p>
    <w:p w14:paraId="3744780C" w14:textId="14A309E6" w:rsidR="00296343" w:rsidRPr="003F011F" w:rsidRDefault="009610F6" w:rsidP="009610F6">
      <w:pPr>
        <w:pStyle w:val="ListParagraph"/>
        <w:tabs>
          <w:tab w:val="left" w:pos="1089"/>
        </w:tabs>
        <w:ind w:left="1118" w:firstLine="0"/>
        <w:rPr>
          <w:sz w:val="24"/>
          <w:szCs w:val="24"/>
        </w:rPr>
      </w:pPr>
      <w:r w:rsidRPr="003F011F">
        <w:rPr>
          <w:sz w:val="24"/>
          <w:szCs w:val="24"/>
        </w:rPr>
        <w:t>2.</w:t>
      </w:r>
      <w:r w:rsidR="00296343" w:rsidRPr="003F011F">
        <w:rPr>
          <w:sz w:val="24"/>
          <w:szCs w:val="24"/>
        </w:rPr>
        <w:t>Протокол</w:t>
      </w:r>
      <w:r w:rsidR="00296343" w:rsidRPr="003F011F">
        <w:rPr>
          <w:spacing w:val="-3"/>
          <w:sz w:val="24"/>
          <w:szCs w:val="24"/>
        </w:rPr>
        <w:t xml:space="preserve"> </w:t>
      </w:r>
      <w:r w:rsidR="00296343" w:rsidRPr="003F011F">
        <w:rPr>
          <w:sz w:val="24"/>
          <w:szCs w:val="24"/>
        </w:rPr>
        <w:t>от</w:t>
      </w:r>
      <w:r w:rsidR="00296343" w:rsidRPr="003F011F">
        <w:rPr>
          <w:spacing w:val="-2"/>
          <w:sz w:val="24"/>
          <w:szCs w:val="24"/>
        </w:rPr>
        <w:t xml:space="preserve"> </w:t>
      </w:r>
      <w:r w:rsidR="00296343" w:rsidRPr="003F011F">
        <w:rPr>
          <w:sz w:val="24"/>
          <w:szCs w:val="24"/>
        </w:rPr>
        <w:t>проведено</w:t>
      </w:r>
      <w:r w:rsidR="00296343" w:rsidRPr="003F011F">
        <w:rPr>
          <w:spacing w:val="-2"/>
          <w:sz w:val="24"/>
          <w:szCs w:val="24"/>
        </w:rPr>
        <w:t xml:space="preserve"> </w:t>
      </w:r>
      <w:r w:rsidR="00296343" w:rsidRPr="003F011F">
        <w:rPr>
          <w:sz w:val="24"/>
          <w:szCs w:val="24"/>
        </w:rPr>
        <w:t>обществено</w:t>
      </w:r>
      <w:r w:rsidR="00296343" w:rsidRPr="003F011F">
        <w:rPr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3F011F" w:rsidRDefault="00C25FAA" w:rsidP="00C25FAA">
      <w:pPr>
        <w:pStyle w:val="BodyText"/>
        <w:spacing w:before="130"/>
      </w:pPr>
    </w:p>
    <w:p w14:paraId="39B88D03" w14:textId="77777777" w:rsidR="003A75E8" w:rsidRPr="003F011F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Pr="003F011F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Pr="003F011F" w:rsidRDefault="00C25FAA" w:rsidP="00C25FAA">
      <w:pPr>
        <w:ind w:left="141"/>
        <w:rPr>
          <w:b/>
          <w:sz w:val="24"/>
        </w:rPr>
      </w:pPr>
      <w:r w:rsidRPr="003F011F">
        <w:rPr>
          <w:b/>
          <w:spacing w:val="-2"/>
          <w:sz w:val="24"/>
        </w:rPr>
        <w:t>ВНОСИТЕЛ,</w:t>
      </w:r>
    </w:p>
    <w:p w14:paraId="382E334D" w14:textId="77777777" w:rsidR="00C25FAA" w:rsidRPr="003F011F" w:rsidRDefault="00C25FAA" w:rsidP="00C25FAA">
      <w:pPr>
        <w:pStyle w:val="BodyText"/>
        <w:spacing w:before="84"/>
        <w:rPr>
          <w:b/>
        </w:rPr>
      </w:pPr>
    </w:p>
    <w:p w14:paraId="5F72D934" w14:textId="539640DC" w:rsidR="00C25FAA" w:rsidRPr="003F011F" w:rsidRDefault="009610F6" w:rsidP="00C25FAA">
      <w:pPr>
        <w:ind w:left="141"/>
        <w:rPr>
          <w:b/>
          <w:sz w:val="24"/>
        </w:rPr>
      </w:pPr>
      <w:r w:rsidRPr="003F011F">
        <w:rPr>
          <w:b/>
          <w:sz w:val="24"/>
        </w:rPr>
        <w:t>МИЛЕН ДУЛЕВ</w:t>
      </w:r>
      <w:r w:rsidR="00C25FAA" w:rsidRPr="003F011F">
        <w:rPr>
          <w:b/>
          <w:spacing w:val="-1"/>
          <w:sz w:val="24"/>
        </w:rPr>
        <w:t xml:space="preserve"> </w:t>
      </w:r>
    </w:p>
    <w:p w14:paraId="54037DA0" w14:textId="67F144EB" w:rsidR="00C25FAA" w:rsidRPr="003F011F" w:rsidRDefault="00C25FAA" w:rsidP="00C25FAA">
      <w:pPr>
        <w:spacing w:before="36"/>
        <w:ind w:left="141"/>
        <w:rPr>
          <w:i/>
          <w:sz w:val="24"/>
        </w:rPr>
      </w:pPr>
      <w:r w:rsidRPr="003F011F">
        <w:rPr>
          <w:i/>
          <w:sz w:val="24"/>
        </w:rPr>
        <w:t>Кмет</w:t>
      </w:r>
      <w:r w:rsidRPr="003F011F">
        <w:rPr>
          <w:i/>
          <w:spacing w:val="-3"/>
          <w:sz w:val="24"/>
        </w:rPr>
        <w:t xml:space="preserve"> </w:t>
      </w:r>
      <w:r w:rsidRPr="003F011F">
        <w:rPr>
          <w:i/>
          <w:sz w:val="24"/>
        </w:rPr>
        <w:t>на</w:t>
      </w:r>
      <w:r w:rsidRPr="003F011F">
        <w:rPr>
          <w:i/>
          <w:spacing w:val="-2"/>
          <w:sz w:val="24"/>
        </w:rPr>
        <w:t xml:space="preserve"> </w:t>
      </w:r>
      <w:r w:rsidRPr="003F011F">
        <w:rPr>
          <w:i/>
          <w:sz w:val="24"/>
        </w:rPr>
        <w:t>Община</w:t>
      </w:r>
      <w:r w:rsidRPr="003F011F">
        <w:rPr>
          <w:i/>
          <w:spacing w:val="-2"/>
          <w:sz w:val="24"/>
        </w:rPr>
        <w:t xml:space="preserve"> </w:t>
      </w:r>
      <w:r w:rsidR="009610F6" w:rsidRPr="003F011F">
        <w:rPr>
          <w:i/>
          <w:sz w:val="24"/>
        </w:rPr>
        <w:t>Белене</w:t>
      </w:r>
    </w:p>
    <w:p w14:paraId="7C61FD6F" w14:textId="77777777" w:rsidR="005872BF" w:rsidRPr="003F011F" w:rsidRDefault="005872BF" w:rsidP="00596606">
      <w:pPr>
        <w:pStyle w:val="BodyText"/>
        <w:jc w:val="both"/>
        <w:sectPr w:rsidR="005872BF" w:rsidRPr="003F011F">
          <w:type w:val="continuous"/>
          <w:pgSz w:w="11910" w:h="16840"/>
          <w:pgMar w:top="340" w:right="992" w:bottom="280" w:left="992" w:header="708" w:footer="708" w:gutter="0"/>
          <w:cols w:space="708"/>
        </w:sectPr>
      </w:pPr>
    </w:p>
    <w:p w14:paraId="0F862D29" w14:textId="77777777" w:rsidR="003A75E8" w:rsidRPr="003F011F" w:rsidRDefault="003A75E8" w:rsidP="006C57C3">
      <w:pPr>
        <w:rPr>
          <w:iCs/>
          <w:sz w:val="24"/>
          <w:szCs w:val="24"/>
          <w:u w:val="single"/>
        </w:rPr>
      </w:pPr>
    </w:p>
    <w:p w14:paraId="70A60136" w14:textId="0C2C0345" w:rsidR="006C57C3" w:rsidRPr="003F011F" w:rsidRDefault="006C57C3" w:rsidP="006C57C3">
      <w:pPr>
        <w:rPr>
          <w:iCs/>
          <w:sz w:val="24"/>
          <w:u w:val="single"/>
        </w:rPr>
      </w:pPr>
      <w:r w:rsidRPr="003F011F">
        <w:rPr>
          <w:iCs/>
          <w:sz w:val="24"/>
          <w:szCs w:val="24"/>
          <w:u w:val="single"/>
        </w:rPr>
        <w:t>Приложение №1</w:t>
      </w:r>
      <w:r w:rsidRPr="003F011F">
        <w:rPr>
          <w:iCs/>
          <w:sz w:val="24"/>
          <w:szCs w:val="24"/>
        </w:rPr>
        <w:t xml:space="preserve"> към </w:t>
      </w:r>
      <w:r w:rsidRPr="003F011F">
        <w:rPr>
          <w:sz w:val="24"/>
          <w:szCs w:val="24"/>
        </w:rPr>
        <w:t xml:space="preserve">Решение №…………/……………...2025 г. на Общински съвет - </w:t>
      </w:r>
      <w:r w:rsidR="009610F6" w:rsidRPr="003F011F">
        <w:rPr>
          <w:sz w:val="24"/>
          <w:szCs w:val="24"/>
        </w:rPr>
        <w:t>Белене</w:t>
      </w:r>
    </w:p>
    <w:p w14:paraId="2B89586C" w14:textId="77777777" w:rsidR="006C57C3" w:rsidRPr="003F011F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3F011F" w:rsidRDefault="006C57C3" w:rsidP="006C57C3">
      <w:pPr>
        <w:rPr>
          <w:iCs/>
          <w:sz w:val="24"/>
          <w:u w:val="single"/>
        </w:rPr>
      </w:pPr>
      <w:r w:rsidRPr="003F011F">
        <w:rPr>
          <w:iCs/>
          <w:sz w:val="24"/>
          <w:u w:val="single"/>
        </w:rPr>
        <w:t xml:space="preserve">ПРОЕКТ! </w:t>
      </w:r>
    </w:p>
    <w:p w14:paraId="006F8B33" w14:textId="77777777" w:rsidR="006C57C3" w:rsidRPr="003F011F" w:rsidRDefault="006C57C3" w:rsidP="006C57C3">
      <w:pPr>
        <w:rPr>
          <w:iCs/>
          <w:sz w:val="24"/>
        </w:rPr>
      </w:pPr>
    </w:p>
    <w:p w14:paraId="523BD6DA" w14:textId="77777777" w:rsidR="006C57C3" w:rsidRPr="003F011F" w:rsidRDefault="006C57C3" w:rsidP="006C57C3">
      <w:pPr>
        <w:jc w:val="center"/>
        <w:rPr>
          <w:b/>
          <w:bCs/>
          <w:iCs/>
          <w:sz w:val="24"/>
          <w:szCs w:val="24"/>
        </w:rPr>
      </w:pPr>
      <w:r w:rsidRPr="003F011F">
        <w:rPr>
          <w:b/>
          <w:bCs/>
          <w:iCs/>
          <w:sz w:val="24"/>
          <w:szCs w:val="24"/>
        </w:rPr>
        <w:t>НАРЕДБА</w:t>
      </w:r>
    </w:p>
    <w:p w14:paraId="4AF915B2" w14:textId="77777777" w:rsidR="001D57D3" w:rsidRPr="003F011F" w:rsidRDefault="001D57D3" w:rsidP="006C57C3">
      <w:pPr>
        <w:jc w:val="center"/>
        <w:rPr>
          <w:b/>
          <w:bCs/>
          <w:i/>
          <w:sz w:val="24"/>
          <w:szCs w:val="24"/>
          <w:u w:val="single"/>
        </w:rPr>
      </w:pPr>
    </w:p>
    <w:p w14:paraId="73976F8E" w14:textId="0E9AC1D9" w:rsidR="0012200F" w:rsidRPr="003F011F" w:rsidRDefault="00051BEB" w:rsidP="0012200F">
      <w:pPr>
        <w:jc w:val="center"/>
        <w:rPr>
          <w:b/>
          <w:bCs/>
          <w:i/>
          <w:sz w:val="24"/>
          <w:szCs w:val="24"/>
          <w:u w:val="single"/>
        </w:rPr>
      </w:pPr>
      <w:r w:rsidRPr="003F011F">
        <w:rPr>
          <w:b/>
          <w:bCs/>
          <w:i/>
          <w:sz w:val="24"/>
          <w:szCs w:val="24"/>
          <w:u w:val="single"/>
        </w:rPr>
        <w:t xml:space="preserve">за изменение </w:t>
      </w:r>
      <w:r w:rsidR="00352E89" w:rsidRPr="003F011F">
        <w:rPr>
          <w:b/>
          <w:bCs/>
          <w:i/>
          <w:sz w:val="24"/>
          <w:szCs w:val="24"/>
          <w:u w:val="single"/>
        </w:rPr>
        <w:t xml:space="preserve">на </w:t>
      </w:r>
      <w:hyperlink r:id="rId21" w:history="1">
        <w:hyperlink r:id="rId22" w:history="1">
          <w:r w:rsidR="00F50393" w:rsidRPr="003F011F">
            <w:rPr>
              <w:rStyle w:val="Hyperlink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F50393" w:rsidRPr="003F011F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F50393" w:rsidRPr="003F011F">
          <w:rPr>
            <w:rStyle w:val="Hyperlink"/>
            <w:b/>
            <w:bCs/>
            <w:i/>
            <w:color w:val="auto"/>
            <w:sz w:val="24"/>
            <w:szCs w:val="24"/>
          </w:rPr>
          <w:t xml:space="preserve"> № 5</w:t>
        </w:r>
      </w:hyperlink>
      <w:r w:rsidR="00F50393" w:rsidRPr="003F011F">
        <w:rPr>
          <w:b/>
          <w:bCs/>
          <w:i/>
          <w:sz w:val="24"/>
          <w:szCs w:val="24"/>
          <w:u w:val="single"/>
        </w:rPr>
        <w:t xml:space="preserve"> за търговската и рекламна дейност на територията на Община Белене</w:t>
      </w:r>
    </w:p>
    <w:p w14:paraId="544F98D2" w14:textId="77777777" w:rsidR="00352E89" w:rsidRPr="003F011F" w:rsidRDefault="00352E89" w:rsidP="0012200F">
      <w:pPr>
        <w:jc w:val="center"/>
        <w:rPr>
          <w:sz w:val="24"/>
          <w:szCs w:val="24"/>
        </w:rPr>
      </w:pPr>
    </w:p>
    <w:p w14:paraId="7700BA6A" w14:textId="453D3C61" w:rsidR="001229C5" w:rsidRPr="003F011F" w:rsidRDefault="001229C5" w:rsidP="0012200F">
      <w:pPr>
        <w:jc w:val="both"/>
        <w:rPr>
          <w:sz w:val="24"/>
          <w:szCs w:val="24"/>
        </w:rPr>
      </w:pPr>
      <w:r w:rsidRPr="003F011F">
        <w:rPr>
          <w:b/>
          <w:sz w:val="24"/>
          <w:szCs w:val="24"/>
        </w:rPr>
        <w:t>§</w:t>
      </w:r>
      <w:r w:rsidR="008850B7" w:rsidRPr="003F011F">
        <w:rPr>
          <w:b/>
          <w:sz w:val="24"/>
          <w:szCs w:val="24"/>
        </w:rPr>
        <w:t>1</w:t>
      </w:r>
      <w:r w:rsidRPr="003F011F">
        <w:rPr>
          <w:b/>
          <w:sz w:val="24"/>
          <w:szCs w:val="24"/>
        </w:rPr>
        <w:t>.</w:t>
      </w:r>
      <w:r w:rsidRPr="003F011F">
        <w:rPr>
          <w:b/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Позоваванията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на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думата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„лев“</w:t>
      </w:r>
      <w:r w:rsidRPr="003F011F">
        <w:rPr>
          <w:spacing w:val="-5"/>
          <w:sz w:val="24"/>
          <w:szCs w:val="24"/>
        </w:rPr>
        <w:t xml:space="preserve"> </w:t>
      </w:r>
      <w:r w:rsidRPr="003F011F">
        <w:rPr>
          <w:sz w:val="24"/>
          <w:szCs w:val="24"/>
        </w:rPr>
        <w:t>и</w:t>
      </w:r>
      <w:r w:rsidRPr="003F011F">
        <w:rPr>
          <w:spacing w:val="-3"/>
          <w:sz w:val="24"/>
          <w:szCs w:val="24"/>
        </w:rPr>
        <w:t xml:space="preserve"> </w:t>
      </w:r>
      <w:r w:rsidRPr="003F011F">
        <w:rPr>
          <w:sz w:val="24"/>
          <w:szCs w:val="24"/>
        </w:rPr>
        <w:t>нейните</w:t>
      </w:r>
      <w:r w:rsidRPr="003F011F">
        <w:rPr>
          <w:spacing w:val="-7"/>
          <w:sz w:val="24"/>
          <w:szCs w:val="24"/>
        </w:rPr>
        <w:t xml:space="preserve"> </w:t>
      </w:r>
      <w:r w:rsidRPr="003F011F">
        <w:rPr>
          <w:sz w:val="24"/>
          <w:szCs w:val="24"/>
        </w:rPr>
        <w:t>производни в</w:t>
      </w:r>
      <w:r w:rsidRPr="003F011F">
        <w:rPr>
          <w:spacing w:val="-4"/>
          <w:sz w:val="24"/>
          <w:szCs w:val="24"/>
        </w:rPr>
        <w:t xml:space="preserve"> </w:t>
      </w:r>
      <w:hyperlink r:id="rId23" w:history="1">
        <w:hyperlink r:id="rId24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204CEB" w:rsidRPr="003F011F">
        <w:rPr>
          <w:iCs/>
          <w:sz w:val="24"/>
          <w:szCs w:val="24"/>
        </w:rPr>
        <w:t>/</w:t>
      </w:r>
      <w:r w:rsidR="00F50393" w:rsidRPr="003F011F">
        <w:t xml:space="preserve"> 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204CEB" w:rsidRPr="003F011F">
        <w:rPr>
          <w:sz w:val="24"/>
          <w:szCs w:val="24"/>
        </w:rPr>
        <w:t xml:space="preserve">на Общински съвет </w:t>
      </w:r>
      <w:r w:rsidR="003A75E8" w:rsidRPr="003F011F">
        <w:rPr>
          <w:sz w:val="24"/>
          <w:szCs w:val="24"/>
        </w:rPr>
        <w:t>-Белене</w:t>
      </w:r>
      <w:r w:rsidR="00204CEB" w:rsidRPr="003F011F">
        <w:rPr>
          <w:sz w:val="24"/>
          <w:szCs w:val="24"/>
        </w:rPr>
        <w:t>/</w:t>
      </w:r>
      <w:r w:rsidR="0012200F" w:rsidRPr="003F011F">
        <w:rPr>
          <w:iCs/>
          <w:sz w:val="24"/>
          <w:szCs w:val="24"/>
        </w:rPr>
        <w:t xml:space="preserve"> </w:t>
      </w:r>
      <w:r w:rsidRPr="003F011F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3F011F" w:rsidRDefault="001229C5" w:rsidP="0012200F">
      <w:pPr>
        <w:pStyle w:val="BodyText"/>
        <w:jc w:val="both"/>
      </w:pPr>
    </w:p>
    <w:p w14:paraId="7E49CE19" w14:textId="58A0DA9B" w:rsidR="001229C5" w:rsidRPr="003F011F" w:rsidRDefault="001229C5" w:rsidP="0012200F">
      <w:pPr>
        <w:pStyle w:val="BodyText"/>
        <w:ind w:right="137"/>
        <w:jc w:val="both"/>
      </w:pPr>
      <w:r w:rsidRPr="003F011F">
        <w:rPr>
          <w:b/>
        </w:rPr>
        <w:t>§</w:t>
      </w:r>
      <w:r w:rsidR="008850B7" w:rsidRPr="003F011F">
        <w:rPr>
          <w:b/>
        </w:rPr>
        <w:t>2</w:t>
      </w:r>
      <w:r w:rsidRPr="003F011F">
        <w:rPr>
          <w:b/>
        </w:rPr>
        <w:t xml:space="preserve">. </w:t>
      </w:r>
      <w:r w:rsidRPr="003F011F">
        <w:t xml:space="preserve">Всички стойности, посочени в левове в текста на </w:t>
      </w:r>
      <w:hyperlink r:id="rId25" w:history="1">
        <w:hyperlink r:id="rId26" w:history="1">
          <w:r w:rsidR="00F50393" w:rsidRPr="003F011F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Hyperlink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</w:t>
      </w:r>
      <w:r w:rsidR="00A13E40" w:rsidRPr="003F011F">
        <w:rPr>
          <w:iCs/>
        </w:rPr>
        <w:t>/</w:t>
      </w:r>
      <w:r w:rsidR="00352E89" w:rsidRPr="003F011F">
        <w:rPr>
          <w:iCs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A13E40" w:rsidRPr="003F011F">
        <w:t>на Общински съвет -Белене/</w:t>
      </w:r>
      <w:r w:rsidR="00A13E40" w:rsidRPr="003F011F">
        <w:rPr>
          <w:iCs/>
        </w:rPr>
        <w:t xml:space="preserve"> </w:t>
      </w:r>
      <w:r w:rsidRPr="003F011F">
        <w:t>се превалутират и закръгляват, съгласно правилата на</w:t>
      </w:r>
      <w:r w:rsidRPr="003F011F">
        <w:rPr>
          <w:spacing w:val="-3"/>
        </w:rPr>
        <w:t xml:space="preserve"> </w:t>
      </w:r>
      <w:r w:rsidRPr="003F011F">
        <w:t>чл. 12</w:t>
      </w:r>
      <w:r w:rsidRPr="003F011F">
        <w:rPr>
          <w:spacing w:val="-2"/>
        </w:rPr>
        <w:t xml:space="preserve"> </w:t>
      </w:r>
      <w:r w:rsidRPr="003F011F">
        <w:t>и чл. 13 от Закона за въвеждане на еврото в Република България.</w:t>
      </w:r>
    </w:p>
    <w:p w14:paraId="0F7246BA" w14:textId="77777777" w:rsidR="001229C5" w:rsidRPr="003F011F" w:rsidRDefault="001229C5" w:rsidP="001229C5">
      <w:pPr>
        <w:pStyle w:val="BodyText"/>
        <w:spacing w:before="1" w:line="259" w:lineRule="auto"/>
        <w:ind w:right="138"/>
        <w:jc w:val="both"/>
      </w:pPr>
    </w:p>
    <w:p w14:paraId="42C0EC94" w14:textId="71B70740" w:rsidR="001229C5" w:rsidRPr="003F011F" w:rsidRDefault="001229C5" w:rsidP="001229C5">
      <w:pPr>
        <w:pStyle w:val="BodyText"/>
        <w:spacing w:before="1" w:line="259" w:lineRule="auto"/>
        <w:ind w:right="138"/>
        <w:jc w:val="both"/>
      </w:pPr>
      <w:r w:rsidRPr="003F011F">
        <w:rPr>
          <w:b/>
        </w:rPr>
        <w:t>§</w:t>
      </w:r>
      <w:r w:rsidR="008850B7" w:rsidRPr="003F011F">
        <w:rPr>
          <w:b/>
        </w:rPr>
        <w:t>3</w:t>
      </w:r>
      <w:r w:rsidRPr="003F011F">
        <w:rPr>
          <w:b/>
        </w:rPr>
        <w:t xml:space="preserve">. </w:t>
      </w:r>
      <w:r w:rsidRPr="003F011F">
        <w:t xml:space="preserve">Наредба за изменение на </w:t>
      </w:r>
      <w:hyperlink r:id="rId27" w:history="1">
        <w:hyperlink r:id="rId28" w:history="1">
          <w:r w:rsidR="00F50393" w:rsidRPr="003F011F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Hyperlink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 </w:t>
      </w:r>
      <w:r w:rsidRPr="003F011F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3F011F" w:rsidRDefault="001229C5" w:rsidP="001229C5">
      <w:pPr>
        <w:pStyle w:val="BodyText"/>
      </w:pPr>
    </w:p>
    <w:p w14:paraId="68267A75" w14:textId="77777777" w:rsidR="00051BEB" w:rsidRPr="003F011F" w:rsidRDefault="00051BEB" w:rsidP="006C57C3">
      <w:pPr>
        <w:rPr>
          <w:iCs/>
          <w:sz w:val="24"/>
        </w:rPr>
      </w:pPr>
    </w:p>
    <w:p w14:paraId="318645A0" w14:textId="77777777" w:rsidR="00051BEB" w:rsidRPr="003F011F" w:rsidRDefault="00051BEB" w:rsidP="006C57C3">
      <w:pPr>
        <w:rPr>
          <w:iCs/>
          <w:sz w:val="24"/>
        </w:rPr>
      </w:pPr>
    </w:p>
    <w:p w14:paraId="66B4807E" w14:textId="77777777" w:rsidR="006C57C3" w:rsidRPr="003F011F" w:rsidRDefault="006C57C3" w:rsidP="006C57C3">
      <w:pPr>
        <w:ind w:left="141"/>
        <w:rPr>
          <w:b/>
          <w:sz w:val="24"/>
        </w:rPr>
      </w:pPr>
      <w:r w:rsidRPr="003F011F">
        <w:rPr>
          <w:b/>
          <w:spacing w:val="-2"/>
          <w:sz w:val="24"/>
        </w:rPr>
        <w:t>ВНОСИТЕЛ,</w:t>
      </w:r>
    </w:p>
    <w:p w14:paraId="35B25730" w14:textId="77777777" w:rsidR="006C57C3" w:rsidRPr="003F011F" w:rsidRDefault="006C57C3" w:rsidP="006C57C3">
      <w:pPr>
        <w:pStyle w:val="BodyText"/>
        <w:spacing w:before="84"/>
        <w:rPr>
          <w:b/>
        </w:rPr>
      </w:pPr>
    </w:p>
    <w:p w14:paraId="15C7981E" w14:textId="15A9E1E3" w:rsidR="006C57C3" w:rsidRPr="003F011F" w:rsidRDefault="009610F6" w:rsidP="006C57C3">
      <w:pPr>
        <w:ind w:left="141"/>
        <w:rPr>
          <w:b/>
          <w:sz w:val="24"/>
        </w:rPr>
      </w:pPr>
      <w:r w:rsidRPr="003F011F">
        <w:rPr>
          <w:b/>
          <w:sz w:val="24"/>
        </w:rPr>
        <w:t>МИЛЕН ДУЛЕВ</w:t>
      </w:r>
      <w:r w:rsidR="006C57C3" w:rsidRPr="003F011F">
        <w:rPr>
          <w:b/>
          <w:spacing w:val="-1"/>
          <w:sz w:val="24"/>
        </w:rPr>
        <w:t xml:space="preserve"> </w:t>
      </w:r>
    </w:p>
    <w:p w14:paraId="25237BE9" w14:textId="4DCA15C0" w:rsidR="006C57C3" w:rsidRPr="003F011F" w:rsidRDefault="006C57C3" w:rsidP="006C57C3">
      <w:pPr>
        <w:spacing w:before="36"/>
        <w:ind w:left="141"/>
        <w:rPr>
          <w:i/>
          <w:sz w:val="24"/>
        </w:rPr>
      </w:pPr>
      <w:r w:rsidRPr="003F011F">
        <w:rPr>
          <w:i/>
          <w:sz w:val="24"/>
        </w:rPr>
        <w:t>Кмет</w:t>
      </w:r>
      <w:r w:rsidRPr="003F011F">
        <w:rPr>
          <w:i/>
          <w:spacing w:val="-3"/>
          <w:sz w:val="24"/>
        </w:rPr>
        <w:t xml:space="preserve"> </w:t>
      </w:r>
      <w:r w:rsidRPr="003F011F">
        <w:rPr>
          <w:i/>
          <w:sz w:val="24"/>
        </w:rPr>
        <w:t>на</w:t>
      </w:r>
      <w:r w:rsidRPr="003F011F">
        <w:rPr>
          <w:i/>
          <w:spacing w:val="-2"/>
          <w:sz w:val="24"/>
        </w:rPr>
        <w:t xml:space="preserve"> </w:t>
      </w:r>
      <w:r w:rsidRPr="003F011F">
        <w:rPr>
          <w:i/>
          <w:sz w:val="24"/>
        </w:rPr>
        <w:t>Община</w:t>
      </w:r>
      <w:r w:rsidRPr="003F011F">
        <w:rPr>
          <w:i/>
          <w:spacing w:val="-2"/>
          <w:sz w:val="24"/>
        </w:rPr>
        <w:t xml:space="preserve"> </w:t>
      </w:r>
      <w:r w:rsidR="009610F6" w:rsidRPr="003F011F">
        <w:rPr>
          <w:i/>
          <w:sz w:val="24"/>
        </w:rPr>
        <w:t>Белене</w:t>
      </w:r>
    </w:p>
    <w:p w14:paraId="5D555848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Pr="003F011F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Pr="003F011F" w:rsidRDefault="005872BF">
      <w:pPr>
        <w:rPr>
          <w:i/>
          <w:sz w:val="24"/>
        </w:rPr>
        <w:sectPr w:rsidR="005872BF" w:rsidRPr="003F011F">
          <w:pgSz w:w="11910" w:h="16840"/>
          <w:pgMar w:top="760" w:right="992" w:bottom="280" w:left="992" w:header="708" w:footer="708" w:gutter="0"/>
          <w:cols w:space="708"/>
        </w:sectPr>
      </w:pPr>
    </w:p>
    <w:p w14:paraId="52BF0E97" w14:textId="77777777" w:rsidR="00126D5C" w:rsidRPr="003F011F" w:rsidRDefault="00126D5C" w:rsidP="00126D5C">
      <w:pPr>
        <w:pStyle w:val="NormalWeb"/>
        <w:jc w:val="center"/>
        <w:rPr>
          <w:rStyle w:val="Strong"/>
        </w:rPr>
      </w:pPr>
      <w:r w:rsidRPr="003F011F">
        <w:rPr>
          <w:rStyle w:val="Strong"/>
        </w:rPr>
        <w:lastRenderedPageBreak/>
        <w:t xml:space="preserve">ОБЯВЛЕНИЕ </w:t>
      </w:r>
    </w:p>
    <w:p w14:paraId="069FA60E" w14:textId="77777777" w:rsidR="00126D5C" w:rsidRPr="003F011F" w:rsidRDefault="00126D5C" w:rsidP="00126D5C">
      <w:pPr>
        <w:pStyle w:val="NormalWeb"/>
        <w:jc w:val="center"/>
        <w:rPr>
          <w:b/>
        </w:rPr>
      </w:pPr>
      <w:r w:rsidRPr="003F011F">
        <w:rPr>
          <w:rStyle w:val="Strong"/>
        </w:rPr>
        <w:t>ПО РЕДА НА ЧЛ.26, АЛ.2 ОТ ЗАКОНА ЗА НОРМАТИВНИТЕ АКТОВЕ</w:t>
      </w:r>
      <w:r w:rsidRPr="003F011F">
        <w:br/>
      </w:r>
    </w:p>
    <w:p w14:paraId="35B2097B" w14:textId="65D25F74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</w:t>
      </w:r>
      <w:r w:rsidR="001E4BA1" w:rsidRPr="003F011F">
        <w:rPr>
          <w:sz w:val="24"/>
          <w:szCs w:val="24"/>
        </w:rPr>
        <w:tab/>
      </w:r>
      <w:r w:rsidRPr="003F011F">
        <w:rPr>
          <w:sz w:val="24"/>
          <w:szCs w:val="24"/>
        </w:rPr>
        <w:t xml:space="preserve">Община </w:t>
      </w:r>
      <w:r w:rsidR="00FC30A4" w:rsidRPr="003F011F">
        <w:rPr>
          <w:sz w:val="24"/>
          <w:szCs w:val="24"/>
        </w:rPr>
        <w:t>Белене</w:t>
      </w:r>
      <w:r w:rsidRPr="003F011F">
        <w:rPr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3F011F">
        <w:rPr>
          <w:sz w:val="24"/>
          <w:szCs w:val="24"/>
          <w:lang w:val="en-US"/>
        </w:rPr>
        <w:t xml:space="preserve"> </w:t>
      </w:r>
      <w:r w:rsidR="002D4A3C" w:rsidRPr="003F011F">
        <w:rPr>
          <w:sz w:val="24"/>
          <w:szCs w:val="24"/>
        </w:rPr>
        <w:t xml:space="preserve"> и на Портала за обществени консултации</w:t>
      </w:r>
      <w:r w:rsidRPr="003F011F">
        <w:rPr>
          <w:sz w:val="24"/>
          <w:szCs w:val="24"/>
        </w:rPr>
        <w:t xml:space="preserve"> е публикуван проект на </w:t>
      </w:r>
      <w:r w:rsidR="001D57D3" w:rsidRPr="003F011F">
        <w:rPr>
          <w:sz w:val="24"/>
          <w:szCs w:val="24"/>
        </w:rPr>
        <w:t xml:space="preserve"> </w:t>
      </w:r>
      <w:r w:rsidR="00037395" w:rsidRPr="003F011F">
        <w:rPr>
          <w:iCs/>
          <w:sz w:val="24"/>
        </w:rPr>
        <w:t xml:space="preserve">Наредба </w:t>
      </w:r>
      <w:r w:rsidR="00037395" w:rsidRPr="003F011F">
        <w:rPr>
          <w:iCs/>
          <w:sz w:val="24"/>
          <w:lang w:val="en-AU"/>
        </w:rPr>
        <w:t xml:space="preserve"> </w:t>
      </w:r>
      <w:r w:rsidR="00037395" w:rsidRPr="003F011F">
        <w:rPr>
          <w:iCs/>
        </w:rPr>
        <w:t xml:space="preserve">за  изменение на </w:t>
      </w:r>
      <w:hyperlink r:id="rId29" w:history="1">
        <w:hyperlink r:id="rId30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</w:p>
    <w:p w14:paraId="781440D6" w14:textId="17D0DA0F" w:rsidR="001E4BA1" w:rsidRPr="003F011F" w:rsidRDefault="001E4BA1" w:rsidP="001E4BA1">
      <w:pPr>
        <w:pStyle w:val="BodyText"/>
        <w:ind w:right="115" w:firstLine="629"/>
        <w:jc w:val="both"/>
        <w:rPr>
          <w:spacing w:val="-1"/>
        </w:rPr>
      </w:pPr>
      <w:r w:rsidRPr="003F011F">
        <w:rPr>
          <w:spacing w:val="-1"/>
        </w:rPr>
        <w:t>На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основание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чл.26</w:t>
      </w:r>
      <w:r w:rsidRPr="003F011F">
        <w:rPr>
          <w:spacing w:val="53"/>
        </w:rPr>
        <w:t xml:space="preserve"> </w:t>
      </w:r>
      <w:r w:rsidRPr="003F011F">
        <w:rPr>
          <w:spacing w:val="-1"/>
        </w:rPr>
        <w:t>ал.2</w:t>
      </w:r>
      <w:r w:rsidRPr="003F011F">
        <w:rPr>
          <w:spacing w:val="51"/>
        </w:rPr>
        <w:t xml:space="preserve"> </w:t>
      </w:r>
      <w:r w:rsidRPr="003F011F">
        <w:t>от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ЗНА</w:t>
      </w:r>
      <w:r w:rsidRPr="003F011F">
        <w:rPr>
          <w:spacing w:val="51"/>
        </w:rPr>
        <w:t xml:space="preserve"> </w:t>
      </w:r>
      <w:r w:rsidRPr="003F011F">
        <w:t>и</w:t>
      </w:r>
      <w:r w:rsidRPr="003F011F">
        <w:rPr>
          <w:spacing w:val="53"/>
        </w:rPr>
        <w:t xml:space="preserve"> </w:t>
      </w:r>
      <w:r w:rsidRPr="003F011F">
        <w:rPr>
          <w:spacing w:val="-1"/>
        </w:rPr>
        <w:t>във</w:t>
      </w:r>
      <w:r w:rsidRPr="003F011F">
        <w:rPr>
          <w:spacing w:val="51"/>
        </w:rPr>
        <w:t xml:space="preserve"> </w:t>
      </w:r>
      <w:r w:rsidRPr="003F011F">
        <w:rPr>
          <w:spacing w:val="-1"/>
        </w:rPr>
        <w:t>връзка</w:t>
      </w:r>
      <w:r w:rsidRPr="003F011F">
        <w:rPr>
          <w:spacing w:val="52"/>
        </w:rPr>
        <w:t xml:space="preserve"> </w:t>
      </w:r>
      <w:r w:rsidRPr="003F011F">
        <w:t>с</w:t>
      </w:r>
      <w:r w:rsidRPr="003F011F">
        <w:rPr>
          <w:spacing w:val="52"/>
        </w:rPr>
        <w:t xml:space="preserve"> </w:t>
      </w:r>
      <w:r w:rsidRPr="003F011F">
        <w:rPr>
          <w:spacing w:val="-1"/>
        </w:rPr>
        <w:t>чл.77</w:t>
      </w:r>
      <w:r w:rsidRPr="003F011F">
        <w:rPr>
          <w:spacing w:val="53"/>
        </w:rPr>
        <w:t xml:space="preserve"> </w:t>
      </w:r>
      <w:r w:rsidRPr="003F011F">
        <w:t>от</w:t>
      </w:r>
      <w:r w:rsidRPr="003F011F">
        <w:rPr>
          <w:spacing w:val="52"/>
        </w:rPr>
        <w:t xml:space="preserve"> </w:t>
      </w:r>
      <w:r w:rsidRPr="003F011F">
        <w:rPr>
          <w:spacing w:val="-2"/>
        </w:rPr>
        <w:t>АПК</w:t>
      </w:r>
      <w:r w:rsidRPr="003F011F">
        <w:rPr>
          <w:spacing w:val="52"/>
        </w:rPr>
        <w:t xml:space="preserve"> </w:t>
      </w:r>
      <w:r w:rsidRPr="003F011F">
        <w:rPr>
          <w:spacing w:val="-2"/>
        </w:rPr>
        <w:t>всички</w:t>
      </w:r>
      <w:r w:rsidRPr="003F011F">
        <w:rPr>
          <w:spacing w:val="57"/>
        </w:rPr>
        <w:t xml:space="preserve"> </w:t>
      </w:r>
      <w:r w:rsidRPr="003F011F">
        <w:rPr>
          <w:spacing w:val="-1"/>
        </w:rPr>
        <w:t>заинтересовани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лица</w:t>
      </w:r>
      <w:r w:rsidRPr="003F011F">
        <w:rPr>
          <w:spacing w:val="42"/>
        </w:rPr>
        <w:t xml:space="preserve"> </w:t>
      </w:r>
      <w:r w:rsidRPr="003F011F">
        <w:rPr>
          <w:spacing w:val="-1"/>
        </w:rPr>
        <w:t>могат</w:t>
      </w:r>
      <w:r w:rsidRPr="003F011F">
        <w:rPr>
          <w:spacing w:val="39"/>
        </w:rPr>
        <w:t xml:space="preserve"> </w:t>
      </w:r>
      <w:r w:rsidRPr="003F011F">
        <w:t>да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подават</w:t>
      </w:r>
      <w:r w:rsidRPr="003F011F">
        <w:rPr>
          <w:spacing w:val="42"/>
        </w:rPr>
        <w:t xml:space="preserve"> </w:t>
      </w:r>
      <w:r w:rsidRPr="003F011F">
        <w:rPr>
          <w:spacing w:val="-1"/>
        </w:rPr>
        <w:t>предложения</w:t>
      </w:r>
      <w:r w:rsidRPr="003F011F">
        <w:rPr>
          <w:spacing w:val="40"/>
        </w:rPr>
        <w:t xml:space="preserve"> </w:t>
      </w:r>
      <w:r w:rsidRPr="003F011F">
        <w:t>и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становища</w:t>
      </w:r>
      <w:r w:rsidRPr="003F011F">
        <w:rPr>
          <w:spacing w:val="42"/>
        </w:rPr>
        <w:t xml:space="preserve"> </w:t>
      </w:r>
      <w:r w:rsidRPr="003F011F">
        <w:rPr>
          <w:spacing w:val="-1"/>
        </w:rPr>
        <w:t>по</w:t>
      </w:r>
      <w:r w:rsidRPr="003F011F">
        <w:rPr>
          <w:spacing w:val="37"/>
        </w:rPr>
        <w:t xml:space="preserve"> </w:t>
      </w:r>
      <w:r w:rsidRPr="003F011F">
        <w:rPr>
          <w:spacing w:val="-1"/>
        </w:rPr>
        <w:t>предложения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проект</w:t>
      </w:r>
      <w:r w:rsidRPr="003F011F">
        <w:rPr>
          <w:spacing w:val="64"/>
        </w:rPr>
        <w:t xml:space="preserve"> </w:t>
      </w:r>
      <w:r w:rsidRPr="003F011F">
        <w:t>в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30-дневен</w:t>
      </w:r>
      <w:r w:rsidRPr="003F011F">
        <w:rPr>
          <w:spacing w:val="65"/>
        </w:rPr>
        <w:t xml:space="preserve"> </w:t>
      </w:r>
      <w:r w:rsidRPr="003F011F">
        <w:rPr>
          <w:spacing w:val="-1"/>
        </w:rPr>
        <w:t>срок</w:t>
      </w:r>
      <w:r w:rsidRPr="003F011F">
        <w:rPr>
          <w:spacing w:val="62"/>
        </w:rPr>
        <w:t xml:space="preserve"> </w:t>
      </w:r>
      <w:r w:rsidRPr="003F011F">
        <w:t>от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публикуването</w:t>
      </w:r>
      <w:r w:rsidRPr="003F011F">
        <w:rPr>
          <w:spacing w:val="63"/>
        </w:rPr>
        <w:t xml:space="preserve"> </w:t>
      </w:r>
      <w:r w:rsidRPr="003F011F">
        <w:t>на</w:t>
      </w:r>
      <w:r w:rsidRPr="003F011F">
        <w:rPr>
          <w:spacing w:val="64"/>
        </w:rPr>
        <w:t xml:space="preserve"> </w:t>
      </w:r>
      <w:r w:rsidRPr="003F011F">
        <w:rPr>
          <w:spacing w:val="-1"/>
        </w:rPr>
        <w:t>настоящото</w:t>
      </w:r>
      <w:r w:rsidRPr="003F011F">
        <w:rPr>
          <w:spacing w:val="33"/>
        </w:rPr>
        <w:t xml:space="preserve"> </w:t>
      </w:r>
      <w:r w:rsidRPr="003F011F">
        <w:rPr>
          <w:spacing w:val="-1"/>
        </w:rPr>
        <w:t>съобщение</w:t>
      </w:r>
      <w:r w:rsidRPr="003F011F">
        <w:rPr>
          <w:spacing w:val="38"/>
        </w:rPr>
        <w:t xml:space="preserve"> </w:t>
      </w:r>
      <w:r w:rsidRPr="003F011F">
        <w:t>и</w:t>
      </w:r>
      <w:r w:rsidRPr="003F011F">
        <w:rPr>
          <w:spacing w:val="41"/>
        </w:rPr>
        <w:t xml:space="preserve"> </w:t>
      </w:r>
      <w:r w:rsidRPr="003F011F">
        <w:rPr>
          <w:spacing w:val="-1"/>
        </w:rPr>
        <w:t xml:space="preserve">проекта </w:t>
      </w:r>
      <w:r w:rsidRPr="003F011F">
        <w:t>на</w:t>
      </w:r>
      <w:r w:rsidRPr="003F011F">
        <w:rPr>
          <w:spacing w:val="40"/>
        </w:rPr>
        <w:t xml:space="preserve"> </w:t>
      </w:r>
      <w:r w:rsidRPr="003F011F">
        <w:rPr>
          <w:spacing w:val="-1"/>
        </w:rPr>
        <w:t>Наредбата. Предложенията</w:t>
      </w:r>
      <w:r w:rsidRPr="003F011F">
        <w:rPr>
          <w:spacing w:val="38"/>
        </w:rPr>
        <w:t xml:space="preserve"> </w:t>
      </w:r>
      <w:r w:rsidRPr="003F011F">
        <w:t>и</w:t>
      </w:r>
      <w:r w:rsidRPr="003F011F">
        <w:rPr>
          <w:spacing w:val="41"/>
        </w:rPr>
        <w:t xml:space="preserve"> </w:t>
      </w:r>
      <w:r w:rsidRPr="003F011F">
        <w:rPr>
          <w:spacing w:val="-1"/>
        </w:rPr>
        <w:t>становищата</w:t>
      </w:r>
      <w:r w:rsidRPr="003F011F">
        <w:rPr>
          <w:spacing w:val="38"/>
        </w:rPr>
        <w:t xml:space="preserve"> </w:t>
      </w:r>
      <w:r w:rsidRPr="003F011F">
        <w:rPr>
          <w:spacing w:val="-1"/>
        </w:rPr>
        <w:t>могат</w:t>
      </w:r>
      <w:r w:rsidRPr="003F011F">
        <w:rPr>
          <w:spacing w:val="31"/>
        </w:rPr>
        <w:t xml:space="preserve"> </w:t>
      </w:r>
      <w:r w:rsidRPr="003F011F">
        <w:t>да</w:t>
      </w:r>
      <w:r w:rsidRPr="003F011F">
        <w:rPr>
          <w:spacing w:val="28"/>
        </w:rPr>
        <w:t xml:space="preserve"> </w:t>
      </w:r>
      <w:r w:rsidRPr="003F011F">
        <w:t>бъдат</w:t>
      </w:r>
      <w:r w:rsidRPr="003F011F">
        <w:rPr>
          <w:spacing w:val="28"/>
        </w:rPr>
        <w:t xml:space="preserve"> </w:t>
      </w:r>
      <w:r w:rsidRPr="003F011F">
        <w:rPr>
          <w:spacing w:val="-1"/>
        </w:rPr>
        <w:t>депозирани</w:t>
      </w:r>
      <w:r w:rsidRPr="003F011F">
        <w:rPr>
          <w:spacing w:val="31"/>
        </w:rPr>
        <w:t xml:space="preserve"> </w:t>
      </w:r>
      <w:r w:rsidRPr="003F011F">
        <w:t>в</w:t>
      </w:r>
      <w:r w:rsidRPr="003F011F">
        <w:rPr>
          <w:spacing w:val="30"/>
        </w:rPr>
        <w:t xml:space="preserve"> </w:t>
      </w:r>
      <w:r w:rsidRPr="003F011F">
        <w:rPr>
          <w:spacing w:val="-1"/>
        </w:rPr>
        <w:t>Община</w:t>
      </w:r>
      <w:r w:rsidRPr="003F011F">
        <w:rPr>
          <w:spacing w:val="30"/>
        </w:rPr>
        <w:t xml:space="preserve"> </w:t>
      </w:r>
      <w:r w:rsidRPr="003F011F">
        <w:rPr>
          <w:spacing w:val="-1"/>
        </w:rPr>
        <w:t>Белене</w:t>
      </w:r>
      <w:r w:rsidRPr="003F011F">
        <w:rPr>
          <w:spacing w:val="28"/>
        </w:rPr>
        <w:t xml:space="preserve"> </w:t>
      </w:r>
      <w:r w:rsidRPr="003F011F">
        <w:t>–</w:t>
      </w:r>
      <w:r w:rsidRPr="003F011F">
        <w:rPr>
          <w:spacing w:val="31"/>
        </w:rPr>
        <w:t xml:space="preserve"> </w:t>
      </w:r>
      <w:r w:rsidRPr="003F011F">
        <w:rPr>
          <w:spacing w:val="-2"/>
        </w:rPr>
        <w:t>Център</w:t>
      </w:r>
      <w:r w:rsidRPr="003F011F">
        <w:rPr>
          <w:spacing w:val="32"/>
        </w:rPr>
        <w:t xml:space="preserve"> </w:t>
      </w:r>
      <w:r w:rsidRPr="003F011F">
        <w:rPr>
          <w:spacing w:val="-2"/>
        </w:rPr>
        <w:t>за</w:t>
      </w:r>
      <w:r w:rsidRPr="003F011F">
        <w:rPr>
          <w:spacing w:val="30"/>
        </w:rPr>
        <w:t xml:space="preserve"> </w:t>
      </w:r>
      <w:r w:rsidRPr="003F011F">
        <w:rPr>
          <w:spacing w:val="-2"/>
        </w:rPr>
        <w:t>информация</w:t>
      </w:r>
      <w:r w:rsidRPr="003F011F">
        <w:rPr>
          <w:spacing w:val="28"/>
        </w:rPr>
        <w:t xml:space="preserve"> </w:t>
      </w:r>
      <w:r w:rsidRPr="003F011F">
        <w:t>и</w:t>
      </w:r>
      <w:r w:rsidRPr="003F011F">
        <w:rPr>
          <w:spacing w:val="31"/>
        </w:rPr>
        <w:t xml:space="preserve"> </w:t>
      </w:r>
      <w:r w:rsidRPr="003F011F">
        <w:rPr>
          <w:spacing w:val="-2"/>
        </w:rPr>
        <w:t>услуги</w:t>
      </w:r>
      <w:r w:rsidRPr="003F011F">
        <w:rPr>
          <w:spacing w:val="47"/>
        </w:rPr>
        <w:t xml:space="preserve"> </w:t>
      </w:r>
      <w:r w:rsidRPr="003F011F">
        <w:t>на</w:t>
      </w:r>
      <w:r w:rsidRPr="003F011F">
        <w:rPr>
          <w:spacing w:val="15"/>
        </w:rPr>
        <w:t xml:space="preserve"> </w:t>
      </w:r>
      <w:r w:rsidRPr="003F011F">
        <w:rPr>
          <w:spacing w:val="-1"/>
        </w:rPr>
        <w:t>гражданите:</w:t>
      </w:r>
      <w:r w:rsidRPr="003F011F">
        <w:rPr>
          <w:spacing w:val="16"/>
        </w:rPr>
        <w:t xml:space="preserve"> </w:t>
      </w:r>
      <w:r w:rsidRPr="003F011F">
        <w:rPr>
          <w:spacing w:val="-1"/>
        </w:rPr>
        <w:t>гр.</w:t>
      </w:r>
      <w:r w:rsidR="00FC30A4" w:rsidRPr="003F011F">
        <w:rPr>
          <w:spacing w:val="-1"/>
        </w:rPr>
        <w:t xml:space="preserve"> </w:t>
      </w:r>
      <w:r w:rsidRPr="003F011F">
        <w:rPr>
          <w:spacing w:val="-1"/>
        </w:rPr>
        <w:t>Белене,</w:t>
      </w:r>
      <w:r w:rsidRPr="003F011F">
        <w:rPr>
          <w:spacing w:val="14"/>
        </w:rPr>
        <w:t xml:space="preserve"> </w:t>
      </w:r>
      <w:r w:rsidRPr="003F011F">
        <w:rPr>
          <w:spacing w:val="-2"/>
        </w:rPr>
        <w:t>ул.</w:t>
      </w:r>
      <w:r w:rsidRPr="003F011F">
        <w:rPr>
          <w:spacing w:val="17"/>
        </w:rPr>
        <w:t xml:space="preserve"> </w:t>
      </w:r>
      <w:r w:rsidRPr="003F011F">
        <w:rPr>
          <w:spacing w:val="-1"/>
        </w:rPr>
        <w:t>„България”</w:t>
      </w:r>
      <w:r w:rsidRPr="003F011F">
        <w:rPr>
          <w:spacing w:val="15"/>
        </w:rPr>
        <w:t xml:space="preserve"> </w:t>
      </w:r>
      <w:r w:rsidRPr="003F011F">
        <w:rPr>
          <w:spacing w:val="-2"/>
        </w:rPr>
        <w:t>№ 35</w:t>
      </w:r>
      <w:r w:rsidRPr="003F011F">
        <w:rPr>
          <w:spacing w:val="16"/>
        </w:rPr>
        <w:t xml:space="preserve"> </w:t>
      </w:r>
      <w:r w:rsidRPr="003F011F">
        <w:rPr>
          <w:spacing w:val="-1"/>
        </w:rPr>
        <w:t>или</w:t>
      </w:r>
      <w:r w:rsidRPr="003F011F">
        <w:rPr>
          <w:spacing w:val="16"/>
        </w:rPr>
        <w:t xml:space="preserve"> </w:t>
      </w:r>
      <w:r w:rsidRPr="003F011F">
        <w:t>на</w:t>
      </w:r>
      <w:r w:rsidRPr="003F011F">
        <w:rPr>
          <w:spacing w:val="15"/>
        </w:rPr>
        <w:t xml:space="preserve"> </w:t>
      </w:r>
      <w:r w:rsidRPr="003F011F">
        <w:rPr>
          <w:spacing w:val="-1"/>
        </w:rPr>
        <w:t>e-mail:</w:t>
      </w:r>
      <w:r w:rsidRPr="003F011F">
        <w:rPr>
          <w:spacing w:val="31"/>
        </w:rPr>
        <w:t xml:space="preserve"> </w:t>
      </w:r>
      <w:hyperlink r:id="rId31">
        <w:r w:rsidRPr="003F011F">
          <w:rPr>
            <w:spacing w:val="-1"/>
          </w:rPr>
          <w:t>obshtinabl@abv.bg,</w:t>
        </w:r>
      </w:hyperlink>
      <w:r w:rsidRPr="003F011F">
        <w:rPr>
          <w:spacing w:val="65"/>
        </w:rPr>
        <w:t xml:space="preserve"> </w:t>
      </w:r>
      <w:hyperlink r:id="rId32">
        <w:r w:rsidRPr="003F011F">
          <w:rPr>
            <w:spacing w:val="-1"/>
          </w:rPr>
          <w:t>obshtinabl@gmail.com</w:t>
        </w:r>
      </w:hyperlink>
      <w:r w:rsidRPr="003F011F">
        <w:rPr>
          <w:spacing w:val="-1"/>
        </w:rPr>
        <w:t>.</w:t>
      </w:r>
    </w:p>
    <w:p w14:paraId="45FC389A" w14:textId="77777777" w:rsidR="001E4BA1" w:rsidRPr="003F011F" w:rsidRDefault="001E4BA1" w:rsidP="00126D5C">
      <w:pPr>
        <w:jc w:val="both"/>
        <w:rPr>
          <w:sz w:val="24"/>
          <w:szCs w:val="24"/>
        </w:rPr>
      </w:pPr>
    </w:p>
    <w:p w14:paraId="3C20D22F" w14:textId="6140FC2A" w:rsidR="00126D5C" w:rsidRPr="003F011F" w:rsidRDefault="00126D5C" w:rsidP="00126D5C">
      <w:pPr>
        <w:jc w:val="both"/>
        <w:rPr>
          <w:i/>
          <w:u w:val="single"/>
        </w:rPr>
      </w:pPr>
      <w:r w:rsidRPr="003F011F">
        <w:rPr>
          <w:b/>
          <w:sz w:val="24"/>
          <w:szCs w:val="24"/>
        </w:rPr>
        <w:t>  </w:t>
      </w:r>
      <w:r w:rsidR="001E4BA1" w:rsidRPr="003F011F">
        <w:rPr>
          <w:b/>
          <w:sz w:val="24"/>
          <w:szCs w:val="24"/>
        </w:rPr>
        <w:tab/>
      </w:r>
      <w:r w:rsidRPr="003F011F">
        <w:rPr>
          <w:b/>
          <w:sz w:val="24"/>
          <w:szCs w:val="24"/>
        </w:rPr>
        <w:t> </w:t>
      </w:r>
      <w:r w:rsidRPr="003F011F">
        <w:rPr>
          <w:sz w:val="24"/>
          <w:szCs w:val="24"/>
        </w:rPr>
        <w:t xml:space="preserve">С предлагания проект на Наредба се изменя </w:t>
      </w:r>
      <w:hyperlink r:id="rId33" w:history="1">
        <w:hyperlink r:id="rId34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</w:p>
    <w:p w14:paraId="6AA1FEB3" w14:textId="77777777" w:rsidR="00536BA9" w:rsidRPr="003F011F" w:rsidRDefault="00536BA9" w:rsidP="00126D5C">
      <w:pPr>
        <w:jc w:val="both"/>
        <w:rPr>
          <w:sz w:val="24"/>
          <w:szCs w:val="24"/>
        </w:rPr>
      </w:pPr>
    </w:p>
    <w:p w14:paraId="522C1E21" w14:textId="159E08D4" w:rsidR="00126D5C" w:rsidRPr="003F011F" w:rsidRDefault="00126D5C" w:rsidP="00126D5C">
      <w:pPr>
        <w:jc w:val="both"/>
        <w:rPr>
          <w:rFonts w:ascii="Verdana" w:hAnsi="Verdana"/>
          <w:i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 </w:t>
      </w:r>
      <w:r w:rsidRPr="003F011F">
        <w:rPr>
          <w:b/>
          <w:sz w:val="24"/>
          <w:szCs w:val="24"/>
        </w:rPr>
        <w:t>1.</w:t>
      </w:r>
      <w:r w:rsidRPr="003F011F">
        <w:rPr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Мотиви</w:t>
      </w:r>
      <w:r w:rsidRPr="003F011F">
        <w:rPr>
          <w:sz w:val="24"/>
          <w:szCs w:val="24"/>
        </w:rPr>
        <w:t xml:space="preserve"> за приемане на </w:t>
      </w:r>
      <w:r w:rsidR="00037395" w:rsidRPr="003F011F">
        <w:rPr>
          <w:iCs/>
          <w:sz w:val="24"/>
        </w:rPr>
        <w:t>На</w:t>
      </w:r>
      <w:r w:rsidR="00037395" w:rsidRPr="003F011F">
        <w:rPr>
          <w:iCs/>
          <w:sz w:val="24"/>
          <w:szCs w:val="24"/>
        </w:rPr>
        <w:t xml:space="preserve">редба </w:t>
      </w:r>
      <w:r w:rsidR="00037395" w:rsidRPr="003F011F">
        <w:rPr>
          <w:iCs/>
          <w:sz w:val="24"/>
          <w:szCs w:val="24"/>
          <w:lang w:val="en-AU"/>
        </w:rPr>
        <w:t xml:space="preserve"> </w:t>
      </w:r>
      <w:r w:rsidR="00037395" w:rsidRPr="003F011F">
        <w:rPr>
          <w:iCs/>
          <w:sz w:val="24"/>
          <w:szCs w:val="24"/>
        </w:rPr>
        <w:t xml:space="preserve">за  изменение </w:t>
      </w:r>
      <w:r w:rsidR="00352E89" w:rsidRPr="003F011F">
        <w:rPr>
          <w:iCs/>
          <w:sz w:val="24"/>
          <w:szCs w:val="24"/>
        </w:rPr>
        <w:t xml:space="preserve">на </w:t>
      </w:r>
      <w:hyperlink r:id="rId35" w:history="1">
        <w:hyperlink r:id="rId36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Pr="003F011F">
        <w:rPr>
          <w:iCs/>
          <w:sz w:val="24"/>
          <w:szCs w:val="24"/>
        </w:rPr>
        <w:t>:</w:t>
      </w:r>
    </w:p>
    <w:p w14:paraId="343D3EEE" w14:textId="2ABE6E9F" w:rsidR="00536BA9" w:rsidRPr="003F011F" w:rsidRDefault="00352E89" w:rsidP="00536BA9">
      <w:pPr>
        <w:ind w:firstLine="708"/>
        <w:jc w:val="both"/>
        <w:rPr>
          <w:iCs/>
          <w:sz w:val="24"/>
          <w:szCs w:val="24"/>
        </w:rPr>
      </w:pPr>
      <w:r w:rsidRPr="003F011F">
        <w:rPr>
          <w:iCs/>
          <w:sz w:val="24"/>
          <w:szCs w:val="24"/>
        </w:rPr>
        <w:t xml:space="preserve">Наредба за изменение на </w:t>
      </w:r>
      <w:hyperlink r:id="rId37" w:history="1">
        <w:hyperlink r:id="rId38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536BA9" w:rsidRPr="003F011F">
        <w:rPr>
          <w:iCs/>
          <w:sz w:val="24"/>
          <w:szCs w:val="24"/>
        </w:rPr>
        <w:t>/</w:t>
      </w:r>
      <w:r w:rsidRPr="003F011F">
        <w:rPr>
          <w:iCs/>
          <w:sz w:val="24"/>
          <w:szCs w:val="24"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536BA9" w:rsidRPr="003F011F">
        <w:rPr>
          <w:sz w:val="24"/>
          <w:szCs w:val="24"/>
        </w:rPr>
        <w:t>на Общински съвет -Белене/</w:t>
      </w:r>
      <w:r w:rsidR="00536BA9" w:rsidRPr="003F011F">
        <w:rPr>
          <w:iCs/>
          <w:sz w:val="24"/>
          <w:szCs w:val="24"/>
        </w:rPr>
        <w:t xml:space="preserve"> </w:t>
      </w:r>
    </w:p>
    <w:p w14:paraId="0D6A9A05" w14:textId="6A5F4956" w:rsidR="00020D66" w:rsidRPr="003F011F" w:rsidRDefault="00020D66" w:rsidP="00536BA9">
      <w:pPr>
        <w:ind w:firstLine="708"/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3F011F" w:rsidRDefault="00020D66" w:rsidP="00020D66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България и е ключов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етап в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осъществяването на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стратегическата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цел на</w:t>
      </w:r>
      <w:r w:rsidRPr="003F011F">
        <w:rPr>
          <w:spacing w:val="-1"/>
          <w:sz w:val="24"/>
          <w:szCs w:val="24"/>
        </w:rPr>
        <w:t xml:space="preserve"> </w:t>
      </w:r>
      <w:r w:rsidRPr="003F011F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3F011F" w:rsidRDefault="00020D66" w:rsidP="00020D66">
      <w:pPr>
        <w:pStyle w:val="BodyText"/>
        <w:ind w:firstLine="708"/>
        <w:jc w:val="both"/>
      </w:pPr>
      <w:r w:rsidRPr="003F011F">
        <w:t xml:space="preserve">Един от основните принципи, които Законът </w:t>
      </w:r>
      <w:r w:rsidR="006E4CC7" w:rsidRPr="003F011F">
        <w:t>въвежда</w:t>
      </w:r>
      <w:r w:rsidRPr="003F011F">
        <w:t xml:space="preserve">,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3F011F">
        <w:rPr>
          <w:spacing w:val="-2"/>
        </w:rPr>
        <w:t>закръгляване.</w:t>
      </w:r>
    </w:p>
    <w:p w14:paraId="24104E84" w14:textId="402AB64C" w:rsidR="00020D66" w:rsidRPr="003F011F" w:rsidRDefault="00020D66" w:rsidP="00020D66">
      <w:pPr>
        <w:pStyle w:val="BodyText"/>
        <w:ind w:firstLine="708"/>
        <w:jc w:val="both"/>
      </w:pPr>
      <w:r w:rsidRPr="003F011F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5BD2BD7D" w:rsidR="00A22F2A" w:rsidRPr="003F011F" w:rsidRDefault="00020D66" w:rsidP="00126D5C">
      <w:pPr>
        <w:jc w:val="both"/>
        <w:rPr>
          <w:b/>
          <w:iCs/>
          <w:sz w:val="24"/>
          <w:szCs w:val="24"/>
          <w:lang w:val="en-US"/>
        </w:rPr>
      </w:pPr>
      <w:r w:rsidRPr="003F011F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3F011F">
        <w:rPr>
          <w:iCs/>
          <w:sz w:val="24"/>
          <w:szCs w:val="24"/>
        </w:rPr>
        <w:t>Наредба</w:t>
      </w:r>
      <w:r w:rsidR="00A17D6C" w:rsidRPr="003F011F">
        <w:rPr>
          <w:iCs/>
          <w:spacing w:val="71"/>
          <w:sz w:val="24"/>
          <w:szCs w:val="24"/>
        </w:rPr>
        <w:t xml:space="preserve"> </w:t>
      </w:r>
      <w:r w:rsidR="00A17D6C" w:rsidRPr="003F011F">
        <w:rPr>
          <w:iCs/>
          <w:sz w:val="24"/>
          <w:szCs w:val="24"/>
        </w:rPr>
        <w:t>за</w:t>
      </w:r>
      <w:r w:rsidR="00A17D6C" w:rsidRPr="003F011F">
        <w:rPr>
          <w:iCs/>
          <w:spacing w:val="71"/>
          <w:sz w:val="24"/>
          <w:szCs w:val="24"/>
        </w:rPr>
        <w:t xml:space="preserve"> </w:t>
      </w:r>
      <w:r w:rsidR="00A17D6C" w:rsidRPr="003F011F">
        <w:rPr>
          <w:iCs/>
          <w:sz w:val="24"/>
          <w:szCs w:val="24"/>
        </w:rPr>
        <w:t>изменение</w:t>
      </w:r>
      <w:r w:rsidR="00A17D6C" w:rsidRPr="003F011F">
        <w:rPr>
          <w:iCs/>
          <w:spacing w:val="40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 </w:t>
      </w:r>
      <w:hyperlink r:id="rId39" w:history="1">
        <w:hyperlink r:id="rId40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</w:t>
      </w:r>
      <w:r w:rsidR="00536BA9" w:rsidRPr="003F011F">
        <w:rPr>
          <w:iCs/>
          <w:sz w:val="24"/>
          <w:szCs w:val="24"/>
        </w:rPr>
        <w:t>:</w:t>
      </w:r>
    </w:p>
    <w:p w14:paraId="6CBDF9A3" w14:textId="7AEFE3FB" w:rsidR="00126D5C" w:rsidRPr="003F011F" w:rsidRDefault="00126D5C" w:rsidP="00126D5C">
      <w:pPr>
        <w:jc w:val="both"/>
        <w:rPr>
          <w:rFonts w:ascii="Verdana" w:hAnsi="Verdana"/>
          <w:b/>
          <w:bCs/>
          <w:iCs/>
          <w:sz w:val="24"/>
          <w:szCs w:val="24"/>
          <w:shd w:val="clear" w:color="auto" w:fill="FFFFFF"/>
        </w:rPr>
      </w:pPr>
      <w:r w:rsidRPr="003F011F">
        <w:rPr>
          <w:b/>
          <w:iCs/>
          <w:sz w:val="24"/>
          <w:szCs w:val="24"/>
        </w:rPr>
        <w:t xml:space="preserve">    2.</w:t>
      </w:r>
      <w:r w:rsidRPr="003F011F">
        <w:rPr>
          <w:iCs/>
          <w:sz w:val="24"/>
          <w:szCs w:val="24"/>
        </w:rPr>
        <w:t xml:space="preserve"> </w:t>
      </w:r>
      <w:r w:rsidRPr="003F011F">
        <w:rPr>
          <w:b/>
          <w:iCs/>
          <w:sz w:val="24"/>
          <w:szCs w:val="24"/>
        </w:rPr>
        <w:t>Цели</w:t>
      </w:r>
      <w:r w:rsidRPr="003F011F">
        <w:rPr>
          <w:iCs/>
          <w:sz w:val="24"/>
          <w:szCs w:val="24"/>
        </w:rPr>
        <w:t xml:space="preserve">, които се поставят с приемането на </w:t>
      </w:r>
      <w:bookmarkStart w:id="1" w:name="_Hlk188536550"/>
      <w:r w:rsidRPr="003F011F">
        <w:rPr>
          <w:iCs/>
          <w:sz w:val="24"/>
          <w:szCs w:val="24"/>
        </w:rPr>
        <w:t>Наредба</w:t>
      </w:r>
      <w:r w:rsidR="007B6C3D" w:rsidRPr="003F011F">
        <w:rPr>
          <w:iCs/>
          <w:sz w:val="24"/>
          <w:szCs w:val="24"/>
        </w:rPr>
        <w:t>та:</w:t>
      </w:r>
      <w:r w:rsidRPr="003F011F">
        <w:rPr>
          <w:iCs/>
          <w:spacing w:val="71"/>
          <w:sz w:val="24"/>
          <w:szCs w:val="24"/>
        </w:rPr>
        <w:t xml:space="preserve"> </w:t>
      </w:r>
      <w:bookmarkEnd w:id="1"/>
    </w:p>
    <w:p w14:paraId="4F1EC1E6" w14:textId="52360E23" w:rsidR="00126D5C" w:rsidRPr="003F011F" w:rsidRDefault="00126D5C" w:rsidP="00126D5C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 xml:space="preserve">    Целта на приемането на наредбата е </w:t>
      </w:r>
      <w:r w:rsidR="001D5A71" w:rsidRPr="003F011F">
        <w:rPr>
          <w:sz w:val="24"/>
          <w:szCs w:val="24"/>
        </w:rPr>
        <w:t xml:space="preserve">да се синхронизира </w:t>
      </w:r>
      <w:r w:rsidR="006E0229" w:rsidRPr="003F011F">
        <w:rPr>
          <w:sz w:val="24"/>
          <w:szCs w:val="24"/>
        </w:rPr>
        <w:t>действащ под</w:t>
      </w:r>
      <w:r w:rsidR="00E03BD1" w:rsidRPr="003F011F">
        <w:rPr>
          <w:sz w:val="24"/>
          <w:szCs w:val="24"/>
        </w:rPr>
        <w:t xml:space="preserve">законов </w:t>
      </w:r>
      <w:r w:rsidR="006E0229" w:rsidRPr="003F011F">
        <w:rPr>
          <w:sz w:val="24"/>
          <w:szCs w:val="24"/>
        </w:rPr>
        <w:t xml:space="preserve">нормативен акт </w:t>
      </w:r>
      <w:r w:rsidR="001D5A71" w:rsidRPr="003F011F">
        <w:rPr>
          <w:sz w:val="24"/>
          <w:szCs w:val="24"/>
        </w:rPr>
        <w:t xml:space="preserve">с </w:t>
      </w:r>
      <w:r w:rsidRPr="003F011F">
        <w:rPr>
          <w:sz w:val="24"/>
          <w:szCs w:val="24"/>
        </w:rPr>
        <w:t>норматив</w:t>
      </w:r>
      <w:r w:rsidR="001D5A71" w:rsidRPr="003F011F">
        <w:rPr>
          <w:sz w:val="24"/>
          <w:szCs w:val="24"/>
        </w:rPr>
        <w:t>е</w:t>
      </w:r>
      <w:r w:rsidRPr="003F011F">
        <w:rPr>
          <w:sz w:val="24"/>
          <w:szCs w:val="24"/>
        </w:rPr>
        <w:t xml:space="preserve">н акт от </w:t>
      </w:r>
      <w:r w:rsidR="001D5A71" w:rsidRPr="003F011F">
        <w:rPr>
          <w:sz w:val="24"/>
          <w:szCs w:val="24"/>
        </w:rPr>
        <w:t>по-висока</w:t>
      </w:r>
      <w:r w:rsidRPr="003F011F">
        <w:rPr>
          <w:sz w:val="24"/>
          <w:szCs w:val="24"/>
        </w:rPr>
        <w:t xml:space="preserve"> степен. </w:t>
      </w:r>
    </w:p>
    <w:p w14:paraId="6A016CBE" w14:textId="77777777" w:rsidR="00126D5C" w:rsidRPr="003F011F" w:rsidRDefault="00126D5C" w:rsidP="00126D5C">
      <w:pPr>
        <w:jc w:val="both"/>
        <w:rPr>
          <w:sz w:val="24"/>
          <w:szCs w:val="24"/>
        </w:rPr>
      </w:pPr>
    </w:p>
    <w:p w14:paraId="53B5AD35" w14:textId="51F7DAAB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b/>
          <w:sz w:val="24"/>
          <w:szCs w:val="24"/>
        </w:rPr>
        <w:t xml:space="preserve">     3.</w:t>
      </w:r>
      <w:r w:rsidRPr="003F011F">
        <w:rPr>
          <w:sz w:val="24"/>
          <w:szCs w:val="24"/>
        </w:rPr>
        <w:t xml:space="preserve"> </w:t>
      </w:r>
      <w:r w:rsidRPr="003F011F">
        <w:rPr>
          <w:b/>
          <w:sz w:val="24"/>
          <w:szCs w:val="24"/>
        </w:rPr>
        <w:t>Очаквани резултати</w:t>
      </w:r>
      <w:r w:rsidRPr="003F011F">
        <w:rPr>
          <w:sz w:val="24"/>
          <w:szCs w:val="24"/>
        </w:rPr>
        <w:t xml:space="preserve"> от приемане на </w:t>
      </w:r>
      <w:r w:rsidRPr="003F011F">
        <w:rPr>
          <w:iCs/>
          <w:sz w:val="24"/>
          <w:szCs w:val="24"/>
        </w:rPr>
        <w:t>Наредба</w:t>
      </w:r>
      <w:r w:rsidR="00253495" w:rsidRPr="003F011F">
        <w:rPr>
          <w:iCs/>
          <w:sz w:val="24"/>
          <w:szCs w:val="24"/>
        </w:rPr>
        <w:t>та:</w:t>
      </w:r>
      <w:r w:rsidRPr="003F011F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  Резултатите, които се очакват от прилагането на </w:t>
      </w:r>
      <w:r w:rsidRPr="003F011F">
        <w:rPr>
          <w:iCs/>
          <w:sz w:val="24"/>
          <w:szCs w:val="24"/>
        </w:rPr>
        <w:t>Наредбата</w:t>
      </w:r>
      <w:r w:rsidRPr="003F011F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3F011F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b/>
          <w:bCs/>
          <w:sz w:val="24"/>
          <w:szCs w:val="24"/>
        </w:rPr>
        <w:t xml:space="preserve">     4. Финансови средства</w:t>
      </w:r>
      <w:r w:rsidRPr="003F011F">
        <w:rPr>
          <w:sz w:val="24"/>
          <w:szCs w:val="24"/>
        </w:rPr>
        <w:t xml:space="preserve">, необходими за прилагането на </w:t>
      </w:r>
      <w:r w:rsidR="008D6AAD" w:rsidRPr="003F011F">
        <w:rPr>
          <w:iCs/>
          <w:sz w:val="24"/>
          <w:szCs w:val="24"/>
        </w:rPr>
        <w:t>Наредба</w:t>
      </w:r>
      <w:r w:rsidR="00253495" w:rsidRPr="003F011F">
        <w:rPr>
          <w:iCs/>
          <w:sz w:val="24"/>
          <w:szCs w:val="24"/>
        </w:rPr>
        <w:t>та:</w:t>
      </w:r>
      <w:r w:rsidR="008D6AAD" w:rsidRPr="003F011F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3F011F" w:rsidRDefault="00126D5C" w:rsidP="00126D5C">
      <w:pPr>
        <w:jc w:val="both"/>
        <w:rPr>
          <w:sz w:val="24"/>
          <w:szCs w:val="24"/>
        </w:rPr>
      </w:pPr>
      <w:r w:rsidRPr="003F011F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4EE9105D" w14:textId="77777777" w:rsidR="00126D5C" w:rsidRPr="003F011F" w:rsidRDefault="00126D5C" w:rsidP="00126D5C">
      <w:pPr>
        <w:rPr>
          <w:sz w:val="24"/>
          <w:szCs w:val="24"/>
        </w:rPr>
      </w:pPr>
    </w:p>
    <w:p w14:paraId="5E2594AE" w14:textId="77777777" w:rsidR="00126D5C" w:rsidRPr="003F011F" w:rsidRDefault="00126D5C" w:rsidP="00126D5C">
      <w:pPr>
        <w:pStyle w:val="NormalWeb"/>
        <w:spacing w:before="0" w:beforeAutospacing="0" w:after="0" w:afterAutospacing="0"/>
        <w:jc w:val="both"/>
      </w:pPr>
      <w:r w:rsidRPr="003F011F">
        <w:rPr>
          <w:b/>
        </w:rPr>
        <w:lastRenderedPageBreak/>
        <w:t xml:space="preserve">     5.</w:t>
      </w:r>
      <w:r w:rsidRPr="003F011F">
        <w:t xml:space="preserve"> </w:t>
      </w:r>
      <w:r w:rsidRPr="003F011F">
        <w:rPr>
          <w:b/>
        </w:rPr>
        <w:t>Анализ за съответствие с правото на Европейския съюз и правото на Република България</w:t>
      </w:r>
      <w:r w:rsidRPr="003F011F">
        <w:t>:</w:t>
      </w:r>
    </w:p>
    <w:p w14:paraId="62C5C055" w14:textId="02C680DA" w:rsidR="00126D5C" w:rsidRPr="003F011F" w:rsidRDefault="00126D5C" w:rsidP="00126D5C">
      <w:pPr>
        <w:jc w:val="both"/>
        <w:rPr>
          <w:sz w:val="24"/>
          <w:szCs w:val="24"/>
        </w:rPr>
      </w:pPr>
      <w:r w:rsidRPr="003F011F">
        <w:t xml:space="preserve">    </w:t>
      </w:r>
      <w:r w:rsidRPr="003F011F">
        <w:rPr>
          <w:sz w:val="24"/>
          <w:szCs w:val="24"/>
        </w:rPr>
        <w:t xml:space="preserve">Предлаганата </w:t>
      </w:r>
      <w:r w:rsidR="008D6AAD" w:rsidRPr="003F011F">
        <w:rPr>
          <w:sz w:val="24"/>
          <w:szCs w:val="24"/>
        </w:rPr>
        <w:t>Наредба</w:t>
      </w:r>
      <w:r w:rsidR="008D6AAD" w:rsidRPr="003F011F">
        <w:rPr>
          <w:spacing w:val="71"/>
          <w:sz w:val="24"/>
          <w:szCs w:val="24"/>
        </w:rPr>
        <w:t xml:space="preserve"> </w:t>
      </w:r>
      <w:r w:rsidR="008D6AAD" w:rsidRPr="003F011F">
        <w:rPr>
          <w:sz w:val="24"/>
          <w:szCs w:val="24"/>
        </w:rPr>
        <w:t>за</w:t>
      </w:r>
      <w:r w:rsidR="008D6AAD" w:rsidRPr="003F011F">
        <w:rPr>
          <w:spacing w:val="71"/>
          <w:sz w:val="24"/>
          <w:szCs w:val="24"/>
        </w:rPr>
        <w:t xml:space="preserve"> </w:t>
      </w:r>
      <w:r w:rsidR="008D6AAD" w:rsidRPr="003F011F">
        <w:rPr>
          <w:sz w:val="24"/>
          <w:szCs w:val="24"/>
        </w:rPr>
        <w:t>изменение</w:t>
      </w:r>
      <w:r w:rsidR="008D6AAD" w:rsidRPr="003F011F">
        <w:rPr>
          <w:spacing w:val="40"/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на </w:t>
      </w:r>
      <w:hyperlink r:id="rId41" w:history="1">
        <w:hyperlink r:id="rId42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="00536BA9" w:rsidRPr="003F011F">
        <w:rPr>
          <w:sz w:val="24"/>
          <w:szCs w:val="24"/>
        </w:rPr>
        <w:t xml:space="preserve">: </w:t>
      </w:r>
      <w:r w:rsidRPr="003F011F">
        <w:rPr>
          <w:sz w:val="24"/>
          <w:szCs w:val="24"/>
        </w:rPr>
        <w:t xml:space="preserve">е подзаконов нормативен акт, издаден на основание </w:t>
      </w:r>
      <w:r w:rsidR="0078249B" w:rsidRPr="003F011F">
        <w:rPr>
          <w:sz w:val="24"/>
          <w:szCs w:val="24"/>
        </w:rPr>
        <w:t>чл. 21, ал. 1, т. 23 и ал. 2 и чл. 22 ал.2 от Закона за местното самоуправление и местната администрация</w:t>
      </w:r>
      <w:r w:rsidR="00E65905" w:rsidRPr="003F011F">
        <w:rPr>
          <w:sz w:val="24"/>
          <w:szCs w:val="24"/>
        </w:rPr>
        <w:t xml:space="preserve"> </w:t>
      </w:r>
      <w:r w:rsidR="00352E89" w:rsidRPr="003F011F">
        <w:rPr>
          <w:iCs/>
          <w:sz w:val="24"/>
          <w:szCs w:val="24"/>
        </w:rPr>
        <w:t xml:space="preserve">приета с </w:t>
      </w:r>
      <w:r w:rsidR="00352E89" w:rsidRPr="003F011F">
        <w:rPr>
          <w:sz w:val="24"/>
          <w:szCs w:val="24"/>
        </w:rPr>
        <w:t xml:space="preserve">Решение </w:t>
      </w:r>
      <w:r w:rsidR="00352E89" w:rsidRPr="003F011F">
        <w:rPr>
          <w:sz w:val="24"/>
          <w:szCs w:val="24"/>
          <w:lang w:eastAsia="bg-BG"/>
        </w:rPr>
        <w:t xml:space="preserve">№ 68, Протокол № </w:t>
      </w:r>
      <w:r w:rsidR="00352E89" w:rsidRPr="003F011F">
        <w:rPr>
          <w:sz w:val="24"/>
          <w:szCs w:val="24"/>
          <w:lang w:val="en-US" w:eastAsia="bg-BG"/>
        </w:rPr>
        <w:t>1</w:t>
      </w:r>
      <w:r w:rsidR="00352E89" w:rsidRPr="003F011F">
        <w:rPr>
          <w:sz w:val="24"/>
          <w:szCs w:val="24"/>
          <w:lang w:eastAsia="bg-BG"/>
        </w:rPr>
        <w:t>0</w:t>
      </w:r>
      <w:r w:rsidR="00352E89" w:rsidRPr="003F011F">
        <w:rPr>
          <w:sz w:val="24"/>
          <w:szCs w:val="24"/>
          <w:lang w:val="en-US" w:eastAsia="bg-BG"/>
        </w:rPr>
        <w:t xml:space="preserve"> </w:t>
      </w:r>
      <w:r w:rsidR="00352E89" w:rsidRPr="003F011F">
        <w:rPr>
          <w:sz w:val="24"/>
          <w:szCs w:val="24"/>
          <w:lang w:eastAsia="bg-BG"/>
        </w:rPr>
        <w:t>от 02.09.2015 г</w:t>
      </w:r>
      <w:r w:rsidR="00352E89" w:rsidRPr="003F011F">
        <w:rPr>
          <w:sz w:val="24"/>
          <w:szCs w:val="24"/>
        </w:rPr>
        <w:t xml:space="preserve"> </w:t>
      </w:r>
      <w:r w:rsidR="00536BA9" w:rsidRPr="003F011F">
        <w:rPr>
          <w:sz w:val="24"/>
          <w:szCs w:val="24"/>
        </w:rPr>
        <w:t>на Общински съвет -Белене</w:t>
      </w:r>
      <w:r w:rsidR="00253495" w:rsidRPr="003F011F">
        <w:rPr>
          <w:sz w:val="24"/>
          <w:szCs w:val="24"/>
        </w:rPr>
        <w:t>, §6, ал. 1, т. 2 от ПЗР на Закона за въвеждане на еврото в Република България и чл. 11, ал. 3 от Закона за нормативните актове</w:t>
      </w:r>
      <w:r w:rsidRPr="003F011F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3F011F" w:rsidRDefault="006471BB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57707703" w14:textId="6E77E1E8" w:rsidR="00126D5C" w:rsidRPr="003F011F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3F011F">
        <w:rPr>
          <w:sz w:val="24"/>
          <w:szCs w:val="24"/>
        </w:rPr>
        <w:t xml:space="preserve">     Предвид изложеното, предложението за </w:t>
      </w:r>
      <w:r w:rsidR="00352E89" w:rsidRPr="003F011F">
        <w:rPr>
          <w:iCs/>
          <w:sz w:val="24"/>
          <w:szCs w:val="24"/>
        </w:rPr>
        <w:t xml:space="preserve">Наредба за изменение на </w:t>
      </w:r>
      <w:hyperlink r:id="rId43" w:history="1">
        <w:hyperlink r:id="rId44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 </w:t>
      </w:r>
      <w:r w:rsidRPr="003F011F">
        <w:rPr>
          <w:sz w:val="24"/>
          <w:szCs w:val="24"/>
        </w:rPr>
        <w:t>е  както следва:</w:t>
      </w:r>
    </w:p>
    <w:p w14:paraId="10928AC8" w14:textId="77777777" w:rsidR="00126D5C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1B743F" w:rsidRDefault="00126D5C" w:rsidP="00126D5C">
      <w:pPr>
        <w:rPr>
          <w:b/>
          <w:bCs/>
          <w:iCs/>
          <w:sz w:val="24"/>
          <w:u w:val="single"/>
        </w:rPr>
      </w:pPr>
      <w:r w:rsidRPr="001B743F">
        <w:rPr>
          <w:b/>
          <w:bCs/>
          <w:iCs/>
          <w:sz w:val="24"/>
          <w:u w:val="single"/>
        </w:rPr>
        <w:t xml:space="preserve">ПРОЕКТ! </w:t>
      </w:r>
    </w:p>
    <w:p w14:paraId="62FC972F" w14:textId="77777777" w:rsidR="00785F92" w:rsidRPr="00320594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1018A3" w:rsidRDefault="00126D5C" w:rsidP="00126D5C">
      <w:pPr>
        <w:rPr>
          <w:iCs/>
          <w:sz w:val="24"/>
        </w:rPr>
      </w:pPr>
    </w:p>
    <w:p w14:paraId="75B068AC" w14:textId="77777777" w:rsidR="003A0B1F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320594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3F011F" w:rsidRDefault="00037395" w:rsidP="003A0B1F">
      <w:pPr>
        <w:jc w:val="center"/>
        <w:rPr>
          <w:b/>
          <w:bCs/>
          <w:i/>
          <w:sz w:val="24"/>
          <w:szCs w:val="24"/>
          <w:u w:val="single"/>
        </w:rPr>
      </w:pPr>
    </w:p>
    <w:p w14:paraId="7D372BD6" w14:textId="45512948" w:rsidR="002D4A3C" w:rsidRPr="003F011F" w:rsidRDefault="00A17D6C" w:rsidP="003A0B1F">
      <w:pPr>
        <w:jc w:val="center"/>
        <w:rPr>
          <w:b/>
          <w:bCs/>
          <w:i/>
          <w:sz w:val="24"/>
          <w:szCs w:val="24"/>
          <w:u w:val="single"/>
        </w:rPr>
      </w:pPr>
      <w:r w:rsidRPr="003F011F">
        <w:rPr>
          <w:b/>
          <w:bCs/>
          <w:i/>
          <w:sz w:val="24"/>
          <w:szCs w:val="24"/>
          <w:u w:val="single"/>
        </w:rPr>
        <w:t>за</w:t>
      </w:r>
      <w:r w:rsidRPr="003F011F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изменение</w:t>
      </w:r>
      <w:r w:rsidRPr="003F011F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3F011F">
        <w:rPr>
          <w:b/>
          <w:bCs/>
          <w:i/>
          <w:sz w:val="24"/>
          <w:szCs w:val="24"/>
          <w:u w:val="single"/>
        </w:rPr>
        <w:t>на</w:t>
      </w:r>
      <w:r w:rsidRPr="003F011F">
        <w:rPr>
          <w:b/>
          <w:bCs/>
          <w:i/>
          <w:spacing w:val="71"/>
          <w:sz w:val="24"/>
          <w:szCs w:val="24"/>
          <w:u w:val="single"/>
        </w:rPr>
        <w:t xml:space="preserve"> </w:t>
      </w:r>
      <w:hyperlink r:id="rId45" w:history="1">
        <w:hyperlink r:id="rId46" w:history="1">
          <w:r w:rsidR="00F50393" w:rsidRPr="003F011F">
            <w:rPr>
              <w:rStyle w:val="Hyperlink"/>
              <w:b/>
              <w:bCs/>
              <w:i/>
              <w:color w:val="auto"/>
              <w:sz w:val="24"/>
              <w:szCs w:val="24"/>
            </w:rPr>
            <w:t>Наредба</w:t>
          </w:r>
        </w:hyperlink>
        <w:r w:rsidR="00F50393" w:rsidRPr="003F011F">
          <w:rPr>
            <w:b/>
            <w:bCs/>
            <w:i/>
            <w:sz w:val="24"/>
            <w:szCs w:val="24"/>
            <w:u w:val="single"/>
          </w:rPr>
          <w:t xml:space="preserve"> </w:t>
        </w:r>
        <w:r w:rsidR="00F50393" w:rsidRPr="003F011F">
          <w:rPr>
            <w:rStyle w:val="Hyperlink"/>
            <w:b/>
            <w:bCs/>
            <w:i/>
            <w:color w:val="auto"/>
            <w:sz w:val="24"/>
            <w:szCs w:val="24"/>
          </w:rPr>
          <w:t xml:space="preserve"> № 5</w:t>
        </w:r>
      </w:hyperlink>
      <w:r w:rsidR="00F50393" w:rsidRPr="003F011F">
        <w:rPr>
          <w:b/>
          <w:bCs/>
          <w:i/>
          <w:sz w:val="24"/>
          <w:szCs w:val="24"/>
          <w:u w:val="single"/>
        </w:rPr>
        <w:t xml:space="preserve"> за търговската и рекламна дейност на територията на Община Белене</w:t>
      </w:r>
    </w:p>
    <w:p w14:paraId="1A8B38B7" w14:textId="77777777" w:rsidR="00352E89" w:rsidRPr="003F011F" w:rsidRDefault="00352E89" w:rsidP="003A0B1F">
      <w:pPr>
        <w:jc w:val="center"/>
        <w:rPr>
          <w:sz w:val="24"/>
          <w:szCs w:val="24"/>
        </w:rPr>
      </w:pPr>
    </w:p>
    <w:p w14:paraId="060B2616" w14:textId="7EDED593" w:rsidR="003A0B1F" w:rsidRPr="003F011F" w:rsidRDefault="003A0B1F" w:rsidP="00A22F2A">
      <w:pPr>
        <w:jc w:val="both"/>
        <w:rPr>
          <w:sz w:val="24"/>
          <w:szCs w:val="24"/>
        </w:rPr>
      </w:pPr>
      <w:r w:rsidRPr="003F011F">
        <w:rPr>
          <w:b/>
          <w:sz w:val="24"/>
          <w:szCs w:val="24"/>
        </w:rPr>
        <w:t>§1.</w:t>
      </w:r>
      <w:r w:rsidRPr="003F011F">
        <w:rPr>
          <w:b/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Позоваванията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на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думата</w:t>
      </w:r>
      <w:r w:rsidRPr="003F011F">
        <w:rPr>
          <w:spacing w:val="-4"/>
          <w:sz w:val="24"/>
          <w:szCs w:val="24"/>
        </w:rPr>
        <w:t xml:space="preserve"> </w:t>
      </w:r>
      <w:r w:rsidRPr="003F011F">
        <w:rPr>
          <w:sz w:val="24"/>
          <w:szCs w:val="24"/>
        </w:rPr>
        <w:t>„лев“</w:t>
      </w:r>
      <w:r w:rsidRPr="003F011F">
        <w:rPr>
          <w:spacing w:val="-5"/>
          <w:sz w:val="24"/>
          <w:szCs w:val="24"/>
        </w:rPr>
        <w:t xml:space="preserve"> </w:t>
      </w:r>
      <w:r w:rsidRPr="003F011F">
        <w:rPr>
          <w:sz w:val="24"/>
          <w:szCs w:val="24"/>
        </w:rPr>
        <w:t>и</w:t>
      </w:r>
      <w:r w:rsidRPr="003F011F">
        <w:rPr>
          <w:spacing w:val="-3"/>
          <w:sz w:val="24"/>
          <w:szCs w:val="24"/>
        </w:rPr>
        <w:t xml:space="preserve"> </w:t>
      </w:r>
      <w:r w:rsidRPr="003F011F">
        <w:rPr>
          <w:sz w:val="24"/>
          <w:szCs w:val="24"/>
        </w:rPr>
        <w:t>нейните</w:t>
      </w:r>
      <w:r w:rsidRPr="003F011F">
        <w:rPr>
          <w:spacing w:val="-7"/>
          <w:sz w:val="24"/>
          <w:szCs w:val="24"/>
        </w:rPr>
        <w:t xml:space="preserve"> </w:t>
      </w:r>
      <w:r w:rsidRPr="003F011F">
        <w:rPr>
          <w:sz w:val="24"/>
          <w:szCs w:val="24"/>
        </w:rPr>
        <w:t>производни в</w:t>
      </w:r>
      <w:r w:rsidRPr="003F011F">
        <w:rPr>
          <w:spacing w:val="-4"/>
          <w:sz w:val="24"/>
          <w:szCs w:val="24"/>
        </w:rPr>
        <w:t xml:space="preserve"> </w:t>
      </w:r>
      <w:hyperlink r:id="rId47" w:history="1">
        <w:hyperlink r:id="rId48" w:history="1">
          <w:r w:rsidR="00F50393" w:rsidRPr="003F011F">
            <w:rPr>
              <w:rStyle w:val="Hyperlink"/>
              <w:iCs/>
              <w:color w:val="auto"/>
              <w:sz w:val="24"/>
              <w:szCs w:val="24"/>
              <w:u w:val="none"/>
            </w:rPr>
            <w:t>Наредба</w:t>
          </w:r>
        </w:hyperlink>
        <w:r w:rsidR="00F50393" w:rsidRPr="003F011F">
          <w:rPr>
            <w:iCs/>
            <w:sz w:val="24"/>
            <w:szCs w:val="24"/>
          </w:rPr>
          <w:t xml:space="preserve"> </w:t>
        </w:r>
        <w:r w:rsidR="00F50393" w:rsidRPr="003F011F">
          <w:rPr>
            <w:rStyle w:val="Hyperlink"/>
            <w:iCs/>
            <w:color w:val="auto"/>
            <w:sz w:val="24"/>
            <w:szCs w:val="24"/>
            <w:u w:val="none"/>
          </w:rPr>
          <w:t xml:space="preserve"> № 5</w:t>
        </w:r>
      </w:hyperlink>
      <w:r w:rsidR="00F50393" w:rsidRPr="003F011F">
        <w:rPr>
          <w:iCs/>
          <w:sz w:val="24"/>
          <w:szCs w:val="24"/>
        </w:rPr>
        <w:t xml:space="preserve"> за търговската и рекламна дейност на територията на Община Белене,</w:t>
      </w:r>
      <w:r w:rsidR="00F50393" w:rsidRPr="003F011F">
        <w:rPr>
          <w:sz w:val="24"/>
          <w:szCs w:val="24"/>
        </w:rPr>
        <w:t xml:space="preserve"> </w:t>
      </w:r>
      <w:r w:rsidR="0018734A" w:rsidRPr="003F011F">
        <w:rPr>
          <w:sz w:val="24"/>
          <w:szCs w:val="24"/>
        </w:rPr>
        <w:t>/</w:t>
      </w:r>
      <w:r w:rsidR="00352E89" w:rsidRPr="003F011F">
        <w:rPr>
          <w:iCs/>
          <w:sz w:val="24"/>
          <w:szCs w:val="24"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18734A" w:rsidRPr="003F011F">
        <w:rPr>
          <w:sz w:val="24"/>
          <w:szCs w:val="24"/>
        </w:rPr>
        <w:t xml:space="preserve">на Общински съвет -Белене </w:t>
      </w:r>
      <w:r w:rsidRPr="003F011F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3F011F" w:rsidRDefault="003A0B1F" w:rsidP="00A22F2A">
      <w:pPr>
        <w:pStyle w:val="BodyText"/>
        <w:jc w:val="both"/>
      </w:pPr>
    </w:p>
    <w:p w14:paraId="23E4E2C7" w14:textId="7AAEC6EA" w:rsidR="003A0B1F" w:rsidRPr="003F011F" w:rsidRDefault="003A0B1F" w:rsidP="00A22F2A">
      <w:pPr>
        <w:pStyle w:val="BodyText"/>
        <w:jc w:val="both"/>
      </w:pPr>
      <w:r w:rsidRPr="003F011F">
        <w:rPr>
          <w:b/>
        </w:rPr>
        <w:t xml:space="preserve">§2. </w:t>
      </w:r>
      <w:r w:rsidRPr="003F011F">
        <w:t xml:space="preserve">Всички стойности, посочени в левове в текста на </w:t>
      </w:r>
      <w:hyperlink r:id="rId49" w:history="1">
        <w:hyperlink r:id="rId50" w:history="1">
          <w:r w:rsidR="00F50393" w:rsidRPr="003F011F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Hyperlink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 </w:t>
      </w:r>
      <w:r w:rsidR="002D4A3C" w:rsidRPr="003F011F">
        <w:t>/</w:t>
      </w:r>
      <w:r w:rsidR="00352E89" w:rsidRPr="003F011F">
        <w:rPr>
          <w:iCs/>
        </w:rPr>
        <w:t xml:space="preserve"> </w:t>
      </w:r>
      <w:r w:rsidR="00F50393" w:rsidRPr="003F011F">
        <w:t xml:space="preserve">приета  с  Решение № 21 от Протокол № 3 от 07.04. 2000 год. на Общински съвет-Белене., доп.  с Решение №60/ 23.08.2010 г./, Изменение с Решение №51/22.06.2017 г. </w:t>
      </w:r>
      <w:r w:rsidR="002D4A3C" w:rsidRPr="003F011F">
        <w:t xml:space="preserve">на Общински съвет -Белене </w:t>
      </w:r>
      <w:r w:rsidRPr="003F011F">
        <w:t>/, се превалутират и закръгляват, съгласно правилата на</w:t>
      </w:r>
      <w:r w:rsidRPr="003F011F">
        <w:rPr>
          <w:spacing w:val="-3"/>
        </w:rPr>
        <w:t xml:space="preserve"> </w:t>
      </w:r>
      <w:r w:rsidRPr="003F011F">
        <w:t>чл. 12</w:t>
      </w:r>
      <w:r w:rsidRPr="003F011F">
        <w:rPr>
          <w:spacing w:val="-2"/>
        </w:rPr>
        <w:t xml:space="preserve"> </w:t>
      </w:r>
      <w:r w:rsidRPr="003F011F">
        <w:t>и чл. 13 от Закона за въвеждане на еврото в Република България.</w:t>
      </w:r>
    </w:p>
    <w:p w14:paraId="1EDCA338" w14:textId="77777777" w:rsidR="003A0B1F" w:rsidRPr="003F011F" w:rsidRDefault="003A0B1F" w:rsidP="00A22F2A">
      <w:pPr>
        <w:pStyle w:val="BodyText"/>
        <w:jc w:val="both"/>
      </w:pPr>
    </w:p>
    <w:p w14:paraId="116E544B" w14:textId="1449DEF9" w:rsidR="003A0B1F" w:rsidRPr="003F011F" w:rsidRDefault="003A0B1F" w:rsidP="00A22F2A">
      <w:pPr>
        <w:pStyle w:val="BodyText"/>
        <w:jc w:val="both"/>
      </w:pPr>
      <w:r w:rsidRPr="003F011F">
        <w:rPr>
          <w:b/>
        </w:rPr>
        <w:t xml:space="preserve">§3. </w:t>
      </w:r>
      <w:r w:rsidRPr="003F011F">
        <w:t xml:space="preserve">Наредба за изменение на </w:t>
      </w:r>
      <w:hyperlink r:id="rId51" w:history="1">
        <w:hyperlink r:id="rId52" w:history="1">
          <w:r w:rsidR="00F50393" w:rsidRPr="003F011F">
            <w:rPr>
              <w:rStyle w:val="Hyperlink"/>
              <w:iCs/>
              <w:color w:val="auto"/>
              <w:u w:val="none"/>
            </w:rPr>
            <w:t>Наредба</w:t>
          </w:r>
        </w:hyperlink>
        <w:r w:rsidR="00F50393" w:rsidRPr="003F011F">
          <w:rPr>
            <w:iCs/>
          </w:rPr>
          <w:t xml:space="preserve"> </w:t>
        </w:r>
        <w:r w:rsidR="00F50393" w:rsidRPr="003F011F">
          <w:rPr>
            <w:rStyle w:val="Hyperlink"/>
            <w:iCs/>
            <w:color w:val="auto"/>
            <w:u w:val="none"/>
          </w:rPr>
          <w:t xml:space="preserve"> № 5</w:t>
        </w:r>
      </w:hyperlink>
      <w:r w:rsidR="00F50393" w:rsidRPr="003F011F">
        <w:rPr>
          <w:iCs/>
        </w:rPr>
        <w:t xml:space="preserve"> за търговската и рекламна дейност на територията на Община Белене </w:t>
      </w:r>
      <w:r w:rsidRPr="003F011F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50A47685" w14:textId="77777777" w:rsidR="003A0B1F" w:rsidRDefault="003A0B1F" w:rsidP="00A22F2A">
      <w:pPr>
        <w:pStyle w:val="BodyText"/>
      </w:pPr>
    </w:p>
    <w:p w14:paraId="7186E3C3" w14:textId="77777777" w:rsidR="00126D5C" w:rsidRDefault="00126D5C" w:rsidP="00126D5C">
      <w:pPr>
        <w:rPr>
          <w:iCs/>
          <w:sz w:val="24"/>
        </w:rPr>
      </w:pPr>
    </w:p>
    <w:p w14:paraId="5EDCABFF" w14:textId="77777777" w:rsidR="00126D5C" w:rsidRDefault="00126D5C" w:rsidP="00126D5C">
      <w:pPr>
        <w:ind w:left="141"/>
        <w:rPr>
          <w:b/>
          <w:sz w:val="24"/>
        </w:rPr>
      </w:pPr>
      <w:r>
        <w:rPr>
          <w:b/>
          <w:spacing w:val="-2"/>
          <w:sz w:val="24"/>
        </w:rPr>
        <w:t>ВНОСИТЕЛ,</w:t>
      </w:r>
    </w:p>
    <w:p w14:paraId="52BF2EBA" w14:textId="77777777" w:rsidR="00126D5C" w:rsidRDefault="00126D5C" w:rsidP="00126D5C">
      <w:pPr>
        <w:pStyle w:val="BodyText"/>
        <w:spacing w:before="84"/>
        <w:rPr>
          <w:b/>
        </w:rPr>
      </w:pPr>
    </w:p>
    <w:p w14:paraId="0B706E4A" w14:textId="02D4F9A9" w:rsidR="00126D5C" w:rsidRDefault="009610F6" w:rsidP="00126D5C">
      <w:pPr>
        <w:ind w:left="141"/>
        <w:rPr>
          <w:b/>
          <w:sz w:val="24"/>
        </w:rPr>
      </w:pPr>
      <w:r>
        <w:rPr>
          <w:b/>
          <w:sz w:val="24"/>
        </w:rPr>
        <w:t>МИЛЕН ДУЛЕВ</w:t>
      </w:r>
    </w:p>
    <w:p w14:paraId="7343C2C1" w14:textId="5FD4F355" w:rsidR="00126D5C" w:rsidRDefault="00126D5C" w:rsidP="00126D5C">
      <w:pPr>
        <w:spacing w:before="36"/>
        <w:ind w:left="141"/>
        <w:rPr>
          <w:i/>
          <w:sz w:val="24"/>
        </w:rPr>
      </w:pPr>
      <w:r>
        <w:rPr>
          <w:i/>
          <w:sz w:val="24"/>
        </w:rPr>
        <w:t>Кмет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Община</w:t>
      </w:r>
      <w:r>
        <w:rPr>
          <w:i/>
          <w:spacing w:val="-2"/>
          <w:sz w:val="24"/>
        </w:rPr>
        <w:t xml:space="preserve"> </w:t>
      </w:r>
      <w:r w:rsidR="009610F6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>
      <w:pgSz w:w="11910" w:h="16840"/>
      <w:pgMar w:top="7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abstractNum w:abstractNumId="2">
    <w:nsid w:val="5AE141BD"/>
    <w:multiLevelType w:val="multilevel"/>
    <w:tmpl w:val="6D7495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A156B"/>
    <w:rsid w:val="000C6E08"/>
    <w:rsid w:val="000C7D77"/>
    <w:rsid w:val="000D066C"/>
    <w:rsid w:val="000E5AF3"/>
    <w:rsid w:val="000F351E"/>
    <w:rsid w:val="001030D2"/>
    <w:rsid w:val="00117DE1"/>
    <w:rsid w:val="0012200F"/>
    <w:rsid w:val="001229C5"/>
    <w:rsid w:val="00123666"/>
    <w:rsid w:val="00126D5C"/>
    <w:rsid w:val="0013385C"/>
    <w:rsid w:val="00133F34"/>
    <w:rsid w:val="001812B0"/>
    <w:rsid w:val="0018734A"/>
    <w:rsid w:val="001B743F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1E49"/>
    <w:rsid w:val="002D3E49"/>
    <w:rsid w:val="002D4A3C"/>
    <w:rsid w:val="0030184A"/>
    <w:rsid w:val="00352E89"/>
    <w:rsid w:val="00390B0C"/>
    <w:rsid w:val="003A0B1F"/>
    <w:rsid w:val="003A75E8"/>
    <w:rsid w:val="003C59B3"/>
    <w:rsid w:val="003F011F"/>
    <w:rsid w:val="00405946"/>
    <w:rsid w:val="004128B7"/>
    <w:rsid w:val="00425E75"/>
    <w:rsid w:val="0044070C"/>
    <w:rsid w:val="00443C63"/>
    <w:rsid w:val="0046489C"/>
    <w:rsid w:val="004655BA"/>
    <w:rsid w:val="0047316A"/>
    <w:rsid w:val="00485AC0"/>
    <w:rsid w:val="004F6173"/>
    <w:rsid w:val="00530ACB"/>
    <w:rsid w:val="00536BA9"/>
    <w:rsid w:val="0056187F"/>
    <w:rsid w:val="005872BF"/>
    <w:rsid w:val="00596606"/>
    <w:rsid w:val="005B04AA"/>
    <w:rsid w:val="005C72EE"/>
    <w:rsid w:val="00643108"/>
    <w:rsid w:val="006471BB"/>
    <w:rsid w:val="00655927"/>
    <w:rsid w:val="006B1899"/>
    <w:rsid w:val="006C25F4"/>
    <w:rsid w:val="006C57C3"/>
    <w:rsid w:val="006C5C84"/>
    <w:rsid w:val="006D62F8"/>
    <w:rsid w:val="006E0229"/>
    <w:rsid w:val="006E4CC7"/>
    <w:rsid w:val="00721B79"/>
    <w:rsid w:val="00767508"/>
    <w:rsid w:val="0078057B"/>
    <w:rsid w:val="0078249B"/>
    <w:rsid w:val="00785F92"/>
    <w:rsid w:val="007B429C"/>
    <w:rsid w:val="007B6C3D"/>
    <w:rsid w:val="007C68AE"/>
    <w:rsid w:val="007D7C7B"/>
    <w:rsid w:val="007F0C28"/>
    <w:rsid w:val="00853B14"/>
    <w:rsid w:val="00864A6F"/>
    <w:rsid w:val="008850B7"/>
    <w:rsid w:val="00892A33"/>
    <w:rsid w:val="008B3B89"/>
    <w:rsid w:val="008D6AAD"/>
    <w:rsid w:val="008D766F"/>
    <w:rsid w:val="00903A20"/>
    <w:rsid w:val="0090473A"/>
    <w:rsid w:val="009336B1"/>
    <w:rsid w:val="00947EE2"/>
    <w:rsid w:val="009610F6"/>
    <w:rsid w:val="009769D2"/>
    <w:rsid w:val="009920AC"/>
    <w:rsid w:val="00992C00"/>
    <w:rsid w:val="00A0568C"/>
    <w:rsid w:val="00A13E40"/>
    <w:rsid w:val="00A160B9"/>
    <w:rsid w:val="00A17D6C"/>
    <w:rsid w:val="00A22F2A"/>
    <w:rsid w:val="00A605AF"/>
    <w:rsid w:val="00A9575D"/>
    <w:rsid w:val="00AA7551"/>
    <w:rsid w:val="00AB1C17"/>
    <w:rsid w:val="00AB753C"/>
    <w:rsid w:val="00AF43EA"/>
    <w:rsid w:val="00B25119"/>
    <w:rsid w:val="00B542B2"/>
    <w:rsid w:val="00B54D21"/>
    <w:rsid w:val="00B6740E"/>
    <w:rsid w:val="00BB2F75"/>
    <w:rsid w:val="00C00C52"/>
    <w:rsid w:val="00C25FAA"/>
    <w:rsid w:val="00C265AB"/>
    <w:rsid w:val="00C51D30"/>
    <w:rsid w:val="00CA580A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30D25"/>
    <w:rsid w:val="00E37D2B"/>
    <w:rsid w:val="00E65905"/>
    <w:rsid w:val="00ED6721"/>
    <w:rsid w:val="00F50393"/>
    <w:rsid w:val="00F564A1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2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1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49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2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1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E49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elene.bg/wp-content/uploads/2017/06/NAREDBA-5.pdf" TargetMode="External"/><Relationship Id="rId18" Type="http://schemas.openxmlformats.org/officeDocument/2006/relationships/hyperlink" Target="https://belene.bg/wp-content/uploads/2021/12/NAR-OBSHTESTVEN-RED-CHISTOTA-OBSHTINA-BELENE.pdf" TargetMode="External"/><Relationship Id="rId26" Type="http://schemas.openxmlformats.org/officeDocument/2006/relationships/hyperlink" Target="https://belene.bg/wp-content/uploads/2021/12/NAR-OBSHTESTVEN-RED-CHISTOTA-OBSHTINA-BELENE.pdf" TargetMode="External"/><Relationship Id="rId39" Type="http://schemas.openxmlformats.org/officeDocument/2006/relationships/hyperlink" Target="https://belene.bg/wp-content/uploads/2017/06/NAREDBA-5.pdf" TargetMode="External"/><Relationship Id="rId21" Type="http://schemas.openxmlformats.org/officeDocument/2006/relationships/hyperlink" Target="https://belene.bg/wp-content/uploads/2017/06/NAREDBA-5.pdf" TargetMode="External"/><Relationship Id="rId34" Type="http://schemas.openxmlformats.org/officeDocument/2006/relationships/hyperlink" Target="https://belene.bg/wp-content/uploads/2021/12/NAR-OBSHTESTVEN-RED-CHISTOTA-OBSHTINA-BELENE.pdf" TargetMode="External"/><Relationship Id="rId42" Type="http://schemas.openxmlformats.org/officeDocument/2006/relationships/hyperlink" Target="https://belene.bg/wp-content/uploads/2021/12/NAR-OBSHTESTVEN-RED-CHISTOTA-OBSHTINA-BELENE.pdf" TargetMode="External"/><Relationship Id="rId47" Type="http://schemas.openxmlformats.org/officeDocument/2006/relationships/hyperlink" Target="https://belene.bg/wp-content/uploads/2017/06/NAREDBA-5.pdf" TargetMode="External"/><Relationship Id="rId50" Type="http://schemas.openxmlformats.org/officeDocument/2006/relationships/hyperlink" Target="https://belene.bg/wp-content/uploads/2021/12/NAR-OBSHTESTVEN-RED-CHISTOTA-OBSHTINA-BELENE.pdf" TargetMode="Externa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belene.bg/wp-content/uploads/2021/12/NAR-OBSHTESTVEN-RED-CHISTOTA-OBSHTINA-BELENE.pdf" TargetMode="External"/><Relationship Id="rId29" Type="http://schemas.openxmlformats.org/officeDocument/2006/relationships/hyperlink" Target="https://belene.bg/wp-content/uploads/2017/06/NAREDBA-5.pdf" TargetMode="External"/><Relationship Id="rId11" Type="http://schemas.openxmlformats.org/officeDocument/2006/relationships/hyperlink" Target="https://belene.bg/wp-content/uploads/2017/06/NAREDBA-5.pdf" TargetMode="External"/><Relationship Id="rId24" Type="http://schemas.openxmlformats.org/officeDocument/2006/relationships/hyperlink" Target="https://belene.bg/wp-content/uploads/2021/12/NAR-OBSHTESTVEN-RED-CHISTOTA-OBSHTINA-BELENE.pdf" TargetMode="External"/><Relationship Id="rId32" Type="http://schemas.openxmlformats.org/officeDocument/2006/relationships/hyperlink" Target="mailto:obshtinabl@abv.bg" TargetMode="External"/><Relationship Id="rId37" Type="http://schemas.openxmlformats.org/officeDocument/2006/relationships/hyperlink" Target="https://belene.bg/wp-content/uploads/2017/06/NAREDBA-5.pdf" TargetMode="External"/><Relationship Id="rId40" Type="http://schemas.openxmlformats.org/officeDocument/2006/relationships/hyperlink" Target="https://belene.bg/wp-content/uploads/2021/12/NAR-OBSHTESTVEN-RED-CHISTOTA-OBSHTINA-BELENE.pdf" TargetMode="External"/><Relationship Id="rId45" Type="http://schemas.openxmlformats.org/officeDocument/2006/relationships/hyperlink" Target="https://belene.bg/wp-content/uploads/2017/06/NAREDBA-5.pdf" TargetMode="Externa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elene.bg/wp-content/uploads/2021/12/NAR-OBSHTESTVEN-RED-CHISTOTA-OBSHTINA-BELENE.pdf" TargetMode="External"/><Relationship Id="rId19" Type="http://schemas.openxmlformats.org/officeDocument/2006/relationships/hyperlink" Target="https://belene.bg/wp-content/uploads/2017/06/NAREDBA-5.pdf" TargetMode="External"/><Relationship Id="rId31" Type="http://schemas.openxmlformats.org/officeDocument/2006/relationships/hyperlink" Target="mailto:obshtinabl@abv.bg" TargetMode="External"/><Relationship Id="rId44" Type="http://schemas.openxmlformats.org/officeDocument/2006/relationships/hyperlink" Target="https://belene.bg/wp-content/uploads/2021/12/NAR-OBSHTESTVEN-RED-CHISTOTA-OBSHTINA-BELENE.pdf" TargetMode="External"/><Relationship Id="rId52" Type="http://schemas.openxmlformats.org/officeDocument/2006/relationships/hyperlink" Target="https://belene.bg/wp-content/uploads/2021/12/NAR-OBSHTESTVEN-RED-CHISTOTA-OBSHTINA-BELENE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elene.bg/wp-content/uploads/2017/06/NAREDBA-5.pdf" TargetMode="External"/><Relationship Id="rId14" Type="http://schemas.openxmlformats.org/officeDocument/2006/relationships/hyperlink" Target="https://belene.bg/wp-content/uploads/2021/12/NAR-OBSHTESTVEN-RED-CHISTOTA-OBSHTINA-BELENE.pdf" TargetMode="External"/><Relationship Id="rId22" Type="http://schemas.openxmlformats.org/officeDocument/2006/relationships/hyperlink" Target="https://belene.bg/wp-content/uploads/2021/12/NAR-OBSHTESTVEN-RED-CHISTOTA-OBSHTINA-BELENE.pdf" TargetMode="External"/><Relationship Id="rId27" Type="http://schemas.openxmlformats.org/officeDocument/2006/relationships/hyperlink" Target="https://belene.bg/wp-content/uploads/2017/06/NAREDBA-5.pdf" TargetMode="External"/><Relationship Id="rId30" Type="http://schemas.openxmlformats.org/officeDocument/2006/relationships/hyperlink" Target="https://belene.bg/wp-content/uploads/2021/12/NAR-OBSHTESTVEN-RED-CHISTOTA-OBSHTINA-BELENE.pdf" TargetMode="External"/><Relationship Id="rId35" Type="http://schemas.openxmlformats.org/officeDocument/2006/relationships/hyperlink" Target="https://belene.bg/wp-content/uploads/2017/06/NAREDBA-5.pdf" TargetMode="External"/><Relationship Id="rId43" Type="http://schemas.openxmlformats.org/officeDocument/2006/relationships/hyperlink" Target="https://belene.bg/wp-content/uploads/2017/06/NAREDBA-5.pdf" TargetMode="External"/><Relationship Id="rId48" Type="http://schemas.openxmlformats.org/officeDocument/2006/relationships/hyperlink" Target="https://belene.bg/wp-content/uploads/2021/12/NAR-OBSHTESTVEN-RED-CHISTOTA-OBSHTINA-BELENE.pdf" TargetMode="External"/><Relationship Id="rId8" Type="http://schemas.openxmlformats.org/officeDocument/2006/relationships/hyperlink" Target="mailto:obshtinabl@abv.bg" TargetMode="External"/><Relationship Id="rId51" Type="http://schemas.openxmlformats.org/officeDocument/2006/relationships/hyperlink" Target="https://belene.bg/wp-content/uploads/2017/06/NAREDBA-5.pdf" TargetMode="External"/><Relationship Id="rId3" Type="http://schemas.openxmlformats.org/officeDocument/2006/relationships/styles" Target="styles.xml"/><Relationship Id="rId12" Type="http://schemas.openxmlformats.org/officeDocument/2006/relationships/hyperlink" Target="https://belene.bg/wp-content/uploads/2021/12/NAR-OBSHTESTVEN-RED-CHISTOTA-OBSHTINA-BELENE.pdf" TargetMode="External"/><Relationship Id="rId17" Type="http://schemas.openxmlformats.org/officeDocument/2006/relationships/hyperlink" Target="https://belene.bg/wp-content/uploads/2017/06/NAREDBA-5.pdf" TargetMode="External"/><Relationship Id="rId25" Type="http://schemas.openxmlformats.org/officeDocument/2006/relationships/hyperlink" Target="https://belene.bg/wp-content/uploads/2017/06/NAREDBA-5.pdf" TargetMode="External"/><Relationship Id="rId33" Type="http://schemas.openxmlformats.org/officeDocument/2006/relationships/hyperlink" Target="https://belene.bg/wp-content/uploads/2017/06/NAREDBA-5.pdf" TargetMode="External"/><Relationship Id="rId38" Type="http://schemas.openxmlformats.org/officeDocument/2006/relationships/hyperlink" Target="https://belene.bg/wp-content/uploads/2021/12/NAR-OBSHTESTVEN-RED-CHISTOTA-OBSHTINA-BELENE.pdf" TargetMode="External"/><Relationship Id="rId46" Type="http://schemas.openxmlformats.org/officeDocument/2006/relationships/hyperlink" Target="https://belene.bg/wp-content/uploads/2021/12/NAR-OBSHTESTVEN-RED-CHISTOTA-OBSHTINA-BELENE.pdf" TargetMode="External"/><Relationship Id="rId20" Type="http://schemas.openxmlformats.org/officeDocument/2006/relationships/hyperlink" Target="https://belene.bg/wp-content/uploads/2021/12/NAR-OBSHTESTVEN-RED-CHISTOTA-OBSHTINA-BELENE.pdf" TargetMode="External"/><Relationship Id="rId41" Type="http://schemas.openxmlformats.org/officeDocument/2006/relationships/hyperlink" Target="https://belene.bg/wp-content/uploads/2017/06/NAREDBA-5.pdf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belene.bg/wp-content/uploads/2017/06/NAREDBA-5.pdf" TargetMode="External"/><Relationship Id="rId23" Type="http://schemas.openxmlformats.org/officeDocument/2006/relationships/hyperlink" Target="https://belene.bg/wp-content/uploads/2017/06/NAREDBA-5.pdf" TargetMode="External"/><Relationship Id="rId28" Type="http://schemas.openxmlformats.org/officeDocument/2006/relationships/hyperlink" Target="https://belene.bg/wp-content/uploads/2021/12/NAR-OBSHTESTVEN-RED-CHISTOTA-OBSHTINA-BELENE.pdf" TargetMode="External"/><Relationship Id="rId36" Type="http://schemas.openxmlformats.org/officeDocument/2006/relationships/hyperlink" Target="https://belene.bg/wp-content/uploads/2021/12/NAR-OBSHTESTVEN-RED-CHISTOTA-OBSHTINA-BELENE.pdf" TargetMode="External"/><Relationship Id="rId49" Type="http://schemas.openxmlformats.org/officeDocument/2006/relationships/hyperlink" Target="https://belene.bg/wp-content/uploads/2017/06/NAREDBA-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57692-3AC3-4B85-BBD0-13B00159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2271</Words>
  <Characters>12948</Characters>
  <Application>Microsoft Office Word</Application>
  <DocSecurity>0</DocSecurity>
  <Lines>107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Промени в Наредбата за бюджета:</vt:lpstr>
    </vt:vector>
  </TitlesOfParts>
  <Company/>
  <LinksUpToDate>false</LinksUpToDate>
  <CharactersWithSpaces>15189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USER</cp:lastModifiedBy>
  <cp:revision>18</cp:revision>
  <dcterms:created xsi:type="dcterms:W3CDTF">2025-09-14T16:09:00Z</dcterms:created>
  <dcterms:modified xsi:type="dcterms:W3CDTF">2025-10-09T12:04:00Z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