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BBA47" w14:textId="77777777" w:rsidR="005872BF" w:rsidRDefault="005872BF">
      <w:pPr>
        <w:pStyle w:val="BodyText"/>
      </w:pPr>
    </w:p>
    <w:p w14:paraId="6D261686" w14:textId="77777777" w:rsidR="005872BF" w:rsidRDefault="005872BF">
      <w:pPr>
        <w:pStyle w:val="BodyText"/>
        <w:spacing w:before="50"/>
      </w:pPr>
    </w:p>
    <w:p w14:paraId="34367D28" w14:textId="0F1697AF" w:rsidR="00A160B9" w:rsidRDefault="00A160B9" w:rsidP="00A160B9">
      <w:pPr>
        <w:pStyle w:val="Header"/>
        <w:tabs>
          <w:tab w:val="left" w:pos="720"/>
        </w:tabs>
        <w:spacing w:line="288" w:lineRule="auto"/>
      </w:pPr>
      <w:r>
        <w:rPr>
          <w:noProof/>
        </w:rPr>
        <w:drawing>
          <wp:inline distT="0" distB="0" distL="0" distR="0" wp14:anchorId="4D59A6E1" wp14:editId="30E96E2A">
            <wp:extent cx="838200" cy="781050"/>
            <wp:effectExtent l="0" t="0" r="0" b="0"/>
            <wp:docPr id="1762052220" name="Картина 1" descr="https://belene.bg/wp-content/uploads/belene-logo-1-90x9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14" cy="7810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ab/>
      </w:r>
      <w:r w:rsidRPr="00A160B9">
        <w:rPr>
          <w:b/>
          <w:sz w:val="32"/>
          <w:szCs w:val="32"/>
        </w:rPr>
        <w:t>ОБЩИНА БЕЛЕНЕ, ОБЛАСТ ПЛЕВЕН</w:t>
      </w:r>
    </w:p>
    <w:tbl>
      <w:tblPr>
        <w:tblW w:w="8641" w:type="dxa"/>
        <w:tblInd w:w="3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1"/>
      </w:tblGrid>
      <w:tr w:rsidR="00A160B9" w14:paraId="5EF91AB7" w14:textId="77777777" w:rsidTr="00D937F8">
        <w:trPr>
          <w:trHeight w:val="330"/>
        </w:trPr>
        <w:tc>
          <w:tcPr>
            <w:tcW w:w="8641" w:type="dxa"/>
            <w:tcBorders>
              <w:top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C475E" w14:textId="77777777" w:rsidR="00A160B9" w:rsidRDefault="00A160B9" w:rsidP="00D937F8">
            <w:pPr>
              <w:pStyle w:val="Header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гр.Белене 5930, ул. ”България” № 35, тел.: (+658) 3 11 02, 3 10 61, факс: (+658) 3 10 62</w:t>
            </w:r>
          </w:p>
          <w:p w14:paraId="39FAA0D7" w14:textId="77777777" w:rsidR="00A160B9" w:rsidRDefault="00A160B9" w:rsidP="00D937F8">
            <w:pPr>
              <w:pStyle w:val="Header"/>
              <w:tabs>
                <w:tab w:val="left" w:pos="720"/>
              </w:tabs>
              <w:jc w:val="center"/>
            </w:pPr>
            <w:r>
              <w:rPr>
                <w:sz w:val="22"/>
                <w:szCs w:val="22"/>
              </w:rPr>
              <w:t xml:space="preserve">E-mail: </w:t>
            </w:r>
            <w:r>
              <w:rPr>
                <w:color w:val="0000FF"/>
                <w:sz w:val="22"/>
                <w:szCs w:val="22"/>
                <w:u w:val="single"/>
              </w:rPr>
              <w:t>obshtinabl@gmail.com</w:t>
            </w:r>
            <w:r>
              <w:rPr>
                <w:sz w:val="22"/>
                <w:szCs w:val="22"/>
              </w:rPr>
              <w:t xml:space="preserve">, </w:t>
            </w:r>
            <w:hyperlink r:id="rId7" w:history="1">
              <w:r>
                <w:rPr>
                  <w:rStyle w:val="Hyperlink"/>
                  <w:sz w:val="22"/>
                  <w:szCs w:val="22"/>
                </w:rPr>
                <w:t>obshtinabl@abv.bg</w:t>
              </w:r>
            </w:hyperlink>
            <w:r>
              <w:rPr>
                <w:sz w:val="22"/>
                <w:szCs w:val="22"/>
              </w:rPr>
              <w:t xml:space="preserve">  </w:t>
            </w:r>
          </w:p>
        </w:tc>
      </w:tr>
    </w:tbl>
    <w:p w14:paraId="1582CAAE" w14:textId="77777777" w:rsidR="00A160B9" w:rsidRDefault="00A160B9" w:rsidP="00A160B9">
      <w:pPr>
        <w:rPr>
          <w:b/>
        </w:rPr>
      </w:pPr>
    </w:p>
    <w:p w14:paraId="55A633C6" w14:textId="77777777" w:rsidR="00A160B9" w:rsidRPr="00A160B9" w:rsidRDefault="00A160B9" w:rsidP="00A160B9">
      <w:pPr>
        <w:rPr>
          <w:b/>
          <w:sz w:val="28"/>
          <w:szCs w:val="28"/>
        </w:rPr>
      </w:pPr>
      <w:r w:rsidRPr="00A160B9">
        <w:rPr>
          <w:b/>
          <w:sz w:val="28"/>
          <w:szCs w:val="28"/>
        </w:rPr>
        <w:t>ДО</w:t>
      </w:r>
    </w:p>
    <w:p w14:paraId="641D2678" w14:textId="77777777" w:rsidR="00A160B9" w:rsidRPr="00A160B9" w:rsidRDefault="00A160B9" w:rsidP="00A160B9">
      <w:pPr>
        <w:rPr>
          <w:b/>
          <w:sz w:val="28"/>
          <w:szCs w:val="28"/>
        </w:rPr>
      </w:pPr>
      <w:r w:rsidRPr="00A160B9">
        <w:rPr>
          <w:b/>
          <w:sz w:val="28"/>
          <w:szCs w:val="28"/>
        </w:rPr>
        <w:t>ОБЩИНСКИ СЪВЕТ – БЕЛЕНЕ</w:t>
      </w:r>
    </w:p>
    <w:p w14:paraId="4C5E362E" w14:textId="77777777" w:rsidR="005872BF" w:rsidRDefault="005872BF">
      <w:pPr>
        <w:pStyle w:val="BodyText"/>
        <w:spacing w:before="266"/>
        <w:rPr>
          <w:b/>
          <w:sz w:val="32"/>
        </w:rPr>
      </w:pPr>
    </w:p>
    <w:p w14:paraId="7A513FF4" w14:textId="77777777" w:rsidR="00A160B9" w:rsidRPr="00A160B9" w:rsidRDefault="00A160B9" w:rsidP="00A160B9">
      <w:pPr>
        <w:jc w:val="center"/>
        <w:rPr>
          <w:b/>
          <w:bCs/>
          <w:sz w:val="36"/>
          <w:szCs w:val="36"/>
        </w:rPr>
      </w:pPr>
      <w:r w:rsidRPr="00A160B9">
        <w:rPr>
          <w:b/>
          <w:bCs/>
          <w:sz w:val="36"/>
          <w:szCs w:val="36"/>
        </w:rPr>
        <w:t>ПРЕДЛОЖЕНИЕ</w:t>
      </w:r>
    </w:p>
    <w:p w14:paraId="430EB886" w14:textId="77777777" w:rsidR="00A160B9" w:rsidRDefault="00A160B9" w:rsidP="00A160B9">
      <w:pPr>
        <w:jc w:val="center"/>
        <w:rPr>
          <w:b/>
          <w:bCs/>
          <w:sz w:val="28"/>
          <w:szCs w:val="28"/>
        </w:rPr>
      </w:pPr>
    </w:p>
    <w:p w14:paraId="1A0F5DBE" w14:textId="77777777" w:rsidR="00A160B9" w:rsidRDefault="00A160B9" w:rsidP="00A160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 МИЛЕН ПАВЛОВ ДУЛЕВ – КМЕТ НА ОБЩИНА БЕЛЕНЕ</w:t>
      </w:r>
    </w:p>
    <w:p w14:paraId="0CFF9BAF" w14:textId="77777777" w:rsidR="005872BF" w:rsidRDefault="005872BF">
      <w:pPr>
        <w:pStyle w:val="BodyText"/>
      </w:pPr>
    </w:p>
    <w:p w14:paraId="45044BCA" w14:textId="77777777" w:rsidR="005872BF" w:rsidRDefault="005872BF">
      <w:pPr>
        <w:pStyle w:val="BodyText"/>
        <w:spacing w:before="123"/>
      </w:pPr>
    </w:p>
    <w:p w14:paraId="6E5C8D51" w14:textId="5A2147C7" w:rsidR="00390B0C" w:rsidRPr="007C68AE" w:rsidRDefault="00721B79" w:rsidP="000D066C">
      <w:pPr>
        <w:spacing w:before="120"/>
        <w:ind w:left="225" w:firstLine="187"/>
        <w:jc w:val="both"/>
        <w:rPr>
          <w:iCs/>
        </w:rPr>
      </w:pPr>
      <w:r>
        <w:rPr>
          <w:b/>
          <w:sz w:val="24"/>
        </w:rPr>
        <w:t>Относно:</w:t>
      </w:r>
      <w:r w:rsidR="00A17D6C">
        <w:rPr>
          <w:b/>
          <w:sz w:val="24"/>
        </w:rPr>
        <w:t xml:space="preserve"> </w:t>
      </w:r>
      <w:r w:rsidRPr="007C68AE">
        <w:rPr>
          <w:iCs/>
          <w:sz w:val="24"/>
        </w:rPr>
        <w:t>Приемане</w:t>
      </w:r>
      <w:r w:rsidRPr="007C68AE">
        <w:rPr>
          <w:iCs/>
          <w:spacing w:val="40"/>
          <w:sz w:val="24"/>
        </w:rPr>
        <w:t xml:space="preserve"> </w:t>
      </w:r>
      <w:r w:rsidRPr="007C68AE">
        <w:rPr>
          <w:iCs/>
          <w:sz w:val="24"/>
        </w:rPr>
        <w:t>на</w:t>
      </w:r>
      <w:r w:rsidR="00390B0C" w:rsidRPr="007C68AE">
        <w:rPr>
          <w:iCs/>
          <w:spacing w:val="71"/>
          <w:sz w:val="24"/>
        </w:rPr>
        <w:t xml:space="preserve"> </w:t>
      </w:r>
      <w:r w:rsidR="00390B0C" w:rsidRPr="007C68AE">
        <w:rPr>
          <w:iCs/>
          <w:sz w:val="24"/>
        </w:rPr>
        <w:t xml:space="preserve">Наредба за изменение и допълнение на </w:t>
      </w:r>
      <w:bookmarkStart w:id="0" w:name="_Hlk207702221"/>
      <w:r w:rsidR="006D62F8" w:rsidRPr="007C68AE">
        <w:rPr>
          <w:iCs/>
          <w:sz w:val="24"/>
        </w:rPr>
        <w:t>Наредба</w:t>
      </w:r>
      <w:r w:rsidR="006D62F8" w:rsidRPr="007C68AE">
        <w:rPr>
          <w:iCs/>
        </w:rPr>
        <w:br/>
        <w:t>за опазване и поддържане на обществения ред, чистотата, строителството и</w:t>
      </w:r>
      <w:r w:rsidR="006D62F8" w:rsidRPr="007C68AE">
        <w:rPr>
          <w:iCs/>
        </w:rPr>
        <w:br/>
        <w:t>околната среда на територията на Община Белене</w:t>
      </w:r>
      <w:bookmarkEnd w:id="0"/>
    </w:p>
    <w:p w14:paraId="2E654568" w14:textId="6FA64D0A" w:rsidR="00721B79" w:rsidRDefault="00721B79" w:rsidP="006B1899">
      <w:pPr>
        <w:spacing w:line="278" w:lineRule="auto"/>
        <w:ind w:left="141" w:firstLine="708"/>
        <w:jc w:val="both"/>
        <w:rPr>
          <w:i/>
          <w:iCs/>
          <w:sz w:val="24"/>
          <w:szCs w:val="24"/>
          <w:u w:val="single"/>
        </w:rPr>
      </w:pPr>
    </w:p>
    <w:p w14:paraId="619EF697" w14:textId="77777777" w:rsidR="006B1899" w:rsidRPr="006B1899" w:rsidRDefault="006B1899" w:rsidP="006B1899">
      <w:pPr>
        <w:spacing w:line="278" w:lineRule="auto"/>
        <w:ind w:left="141" w:firstLine="708"/>
        <w:jc w:val="both"/>
        <w:rPr>
          <w:b/>
          <w:i/>
          <w:iCs/>
          <w:sz w:val="24"/>
          <w:u w:val="single"/>
        </w:rPr>
      </w:pPr>
    </w:p>
    <w:p w14:paraId="7E2475AD" w14:textId="77777777" w:rsidR="005872BF" w:rsidRDefault="00721B79" w:rsidP="0013385C">
      <w:pPr>
        <w:spacing w:before="41"/>
        <w:ind w:left="849"/>
        <w:jc w:val="center"/>
        <w:rPr>
          <w:b/>
          <w:spacing w:val="-2"/>
          <w:sz w:val="24"/>
        </w:rPr>
      </w:pPr>
      <w:r>
        <w:rPr>
          <w:b/>
          <w:sz w:val="24"/>
        </w:rPr>
        <w:t>УВАЖАЕМИ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ГОСПОЖИ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 ГОСПОДА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ОБЩИНСКИ </w:t>
      </w:r>
      <w:r>
        <w:rPr>
          <w:b/>
          <w:spacing w:val="-2"/>
          <w:sz w:val="24"/>
        </w:rPr>
        <w:t>СЪВЕТНИЦИ,</w:t>
      </w:r>
    </w:p>
    <w:p w14:paraId="59774A9D" w14:textId="77777777" w:rsidR="007C68AE" w:rsidRDefault="007C68AE" w:rsidP="0013385C">
      <w:pPr>
        <w:spacing w:before="41"/>
        <w:ind w:left="849"/>
        <w:jc w:val="center"/>
        <w:rPr>
          <w:b/>
          <w:sz w:val="24"/>
        </w:rPr>
      </w:pPr>
    </w:p>
    <w:p w14:paraId="52AAD9E7" w14:textId="43225FEE" w:rsidR="007D7C7B" w:rsidRPr="00037395" w:rsidRDefault="00C00C52" w:rsidP="00037395">
      <w:pPr>
        <w:spacing w:before="120"/>
        <w:ind w:left="225" w:firstLine="495"/>
        <w:jc w:val="both"/>
        <w:rPr>
          <w:color w:val="000000" w:themeColor="text1"/>
          <w:sz w:val="24"/>
          <w:szCs w:val="24"/>
        </w:rPr>
      </w:pPr>
      <w:r w:rsidRPr="00037395">
        <w:rPr>
          <w:iCs/>
          <w:color w:val="000000" w:themeColor="text1"/>
          <w:sz w:val="24"/>
        </w:rPr>
        <w:t>Наредба за изменение на Наредба</w:t>
      </w:r>
      <w:r w:rsidR="007C68AE" w:rsidRPr="00037395">
        <w:rPr>
          <w:iCs/>
          <w:color w:val="000000" w:themeColor="text1"/>
          <w:sz w:val="24"/>
        </w:rPr>
        <w:t xml:space="preserve"> </w:t>
      </w:r>
      <w:r w:rsidRPr="00037395">
        <w:rPr>
          <w:iCs/>
          <w:color w:val="000000" w:themeColor="text1"/>
        </w:rPr>
        <w:t>за опазване и поддържане на обществения ред, чистотата, строителството и</w:t>
      </w:r>
      <w:r w:rsidR="007C68AE" w:rsidRPr="00037395">
        <w:rPr>
          <w:iCs/>
          <w:color w:val="000000" w:themeColor="text1"/>
        </w:rPr>
        <w:t xml:space="preserve"> </w:t>
      </w:r>
      <w:r w:rsidRPr="00037395">
        <w:rPr>
          <w:iCs/>
          <w:color w:val="000000" w:themeColor="text1"/>
        </w:rPr>
        <w:t>околната среда на територията на Община Белене</w:t>
      </w:r>
      <w:r w:rsidR="00DE3BA0" w:rsidRPr="00037395">
        <w:rPr>
          <w:iCs/>
          <w:color w:val="000000" w:themeColor="text1"/>
          <w:sz w:val="24"/>
          <w:szCs w:val="24"/>
        </w:rPr>
        <w:t>,</w:t>
      </w:r>
      <w:r w:rsidR="00DE3BA0" w:rsidRPr="00037395">
        <w:rPr>
          <w:color w:val="000000" w:themeColor="text1"/>
          <w:sz w:val="24"/>
          <w:szCs w:val="24"/>
        </w:rPr>
        <w:t xml:space="preserve"> </w:t>
      </w:r>
      <w:r w:rsidR="007D7C7B" w:rsidRPr="00037395">
        <w:rPr>
          <w:color w:val="000000" w:themeColor="text1"/>
          <w:sz w:val="24"/>
          <w:szCs w:val="24"/>
        </w:rPr>
        <w:t xml:space="preserve">е приета с Решение </w:t>
      </w:r>
      <w:r w:rsidR="000D066C" w:rsidRPr="00037395">
        <w:rPr>
          <w:color w:val="000000" w:themeColor="text1"/>
          <w:sz w:val="24"/>
          <w:szCs w:val="24"/>
          <w:lang w:eastAsia="bg-BG"/>
        </w:rPr>
        <w:t>№</w:t>
      </w:r>
      <w:r w:rsidRPr="00037395">
        <w:rPr>
          <w:color w:val="000000" w:themeColor="text1"/>
          <w:sz w:val="24"/>
          <w:szCs w:val="24"/>
          <w:lang w:eastAsia="bg-BG"/>
        </w:rPr>
        <w:t xml:space="preserve"> </w:t>
      </w:r>
      <w:r w:rsidR="0062566A">
        <w:rPr>
          <w:color w:val="000000" w:themeColor="text1"/>
          <w:sz w:val="24"/>
          <w:szCs w:val="24"/>
          <w:lang w:val="en-AU" w:eastAsia="bg-BG"/>
        </w:rPr>
        <w:t xml:space="preserve">95 </w:t>
      </w:r>
      <w:r w:rsidRPr="00037395">
        <w:rPr>
          <w:color w:val="000000" w:themeColor="text1"/>
          <w:sz w:val="24"/>
          <w:szCs w:val="24"/>
          <w:lang w:eastAsia="bg-BG"/>
        </w:rPr>
        <w:t xml:space="preserve">Протокол № </w:t>
      </w:r>
      <w:r w:rsidR="00E24CB5">
        <w:rPr>
          <w:color w:val="000000" w:themeColor="text1"/>
          <w:sz w:val="24"/>
          <w:szCs w:val="24"/>
          <w:lang w:eastAsia="bg-BG"/>
        </w:rPr>
        <w:t>10</w:t>
      </w:r>
      <w:r w:rsidRPr="00037395">
        <w:rPr>
          <w:color w:val="000000" w:themeColor="text1"/>
          <w:sz w:val="24"/>
          <w:szCs w:val="24"/>
          <w:lang w:eastAsia="bg-BG"/>
        </w:rPr>
        <w:t xml:space="preserve"> от </w:t>
      </w:r>
      <w:r w:rsidR="00E24CB5">
        <w:rPr>
          <w:color w:val="000000" w:themeColor="text1"/>
          <w:sz w:val="24"/>
          <w:szCs w:val="24"/>
          <w:lang w:eastAsia="bg-BG"/>
        </w:rPr>
        <w:t>07</w:t>
      </w:r>
      <w:r w:rsidR="000D066C" w:rsidRPr="00037395">
        <w:rPr>
          <w:color w:val="000000" w:themeColor="text1"/>
          <w:sz w:val="24"/>
          <w:szCs w:val="24"/>
          <w:lang w:eastAsia="bg-BG"/>
        </w:rPr>
        <w:t>.</w:t>
      </w:r>
      <w:r w:rsidR="00E24CB5">
        <w:rPr>
          <w:color w:val="000000" w:themeColor="text1"/>
          <w:sz w:val="24"/>
          <w:szCs w:val="24"/>
          <w:lang w:eastAsia="bg-BG"/>
        </w:rPr>
        <w:t>12</w:t>
      </w:r>
      <w:r w:rsidR="000D066C" w:rsidRPr="00037395">
        <w:rPr>
          <w:color w:val="000000" w:themeColor="text1"/>
          <w:sz w:val="24"/>
          <w:szCs w:val="24"/>
          <w:lang w:eastAsia="bg-BG"/>
        </w:rPr>
        <w:t>.20</w:t>
      </w:r>
      <w:r w:rsidR="00E24CB5">
        <w:rPr>
          <w:color w:val="000000" w:themeColor="text1"/>
          <w:sz w:val="24"/>
          <w:szCs w:val="24"/>
          <w:lang w:eastAsia="bg-BG"/>
        </w:rPr>
        <w:t>21</w:t>
      </w:r>
      <w:r w:rsidR="00FC30A4" w:rsidRPr="00037395">
        <w:rPr>
          <w:color w:val="000000" w:themeColor="text1"/>
          <w:sz w:val="24"/>
          <w:szCs w:val="24"/>
          <w:lang w:eastAsia="bg-BG"/>
        </w:rPr>
        <w:t xml:space="preserve"> </w:t>
      </w:r>
      <w:r w:rsidR="000D066C" w:rsidRPr="00037395">
        <w:rPr>
          <w:color w:val="000000" w:themeColor="text1"/>
          <w:sz w:val="24"/>
          <w:szCs w:val="24"/>
          <w:lang w:eastAsia="bg-BG"/>
        </w:rPr>
        <w:t xml:space="preserve">г. </w:t>
      </w:r>
      <w:r w:rsidR="007D7C7B" w:rsidRPr="00037395">
        <w:rPr>
          <w:color w:val="000000" w:themeColor="text1"/>
          <w:sz w:val="24"/>
          <w:szCs w:val="24"/>
        </w:rPr>
        <w:t xml:space="preserve">на Общински съвет – </w:t>
      </w:r>
      <w:r w:rsidR="00FC30A4" w:rsidRPr="00037395">
        <w:rPr>
          <w:color w:val="000000" w:themeColor="text1"/>
          <w:sz w:val="24"/>
          <w:szCs w:val="24"/>
        </w:rPr>
        <w:t>Белене</w:t>
      </w:r>
      <w:r w:rsidR="007D7C7B" w:rsidRPr="00037395">
        <w:rPr>
          <w:color w:val="000000" w:themeColor="text1"/>
          <w:sz w:val="24"/>
          <w:szCs w:val="24"/>
        </w:rPr>
        <w:t>.</w:t>
      </w:r>
    </w:p>
    <w:p w14:paraId="6D312B68" w14:textId="04B25041" w:rsidR="000F351E" w:rsidRPr="00037395" w:rsidRDefault="001030D2" w:rsidP="00DE3BA0">
      <w:pPr>
        <w:jc w:val="both"/>
        <w:rPr>
          <w:color w:val="000000" w:themeColor="text1"/>
          <w:sz w:val="24"/>
          <w:szCs w:val="24"/>
        </w:rPr>
      </w:pPr>
      <w:r w:rsidRPr="00037395">
        <w:rPr>
          <w:color w:val="000000" w:themeColor="text1"/>
          <w:sz w:val="24"/>
          <w:szCs w:val="24"/>
        </w:rPr>
        <w:t xml:space="preserve">        </w:t>
      </w:r>
      <w:r w:rsidR="006B1899" w:rsidRPr="00037395">
        <w:rPr>
          <w:color w:val="000000" w:themeColor="text1"/>
          <w:sz w:val="24"/>
          <w:szCs w:val="24"/>
        </w:rPr>
        <w:t xml:space="preserve">    </w:t>
      </w:r>
      <w:r w:rsidR="00596606" w:rsidRPr="00037395">
        <w:rPr>
          <w:color w:val="000000" w:themeColor="text1"/>
          <w:sz w:val="24"/>
          <w:szCs w:val="24"/>
        </w:rPr>
        <w:t>Наредбата съдържа административно наказателн</w:t>
      </w:r>
      <w:r w:rsidR="000D066C" w:rsidRPr="00037395">
        <w:rPr>
          <w:color w:val="000000" w:themeColor="text1"/>
          <w:sz w:val="24"/>
          <w:szCs w:val="24"/>
        </w:rPr>
        <w:t>и</w:t>
      </w:r>
      <w:r w:rsidR="00596606" w:rsidRPr="00037395">
        <w:rPr>
          <w:color w:val="000000" w:themeColor="text1"/>
          <w:sz w:val="24"/>
          <w:szCs w:val="24"/>
        </w:rPr>
        <w:t xml:space="preserve"> разпоредб</w:t>
      </w:r>
      <w:r w:rsidR="00DD7B93" w:rsidRPr="00037395">
        <w:rPr>
          <w:color w:val="000000" w:themeColor="text1"/>
          <w:sz w:val="24"/>
          <w:szCs w:val="24"/>
        </w:rPr>
        <w:t>и</w:t>
      </w:r>
      <w:r w:rsidR="00596606" w:rsidRPr="00037395">
        <w:rPr>
          <w:color w:val="000000" w:themeColor="text1"/>
          <w:sz w:val="24"/>
          <w:szCs w:val="24"/>
        </w:rPr>
        <w:t>, ко</w:t>
      </w:r>
      <w:r w:rsidR="00DD7B93" w:rsidRPr="00037395">
        <w:rPr>
          <w:color w:val="000000" w:themeColor="text1"/>
          <w:sz w:val="24"/>
          <w:szCs w:val="24"/>
        </w:rPr>
        <w:t>и</w:t>
      </w:r>
      <w:r w:rsidR="00596606" w:rsidRPr="00037395">
        <w:rPr>
          <w:color w:val="000000" w:themeColor="text1"/>
          <w:sz w:val="24"/>
          <w:szCs w:val="24"/>
        </w:rPr>
        <w:t>то предвижда</w:t>
      </w:r>
      <w:r w:rsidR="00DD7B93" w:rsidRPr="00037395">
        <w:rPr>
          <w:color w:val="000000" w:themeColor="text1"/>
          <w:sz w:val="24"/>
          <w:szCs w:val="24"/>
        </w:rPr>
        <w:t>т</w:t>
      </w:r>
      <w:r w:rsidR="00596606" w:rsidRPr="00037395">
        <w:rPr>
          <w:color w:val="000000" w:themeColor="text1"/>
          <w:sz w:val="24"/>
          <w:szCs w:val="24"/>
        </w:rPr>
        <w:t xml:space="preserve"> административн</w:t>
      </w:r>
      <w:r w:rsidR="00DD7B93" w:rsidRPr="00037395">
        <w:rPr>
          <w:color w:val="000000" w:themeColor="text1"/>
          <w:sz w:val="24"/>
          <w:szCs w:val="24"/>
        </w:rPr>
        <w:t>и</w:t>
      </w:r>
      <w:r w:rsidR="00596606" w:rsidRPr="00037395">
        <w:rPr>
          <w:color w:val="000000" w:themeColor="text1"/>
          <w:sz w:val="24"/>
          <w:szCs w:val="24"/>
        </w:rPr>
        <w:t xml:space="preserve"> наказани</w:t>
      </w:r>
      <w:r w:rsidR="00DD7B93" w:rsidRPr="00037395">
        <w:rPr>
          <w:color w:val="000000" w:themeColor="text1"/>
          <w:sz w:val="24"/>
          <w:szCs w:val="24"/>
        </w:rPr>
        <w:t>я</w:t>
      </w:r>
      <w:r w:rsidR="00596606" w:rsidRPr="00037395">
        <w:rPr>
          <w:color w:val="000000" w:themeColor="text1"/>
          <w:sz w:val="24"/>
          <w:szCs w:val="24"/>
        </w:rPr>
        <w:t xml:space="preserve"> – глоб</w:t>
      </w:r>
      <w:r w:rsidR="000D066C" w:rsidRPr="00037395">
        <w:rPr>
          <w:color w:val="000000" w:themeColor="text1"/>
          <w:sz w:val="24"/>
          <w:szCs w:val="24"/>
        </w:rPr>
        <w:t>и</w:t>
      </w:r>
      <w:r w:rsidR="00596606" w:rsidRPr="00037395">
        <w:rPr>
          <w:color w:val="000000" w:themeColor="text1"/>
          <w:sz w:val="24"/>
          <w:szCs w:val="24"/>
        </w:rPr>
        <w:t>, определен</w:t>
      </w:r>
      <w:r w:rsidR="00DD7B93" w:rsidRPr="00037395">
        <w:rPr>
          <w:color w:val="000000" w:themeColor="text1"/>
          <w:sz w:val="24"/>
          <w:szCs w:val="24"/>
        </w:rPr>
        <w:t>и</w:t>
      </w:r>
      <w:r w:rsidR="00596606" w:rsidRPr="00037395">
        <w:rPr>
          <w:color w:val="000000" w:themeColor="text1"/>
          <w:sz w:val="24"/>
          <w:szCs w:val="24"/>
        </w:rPr>
        <w:t xml:space="preserve"> в лева. </w:t>
      </w:r>
    </w:p>
    <w:p w14:paraId="00EB88AE" w14:textId="419ECE63" w:rsidR="005872BF" w:rsidRPr="00596606" w:rsidRDefault="000F351E" w:rsidP="00DE3BA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721B79" w:rsidRPr="00596606">
        <w:rPr>
          <w:sz w:val="24"/>
          <w:szCs w:val="24"/>
        </w:rPr>
        <w:t>В Държавен вестник, бр. 70 от 20.08.2024 г.</w:t>
      </w:r>
      <w:r w:rsidR="00596606">
        <w:rPr>
          <w:sz w:val="24"/>
          <w:szCs w:val="24"/>
        </w:rPr>
        <w:t>,</w:t>
      </w:r>
      <w:r w:rsidR="00721B79" w:rsidRPr="00596606">
        <w:rPr>
          <w:sz w:val="24"/>
          <w:szCs w:val="24"/>
        </w:rPr>
        <w:t xml:space="preserve">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="00721B79" w:rsidRPr="00596606">
        <w:rPr>
          <w:spacing w:val="-1"/>
          <w:sz w:val="24"/>
          <w:szCs w:val="24"/>
        </w:rPr>
        <w:t xml:space="preserve"> </w:t>
      </w:r>
      <w:r w:rsidR="00721B79" w:rsidRPr="00596606">
        <w:rPr>
          <w:sz w:val="24"/>
          <w:szCs w:val="24"/>
        </w:rPr>
        <w:t>България и е ключов</w:t>
      </w:r>
      <w:r w:rsidR="00721B79" w:rsidRPr="00596606">
        <w:rPr>
          <w:spacing w:val="-1"/>
          <w:sz w:val="24"/>
          <w:szCs w:val="24"/>
        </w:rPr>
        <w:t xml:space="preserve"> </w:t>
      </w:r>
      <w:r w:rsidR="00721B79" w:rsidRPr="00596606">
        <w:rPr>
          <w:sz w:val="24"/>
          <w:szCs w:val="24"/>
        </w:rPr>
        <w:t>етап в</w:t>
      </w:r>
      <w:r w:rsidR="00721B79" w:rsidRPr="00596606">
        <w:rPr>
          <w:spacing w:val="-1"/>
          <w:sz w:val="24"/>
          <w:szCs w:val="24"/>
        </w:rPr>
        <w:t xml:space="preserve"> </w:t>
      </w:r>
      <w:r w:rsidR="00721B79" w:rsidRPr="00596606">
        <w:rPr>
          <w:sz w:val="24"/>
          <w:szCs w:val="24"/>
        </w:rPr>
        <w:t>осъществяването на</w:t>
      </w:r>
      <w:r w:rsidR="00721B79" w:rsidRPr="00596606">
        <w:rPr>
          <w:spacing w:val="-1"/>
          <w:sz w:val="24"/>
          <w:szCs w:val="24"/>
        </w:rPr>
        <w:t xml:space="preserve"> </w:t>
      </w:r>
      <w:r w:rsidR="00721B79" w:rsidRPr="00596606">
        <w:rPr>
          <w:sz w:val="24"/>
          <w:szCs w:val="24"/>
        </w:rPr>
        <w:t>стратегическата</w:t>
      </w:r>
      <w:r w:rsidR="00721B79" w:rsidRPr="00596606">
        <w:rPr>
          <w:spacing w:val="-1"/>
          <w:sz w:val="24"/>
          <w:szCs w:val="24"/>
        </w:rPr>
        <w:t xml:space="preserve"> </w:t>
      </w:r>
      <w:r w:rsidR="00721B79" w:rsidRPr="00596606">
        <w:rPr>
          <w:sz w:val="24"/>
          <w:szCs w:val="24"/>
        </w:rPr>
        <w:t>цел на</w:t>
      </w:r>
      <w:r w:rsidR="00721B79" w:rsidRPr="00596606">
        <w:rPr>
          <w:spacing w:val="-1"/>
          <w:sz w:val="24"/>
          <w:szCs w:val="24"/>
        </w:rPr>
        <w:t xml:space="preserve"> </w:t>
      </w:r>
      <w:r w:rsidR="00721B79" w:rsidRPr="00596606">
        <w:rPr>
          <w:sz w:val="24"/>
          <w:szCs w:val="24"/>
        </w:rPr>
        <w:t>държавата за присъединяване към еврозоната.</w:t>
      </w:r>
    </w:p>
    <w:p w14:paraId="66E7391A" w14:textId="6DE08C20" w:rsidR="005872BF" w:rsidRPr="00596606" w:rsidRDefault="00721B79" w:rsidP="00596606">
      <w:pPr>
        <w:pStyle w:val="BodyText"/>
        <w:ind w:firstLine="708"/>
        <w:jc w:val="both"/>
      </w:pPr>
      <w:r w:rsidRPr="00596606">
        <w:t xml:space="preserve">Един от основните принципи, които Законът </w:t>
      </w:r>
      <w:r w:rsidR="00B54D21">
        <w:t>въвежда</w:t>
      </w:r>
      <w:r w:rsidR="00596606">
        <w:t>,</w:t>
      </w:r>
      <w:r w:rsidRPr="00596606">
        <w:t xml:space="preserve"> е този на приемственост и автоматично превалутиране на суми от лева в евро, в съответствие с което в него са определени и важни за преминаването към еврото правила – за превалутиране и за </w:t>
      </w:r>
      <w:r w:rsidRPr="00596606">
        <w:rPr>
          <w:spacing w:val="-2"/>
        </w:rPr>
        <w:t>закръгляване.</w:t>
      </w:r>
    </w:p>
    <w:p w14:paraId="4F8675A2" w14:textId="379F309C" w:rsidR="005872BF" w:rsidRDefault="00721B79" w:rsidP="00596606">
      <w:pPr>
        <w:pStyle w:val="BodyText"/>
        <w:ind w:firstLine="708"/>
        <w:jc w:val="both"/>
      </w:pPr>
      <w:r w:rsidRPr="00596606">
        <w:t>Дейността по подготовката за въвеждане на еврото е</w:t>
      </w:r>
      <w:r w:rsidR="004655BA">
        <w:rPr>
          <w:lang w:val="en-US"/>
        </w:rPr>
        <w:t xml:space="preserve"> </w:t>
      </w:r>
      <w:r w:rsidRPr="00596606">
        <w:t>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00A0D2EE" w14:textId="20C8430E" w:rsidR="00C25FAA" w:rsidRPr="00705A57" w:rsidRDefault="00596606" w:rsidP="001D57D3">
      <w:pPr>
        <w:jc w:val="both"/>
        <w:rPr>
          <w:sz w:val="24"/>
          <w:szCs w:val="24"/>
        </w:rPr>
      </w:pPr>
      <w:r w:rsidRPr="006A34FD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</w:t>
      </w:r>
      <w:r w:rsidRPr="006A34FD">
        <w:rPr>
          <w:sz w:val="24"/>
          <w:szCs w:val="24"/>
        </w:rPr>
        <w:t xml:space="preserve">Чл. 11, ал. 3 на Закона за нормативните актове изисква </w:t>
      </w:r>
      <w:r>
        <w:rPr>
          <w:sz w:val="24"/>
          <w:szCs w:val="24"/>
        </w:rPr>
        <w:t>изменението</w:t>
      </w:r>
      <w:r w:rsidRPr="006A34FD">
        <w:rPr>
          <w:sz w:val="24"/>
          <w:szCs w:val="24"/>
        </w:rPr>
        <w:t xml:space="preserve"> на нормативен акт да се извърши</w:t>
      </w:r>
      <w:r w:rsidRPr="00705A57">
        <w:rPr>
          <w:sz w:val="24"/>
          <w:szCs w:val="24"/>
        </w:rPr>
        <w:t xml:space="preserve"> с изрична разпоредба на </w:t>
      </w:r>
      <w:r>
        <w:rPr>
          <w:sz w:val="24"/>
          <w:szCs w:val="24"/>
        </w:rPr>
        <w:t>изме</w:t>
      </w:r>
      <w:r w:rsidRPr="00705A57">
        <w:rPr>
          <w:sz w:val="24"/>
          <w:szCs w:val="24"/>
        </w:rPr>
        <w:t xml:space="preserve">нящ акт. Поради това с настоящото се предлага </w:t>
      </w:r>
      <w:r w:rsidRPr="00037395">
        <w:rPr>
          <w:color w:val="000000" w:themeColor="text1"/>
          <w:sz w:val="24"/>
          <w:szCs w:val="24"/>
        </w:rPr>
        <w:t xml:space="preserve">приемане на </w:t>
      </w:r>
      <w:r w:rsidR="001D57D3" w:rsidRPr="00037395">
        <w:rPr>
          <w:iCs/>
          <w:color w:val="000000" w:themeColor="text1"/>
          <w:sz w:val="24"/>
        </w:rPr>
        <w:t xml:space="preserve">Наредба за изменение на Наредба </w:t>
      </w:r>
      <w:r w:rsidR="001D57D3" w:rsidRPr="00037395">
        <w:rPr>
          <w:iCs/>
          <w:color w:val="000000" w:themeColor="text1"/>
        </w:rPr>
        <w:t>за опазване и поддържане на обществения ред, чистотата, строителството и околната среда на територията на Община Белене</w:t>
      </w:r>
      <w:r w:rsidR="001D57D3" w:rsidRPr="00037395">
        <w:rPr>
          <w:color w:val="000000" w:themeColor="text1"/>
          <w:sz w:val="24"/>
          <w:szCs w:val="24"/>
        </w:rPr>
        <w:t xml:space="preserve"> </w:t>
      </w:r>
      <w:r w:rsidR="00C25FAA" w:rsidRPr="00705A57">
        <w:rPr>
          <w:sz w:val="24"/>
          <w:szCs w:val="24"/>
        </w:rPr>
        <w:t xml:space="preserve">създаване на административна тежест за лицата или не се очаква да доведе до необходимост от каквито и да било финансови ангажименти за тях. </w:t>
      </w:r>
    </w:p>
    <w:p w14:paraId="34C895BB" w14:textId="0A9B36D2" w:rsidR="00C25FAA" w:rsidRPr="00705A57" w:rsidRDefault="00C25FAA" w:rsidP="00C25FAA">
      <w:pPr>
        <w:jc w:val="both"/>
        <w:rPr>
          <w:sz w:val="24"/>
          <w:szCs w:val="24"/>
        </w:rPr>
      </w:pPr>
      <w:r w:rsidRPr="00705A57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Изменението</w:t>
      </w:r>
      <w:r w:rsidRPr="00705A57">
        <w:rPr>
          <w:sz w:val="24"/>
          <w:szCs w:val="24"/>
        </w:rPr>
        <w:t xml:space="preserve"> на Наредбата не води и до необходимост от допълнителни разходи за сметка на общинския бюджет. </w:t>
      </w:r>
    </w:p>
    <w:p w14:paraId="6965F5BB" w14:textId="77777777" w:rsidR="003A75E8" w:rsidRDefault="00C25FAA" w:rsidP="00596606">
      <w:pPr>
        <w:jc w:val="both"/>
        <w:rPr>
          <w:sz w:val="24"/>
          <w:szCs w:val="24"/>
        </w:rPr>
      </w:pPr>
      <w:r w:rsidRPr="00705A57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</w:t>
      </w:r>
    </w:p>
    <w:p w14:paraId="5CE373E7" w14:textId="77777777" w:rsidR="003A75E8" w:rsidRDefault="003A75E8" w:rsidP="003A75E8">
      <w:pPr>
        <w:ind w:firstLine="720"/>
        <w:jc w:val="both"/>
        <w:rPr>
          <w:sz w:val="24"/>
          <w:szCs w:val="24"/>
        </w:rPr>
      </w:pPr>
    </w:p>
    <w:p w14:paraId="2E29CEAD" w14:textId="77777777" w:rsidR="003A75E8" w:rsidRDefault="003A75E8" w:rsidP="003A75E8">
      <w:pPr>
        <w:ind w:firstLine="720"/>
        <w:jc w:val="both"/>
        <w:rPr>
          <w:sz w:val="24"/>
          <w:szCs w:val="24"/>
        </w:rPr>
      </w:pPr>
    </w:p>
    <w:p w14:paraId="06170E4C" w14:textId="77777777" w:rsidR="003A75E8" w:rsidRDefault="003A75E8" w:rsidP="003A75E8">
      <w:pPr>
        <w:ind w:firstLine="720"/>
        <w:jc w:val="both"/>
        <w:rPr>
          <w:sz w:val="24"/>
          <w:szCs w:val="24"/>
        </w:rPr>
      </w:pPr>
    </w:p>
    <w:p w14:paraId="44C760E1" w14:textId="77777777" w:rsidR="003A75E8" w:rsidRDefault="003A75E8" w:rsidP="003A75E8">
      <w:pPr>
        <w:ind w:firstLine="720"/>
        <w:jc w:val="both"/>
        <w:rPr>
          <w:sz w:val="24"/>
          <w:szCs w:val="24"/>
        </w:rPr>
      </w:pPr>
    </w:p>
    <w:p w14:paraId="745BAF53" w14:textId="3D8C272B" w:rsidR="005872BF" w:rsidRPr="00C25FAA" w:rsidRDefault="00C25FAA" w:rsidP="003A75E8">
      <w:pPr>
        <w:ind w:firstLine="720"/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 w:rsidRPr="00705A57">
        <w:rPr>
          <w:sz w:val="24"/>
          <w:szCs w:val="24"/>
        </w:rPr>
        <w:t xml:space="preserve">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7E477EF5" w14:textId="49CB896A" w:rsidR="00C25FAA" w:rsidRDefault="00C25FAA" w:rsidP="00A17D6C">
      <w:pPr>
        <w:ind w:firstLine="60"/>
        <w:rPr>
          <w:sz w:val="24"/>
          <w:szCs w:val="24"/>
        </w:rPr>
      </w:pPr>
      <w:r w:rsidRPr="00705A57">
        <w:rPr>
          <w:sz w:val="24"/>
          <w:szCs w:val="24"/>
        </w:rPr>
        <w:t xml:space="preserve">В контекста на гореизложеното представям на Вашето внимание изготвен Проект на </w:t>
      </w:r>
      <w:r w:rsidR="001D57D3" w:rsidRPr="00037395">
        <w:rPr>
          <w:iCs/>
          <w:color w:val="000000" w:themeColor="text1"/>
          <w:sz w:val="24"/>
        </w:rPr>
        <w:t xml:space="preserve">Наредба за изменение на Наредба </w:t>
      </w:r>
      <w:r w:rsidR="001D57D3" w:rsidRPr="00037395">
        <w:rPr>
          <w:iCs/>
          <w:color w:val="000000" w:themeColor="text1"/>
        </w:rPr>
        <w:t>за опазване и поддържане на обществения ред, чистотата, строителството и околната среда на територията на Община Белене</w:t>
      </w:r>
      <w:r w:rsidRPr="00037395">
        <w:rPr>
          <w:iCs/>
          <w:color w:val="000000" w:themeColor="text1"/>
          <w:sz w:val="24"/>
          <w:szCs w:val="24"/>
        </w:rPr>
        <w:t>, като с изложените по-горе</w:t>
      </w:r>
      <w:r w:rsidRPr="00037395">
        <w:rPr>
          <w:color w:val="000000" w:themeColor="text1"/>
          <w:sz w:val="24"/>
          <w:szCs w:val="24"/>
        </w:rPr>
        <w:t xml:space="preserve"> мотиви  предлагам на Общински съвет - </w:t>
      </w:r>
      <w:r w:rsidR="00FC30A4" w:rsidRPr="00037395">
        <w:rPr>
          <w:color w:val="000000" w:themeColor="text1"/>
          <w:sz w:val="24"/>
          <w:szCs w:val="24"/>
        </w:rPr>
        <w:t>Белене</w:t>
      </w:r>
      <w:r w:rsidRPr="00037395">
        <w:rPr>
          <w:color w:val="000000" w:themeColor="text1"/>
          <w:sz w:val="24"/>
          <w:szCs w:val="24"/>
        </w:rPr>
        <w:t xml:space="preserve"> </w:t>
      </w:r>
      <w:r w:rsidRPr="00705A57">
        <w:rPr>
          <w:sz w:val="24"/>
          <w:szCs w:val="24"/>
        </w:rPr>
        <w:t>да вземе следното</w:t>
      </w:r>
    </w:p>
    <w:p w14:paraId="720B5947" w14:textId="77777777" w:rsidR="00C25FAA" w:rsidRPr="00C25FAA" w:rsidRDefault="00C25FAA" w:rsidP="00C25FAA">
      <w:pPr>
        <w:jc w:val="both"/>
        <w:rPr>
          <w:sz w:val="24"/>
          <w:szCs w:val="24"/>
        </w:rPr>
      </w:pPr>
    </w:p>
    <w:p w14:paraId="386CDFBF" w14:textId="77777777" w:rsidR="00C25FAA" w:rsidRPr="00596606" w:rsidRDefault="00C25FAA" w:rsidP="00C25FAA">
      <w:pPr>
        <w:jc w:val="center"/>
        <w:rPr>
          <w:b/>
          <w:sz w:val="24"/>
          <w:szCs w:val="24"/>
        </w:rPr>
      </w:pPr>
      <w:r w:rsidRPr="00596606">
        <w:rPr>
          <w:b/>
          <w:sz w:val="24"/>
          <w:szCs w:val="24"/>
        </w:rPr>
        <w:t>Р</w:t>
      </w:r>
      <w:r w:rsidRPr="00596606">
        <w:rPr>
          <w:b/>
          <w:spacing w:val="-3"/>
          <w:sz w:val="24"/>
          <w:szCs w:val="24"/>
        </w:rPr>
        <w:t xml:space="preserve"> </w:t>
      </w:r>
      <w:r w:rsidRPr="00596606">
        <w:rPr>
          <w:b/>
          <w:sz w:val="24"/>
          <w:szCs w:val="24"/>
        </w:rPr>
        <w:t>Е Ш</w:t>
      </w:r>
      <w:r w:rsidRPr="00596606">
        <w:rPr>
          <w:b/>
          <w:spacing w:val="-1"/>
          <w:sz w:val="24"/>
          <w:szCs w:val="24"/>
        </w:rPr>
        <w:t xml:space="preserve"> </w:t>
      </w:r>
      <w:r w:rsidRPr="00596606">
        <w:rPr>
          <w:b/>
          <w:sz w:val="24"/>
          <w:szCs w:val="24"/>
        </w:rPr>
        <w:t>Е Н И</w:t>
      </w:r>
      <w:r w:rsidRPr="00596606">
        <w:rPr>
          <w:b/>
          <w:spacing w:val="1"/>
          <w:sz w:val="24"/>
          <w:szCs w:val="24"/>
        </w:rPr>
        <w:t xml:space="preserve"> </w:t>
      </w:r>
      <w:r w:rsidRPr="00596606">
        <w:rPr>
          <w:b/>
          <w:spacing w:val="-5"/>
          <w:sz w:val="24"/>
          <w:szCs w:val="24"/>
        </w:rPr>
        <w:t>Е:</w:t>
      </w:r>
    </w:p>
    <w:p w14:paraId="43D06C0B" w14:textId="77777777" w:rsidR="00C25FAA" w:rsidRPr="00596606" w:rsidRDefault="00C25FAA" w:rsidP="00C25FAA">
      <w:pPr>
        <w:pStyle w:val="BodyText"/>
        <w:jc w:val="both"/>
        <w:rPr>
          <w:b/>
        </w:rPr>
      </w:pPr>
    </w:p>
    <w:p w14:paraId="34314E53" w14:textId="17370DE5" w:rsidR="006C57C3" w:rsidRPr="003A2D80" w:rsidRDefault="00B25119" w:rsidP="00B542B2">
      <w:pPr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        </w:t>
      </w:r>
      <w:r w:rsidR="00C25FAA" w:rsidRPr="00596606">
        <w:rPr>
          <w:sz w:val="24"/>
          <w:szCs w:val="24"/>
        </w:rPr>
        <w:t xml:space="preserve">На </w:t>
      </w:r>
      <w:r w:rsidR="00C25FAA" w:rsidRPr="00853B14">
        <w:rPr>
          <w:sz w:val="24"/>
          <w:szCs w:val="24"/>
        </w:rPr>
        <w:t>основание чл. 21, ал. 1, т. 2</w:t>
      </w:r>
      <w:r w:rsidR="004F6173">
        <w:rPr>
          <w:sz w:val="24"/>
          <w:szCs w:val="24"/>
        </w:rPr>
        <w:t>3</w:t>
      </w:r>
      <w:r w:rsidR="00C25FAA" w:rsidRPr="00853B14">
        <w:rPr>
          <w:sz w:val="24"/>
          <w:szCs w:val="24"/>
        </w:rPr>
        <w:t xml:space="preserve"> и ал. 2 от Закона</w:t>
      </w:r>
      <w:r w:rsidR="00C25FAA" w:rsidRPr="00596606">
        <w:rPr>
          <w:sz w:val="24"/>
          <w:szCs w:val="24"/>
        </w:rPr>
        <w:t xml:space="preserve"> за местното самоуправление и местната </w:t>
      </w:r>
      <w:r w:rsidR="00C25FAA" w:rsidRPr="00037395">
        <w:rPr>
          <w:color w:val="000000" w:themeColor="text1"/>
          <w:sz w:val="24"/>
          <w:szCs w:val="24"/>
        </w:rPr>
        <w:t xml:space="preserve">администрация, </w:t>
      </w:r>
      <w:r w:rsidR="00E05440" w:rsidRPr="00037395">
        <w:rPr>
          <w:color w:val="000000" w:themeColor="text1"/>
          <w:sz w:val="24"/>
          <w:szCs w:val="24"/>
          <w:lang w:eastAsia="bg-BG"/>
        </w:rPr>
        <w:t xml:space="preserve">чл. </w:t>
      </w:r>
      <w:r w:rsidR="00C00C52" w:rsidRPr="00037395">
        <w:rPr>
          <w:color w:val="000000" w:themeColor="text1"/>
          <w:sz w:val="24"/>
          <w:szCs w:val="24"/>
          <w:lang w:eastAsia="bg-BG"/>
        </w:rPr>
        <w:t>19 от Закона за управление на отпадъците и чл. 22 от</w:t>
      </w:r>
      <w:r w:rsidR="00B542B2" w:rsidRPr="00037395">
        <w:rPr>
          <w:color w:val="000000" w:themeColor="text1"/>
          <w:sz w:val="24"/>
          <w:szCs w:val="24"/>
          <w:lang w:eastAsia="bg-BG"/>
        </w:rPr>
        <w:t xml:space="preserve"> Закона за</w:t>
      </w:r>
      <w:r w:rsidR="00B542B2" w:rsidRPr="00037395">
        <w:rPr>
          <w:color w:val="000000" w:themeColor="text1"/>
          <w:sz w:val="21"/>
          <w:szCs w:val="21"/>
          <w:shd w:val="clear" w:color="auto" w:fill="FFFFFF"/>
        </w:rPr>
        <w:t xml:space="preserve"> местното самоуправление и местната администрация</w:t>
      </w:r>
      <w:r w:rsidR="00C00C52" w:rsidRPr="00037395">
        <w:rPr>
          <w:color w:val="000000" w:themeColor="text1"/>
          <w:sz w:val="24"/>
          <w:szCs w:val="24"/>
          <w:lang w:eastAsia="bg-BG"/>
        </w:rPr>
        <w:t xml:space="preserve"> </w:t>
      </w:r>
      <w:r w:rsidR="00E05440" w:rsidRPr="00037395">
        <w:rPr>
          <w:color w:val="000000" w:themeColor="text1"/>
          <w:sz w:val="24"/>
          <w:szCs w:val="24"/>
        </w:rPr>
        <w:t xml:space="preserve">, </w:t>
      </w:r>
      <w:r w:rsidR="00C25FAA" w:rsidRPr="00037395">
        <w:rPr>
          <w:color w:val="000000" w:themeColor="text1"/>
          <w:sz w:val="24"/>
          <w:szCs w:val="24"/>
        </w:rPr>
        <w:t>§6, ал. 1, т. 2 от ПЗР на Закона за въвеждане на еврото в Република България и чл. 11, ал. 3 от Закона за нормативните актове, Общински</w:t>
      </w:r>
      <w:r w:rsidR="00C25FAA" w:rsidRPr="00037395">
        <w:rPr>
          <w:color w:val="000000" w:themeColor="text1"/>
          <w:spacing w:val="-1"/>
          <w:sz w:val="24"/>
          <w:szCs w:val="24"/>
        </w:rPr>
        <w:t xml:space="preserve"> </w:t>
      </w:r>
      <w:r w:rsidR="00C25FAA" w:rsidRPr="00037395">
        <w:rPr>
          <w:color w:val="000000" w:themeColor="text1"/>
          <w:sz w:val="24"/>
          <w:szCs w:val="24"/>
        </w:rPr>
        <w:t xml:space="preserve">съвет </w:t>
      </w:r>
      <w:r w:rsidR="00FC30A4" w:rsidRPr="00037395">
        <w:rPr>
          <w:color w:val="000000" w:themeColor="text1"/>
          <w:sz w:val="24"/>
          <w:szCs w:val="24"/>
        </w:rPr>
        <w:t>-Белене</w:t>
      </w:r>
      <w:r w:rsidR="00C25FAA" w:rsidRPr="00037395">
        <w:rPr>
          <w:color w:val="000000" w:themeColor="text1"/>
          <w:sz w:val="24"/>
          <w:szCs w:val="24"/>
        </w:rPr>
        <w:t xml:space="preserve"> приема </w:t>
      </w:r>
      <w:r w:rsidR="001D57D3" w:rsidRPr="00037395">
        <w:rPr>
          <w:iCs/>
          <w:color w:val="000000" w:themeColor="text1"/>
          <w:sz w:val="24"/>
        </w:rPr>
        <w:t xml:space="preserve">Наредба за изменение на Наредба </w:t>
      </w:r>
      <w:r w:rsidR="001D57D3" w:rsidRPr="00037395">
        <w:rPr>
          <w:iCs/>
          <w:color w:val="000000" w:themeColor="text1"/>
        </w:rPr>
        <w:t>за опазване и поддържане на обществения ред, чистотата, строителството и околната среда на територията на Община Белене</w:t>
      </w:r>
      <w:r w:rsidR="006C57C3">
        <w:rPr>
          <w:sz w:val="24"/>
          <w:szCs w:val="24"/>
        </w:rPr>
        <w:t>,</w:t>
      </w:r>
      <w:r w:rsidR="006C57C3" w:rsidRPr="006C57C3">
        <w:rPr>
          <w:iCs/>
          <w:sz w:val="24"/>
          <w:szCs w:val="24"/>
        </w:rPr>
        <w:t xml:space="preserve"> </w:t>
      </w:r>
      <w:r w:rsidR="006C57C3" w:rsidRPr="003A2D80">
        <w:rPr>
          <w:iCs/>
          <w:sz w:val="24"/>
          <w:szCs w:val="24"/>
        </w:rPr>
        <w:t>съгласно Приложение №1, неразделна част от настоящото решение.</w:t>
      </w:r>
    </w:p>
    <w:p w14:paraId="2DCDAAAE" w14:textId="629699FF" w:rsidR="00C25FAA" w:rsidRPr="00596606" w:rsidRDefault="00C25FAA" w:rsidP="00C25FAA">
      <w:pPr>
        <w:pStyle w:val="BodyText"/>
        <w:ind w:firstLine="708"/>
        <w:jc w:val="both"/>
      </w:pPr>
    </w:p>
    <w:p w14:paraId="46199008" w14:textId="77777777" w:rsidR="00C25FAA" w:rsidRPr="00596606" w:rsidRDefault="00C25FAA" w:rsidP="00C25FAA">
      <w:pPr>
        <w:pStyle w:val="BodyText"/>
        <w:jc w:val="both"/>
      </w:pPr>
    </w:p>
    <w:p w14:paraId="5DB74CEF" w14:textId="77777777" w:rsidR="00C25FAA" w:rsidRPr="00596606" w:rsidRDefault="00C25FAA" w:rsidP="003A75E8">
      <w:pPr>
        <w:ind w:firstLine="720"/>
        <w:jc w:val="both"/>
        <w:rPr>
          <w:b/>
          <w:sz w:val="24"/>
          <w:szCs w:val="24"/>
        </w:rPr>
      </w:pPr>
      <w:r w:rsidRPr="00596606">
        <w:rPr>
          <w:b/>
          <w:spacing w:val="-2"/>
          <w:sz w:val="24"/>
          <w:szCs w:val="24"/>
        </w:rPr>
        <w:t>Приложения:</w:t>
      </w:r>
    </w:p>
    <w:p w14:paraId="53BD1AE8" w14:textId="3E2B326D" w:rsidR="00C25FAA" w:rsidRPr="009610F6" w:rsidRDefault="009610F6" w:rsidP="009610F6">
      <w:pPr>
        <w:tabs>
          <w:tab w:val="left" w:pos="1089"/>
        </w:tabs>
        <w:jc w:val="both"/>
        <w:rPr>
          <w:sz w:val="24"/>
          <w:szCs w:val="24"/>
        </w:rPr>
      </w:pPr>
      <w:r>
        <w:rPr>
          <w:color w:val="EE0000"/>
          <w:sz w:val="24"/>
          <w:szCs w:val="24"/>
        </w:rPr>
        <w:tab/>
      </w:r>
      <w:r w:rsidRPr="00037395">
        <w:rPr>
          <w:color w:val="000000" w:themeColor="text1"/>
          <w:sz w:val="24"/>
          <w:szCs w:val="24"/>
        </w:rPr>
        <w:t>1.</w:t>
      </w:r>
      <w:r w:rsidR="00C25FAA" w:rsidRPr="00037395">
        <w:rPr>
          <w:color w:val="000000" w:themeColor="text1"/>
          <w:sz w:val="24"/>
          <w:szCs w:val="24"/>
        </w:rPr>
        <w:t>Проект</w:t>
      </w:r>
      <w:r w:rsidR="00C25FAA" w:rsidRPr="00037395">
        <w:rPr>
          <w:color w:val="000000" w:themeColor="text1"/>
          <w:spacing w:val="-1"/>
          <w:sz w:val="24"/>
          <w:szCs w:val="24"/>
        </w:rPr>
        <w:t xml:space="preserve"> </w:t>
      </w:r>
      <w:r w:rsidR="00C25FAA" w:rsidRPr="00037395">
        <w:rPr>
          <w:color w:val="000000" w:themeColor="text1"/>
          <w:sz w:val="24"/>
          <w:szCs w:val="24"/>
        </w:rPr>
        <w:t>на</w:t>
      </w:r>
      <w:r w:rsidR="00C25FAA" w:rsidRPr="00037395">
        <w:rPr>
          <w:color w:val="000000" w:themeColor="text1"/>
          <w:spacing w:val="-2"/>
          <w:sz w:val="24"/>
          <w:szCs w:val="24"/>
        </w:rPr>
        <w:t xml:space="preserve"> </w:t>
      </w:r>
      <w:r w:rsidR="001D57D3" w:rsidRPr="00037395">
        <w:rPr>
          <w:iCs/>
          <w:color w:val="000000" w:themeColor="text1"/>
          <w:sz w:val="24"/>
        </w:rPr>
        <w:t xml:space="preserve">Наредба за изменение на Наредба </w:t>
      </w:r>
      <w:r w:rsidR="001D57D3" w:rsidRPr="00037395">
        <w:rPr>
          <w:iCs/>
          <w:color w:val="000000" w:themeColor="text1"/>
        </w:rPr>
        <w:t>за опазване и поддържане на обществения ред, чистотата, строителството и околната среда на територията на Община Белене</w:t>
      </w:r>
      <w:r w:rsidR="001D57D3" w:rsidRPr="00037395">
        <w:rPr>
          <w:color w:val="000000" w:themeColor="text1"/>
          <w:sz w:val="24"/>
          <w:szCs w:val="24"/>
        </w:rPr>
        <w:t xml:space="preserve"> </w:t>
      </w:r>
      <w:r w:rsidR="00FE32C7" w:rsidRPr="00037395">
        <w:rPr>
          <w:color w:val="000000" w:themeColor="text1"/>
          <w:sz w:val="24"/>
          <w:szCs w:val="24"/>
        </w:rPr>
        <w:t xml:space="preserve">- </w:t>
      </w:r>
      <w:r w:rsidR="00FE32C7" w:rsidRPr="009610F6">
        <w:rPr>
          <w:iCs/>
          <w:sz w:val="24"/>
          <w:szCs w:val="24"/>
        </w:rPr>
        <w:t>Приложение №1</w:t>
      </w:r>
      <w:r w:rsidR="00C25FAA" w:rsidRPr="009610F6">
        <w:rPr>
          <w:sz w:val="24"/>
          <w:szCs w:val="24"/>
        </w:rPr>
        <w:t>.</w:t>
      </w:r>
    </w:p>
    <w:p w14:paraId="3744780C" w14:textId="14A309E6" w:rsidR="00296343" w:rsidRPr="00705A57" w:rsidRDefault="009610F6" w:rsidP="009610F6">
      <w:pPr>
        <w:pStyle w:val="ListParagraph"/>
        <w:tabs>
          <w:tab w:val="left" w:pos="1089"/>
        </w:tabs>
        <w:ind w:left="1118" w:firstLine="0"/>
        <w:rPr>
          <w:sz w:val="24"/>
          <w:szCs w:val="24"/>
        </w:rPr>
      </w:pPr>
      <w:r>
        <w:rPr>
          <w:sz w:val="24"/>
          <w:szCs w:val="24"/>
        </w:rPr>
        <w:t>2.</w:t>
      </w:r>
      <w:r w:rsidR="00296343">
        <w:rPr>
          <w:sz w:val="24"/>
          <w:szCs w:val="24"/>
        </w:rPr>
        <w:t>Протокол</w:t>
      </w:r>
      <w:r w:rsidR="00296343" w:rsidRPr="00705A57">
        <w:rPr>
          <w:spacing w:val="-3"/>
          <w:sz w:val="24"/>
          <w:szCs w:val="24"/>
        </w:rPr>
        <w:t xml:space="preserve"> </w:t>
      </w:r>
      <w:r w:rsidR="00296343" w:rsidRPr="00705A57">
        <w:rPr>
          <w:sz w:val="24"/>
          <w:szCs w:val="24"/>
        </w:rPr>
        <w:t>от</w:t>
      </w:r>
      <w:r w:rsidR="00296343" w:rsidRPr="00705A57">
        <w:rPr>
          <w:spacing w:val="-2"/>
          <w:sz w:val="24"/>
          <w:szCs w:val="24"/>
        </w:rPr>
        <w:t xml:space="preserve"> </w:t>
      </w:r>
      <w:r w:rsidR="00296343" w:rsidRPr="00705A57">
        <w:rPr>
          <w:sz w:val="24"/>
          <w:szCs w:val="24"/>
        </w:rPr>
        <w:t>проведен</w:t>
      </w:r>
      <w:r w:rsidR="00296343">
        <w:rPr>
          <w:sz w:val="24"/>
          <w:szCs w:val="24"/>
        </w:rPr>
        <w:t>о</w:t>
      </w:r>
      <w:r w:rsidR="00296343" w:rsidRPr="00705A57">
        <w:rPr>
          <w:spacing w:val="-2"/>
          <w:sz w:val="24"/>
          <w:szCs w:val="24"/>
        </w:rPr>
        <w:t xml:space="preserve"> </w:t>
      </w:r>
      <w:r w:rsidR="00296343" w:rsidRPr="00705A57">
        <w:rPr>
          <w:sz w:val="24"/>
          <w:szCs w:val="24"/>
        </w:rPr>
        <w:t>обществен</w:t>
      </w:r>
      <w:r w:rsidR="00296343">
        <w:rPr>
          <w:sz w:val="24"/>
          <w:szCs w:val="24"/>
        </w:rPr>
        <w:t>о</w:t>
      </w:r>
      <w:r w:rsidR="00296343" w:rsidRPr="00705A57">
        <w:rPr>
          <w:spacing w:val="-2"/>
          <w:sz w:val="24"/>
          <w:szCs w:val="24"/>
        </w:rPr>
        <w:t xml:space="preserve"> </w:t>
      </w:r>
      <w:r w:rsidR="00296343">
        <w:rPr>
          <w:spacing w:val="-2"/>
          <w:sz w:val="24"/>
          <w:szCs w:val="24"/>
        </w:rPr>
        <w:t>обсъждане</w:t>
      </w:r>
      <w:r w:rsidR="00296343" w:rsidRPr="00705A57">
        <w:rPr>
          <w:spacing w:val="-2"/>
          <w:sz w:val="24"/>
          <w:szCs w:val="24"/>
        </w:rPr>
        <w:t>.</w:t>
      </w:r>
    </w:p>
    <w:p w14:paraId="24C1F092" w14:textId="77777777" w:rsidR="00C25FAA" w:rsidRDefault="00C25FAA" w:rsidP="00C25FAA">
      <w:pPr>
        <w:pStyle w:val="BodyText"/>
        <w:spacing w:before="130"/>
      </w:pPr>
    </w:p>
    <w:p w14:paraId="39B88D03" w14:textId="77777777" w:rsidR="003A75E8" w:rsidRDefault="003A75E8" w:rsidP="00C25FAA">
      <w:pPr>
        <w:ind w:left="141"/>
        <w:rPr>
          <w:b/>
          <w:spacing w:val="-2"/>
          <w:sz w:val="24"/>
        </w:rPr>
      </w:pPr>
    </w:p>
    <w:p w14:paraId="2CA334C4" w14:textId="77777777" w:rsidR="003A75E8" w:rsidRDefault="003A75E8" w:rsidP="00C25FAA">
      <w:pPr>
        <w:ind w:left="141"/>
        <w:rPr>
          <w:b/>
          <w:spacing w:val="-2"/>
          <w:sz w:val="24"/>
        </w:rPr>
      </w:pPr>
    </w:p>
    <w:p w14:paraId="3F36E64F" w14:textId="78068181" w:rsidR="00C25FAA" w:rsidRDefault="00C25FAA" w:rsidP="00C25FAA">
      <w:pPr>
        <w:ind w:left="141"/>
        <w:rPr>
          <w:b/>
          <w:sz w:val="24"/>
        </w:rPr>
      </w:pPr>
      <w:r>
        <w:rPr>
          <w:b/>
          <w:spacing w:val="-2"/>
          <w:sz w:val="24"/>
        </w:rPr>
        <w:t>ВНОСИТЕЛ,</w:t>
      </w:r>
    </w:p>
    <w:p w14:paraId="382E334D" w14:textId="77777777" w:rsidR="00C25FAA" w:rsidRDefault="00C25FAA" w:rsidP="00C25FAA">
      <w:pPr>
        <w:pStyle w:val="BodyText"/>
        <w:spacing w:before="84"/>
        <w:rPr>
          <w:b/>
        </w:rPr>
      </w:pPr>
    </w:p>
    <w:p w14:paraId="5F72D934" w14:textId="34514C44" w:rsidR="00C25FAA" w:rsidRDefault="009610F6" w:rsidP="00C25FAA">
      <w:pPr>
        <w:ind w:left="141"/>
        <w:rPr>
          <w:b/>
          <w:sz w:val="24"/>
        </w:rPr>
      </w:pPr>
      <w:r>
        <w:rPr>
          <w:b/>
          <w:sz w:val="24"/>
        </w:rPr>
        <w:t>МИЛЕН ДУЛЕВ</w:t>
      </w:r>
      <w:r w:rsidR="00C25FAA">
        <w:rPr>
          <w:b/>
          <w:spacing w:val="-1"/>
          <w:sz w:val="24"/>
        </w:rPr>
        <w:t xml:space="preserve"> </w:t>
      </w:r>
    </w:p>
    <w:p w14:paraId="54037DA0" w14:textId="67F144EB" w:rsidR="00C25FAA" w:rsidRDefault="00C25FAA" w:rsidP="00C25FAA">
      <w:pPr>
        <w:spacing w:before="36"/>
        <w:ind w:left="141"/>
        <w:rPr>
          <w:i/>
          <w:sz w:val="24"/>
        </w:rPr>
      </w:pPr>
      <w:r>
        <w:rPr>
          <w:i/>
          <w:sz w:val="24"/>
        </w:rPr>
        <w:t>Кмет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Община</w:t>
      </w:r>
      <w:r>
        <w:rPr>
          <w:i/>
          <w:spacing w:val="-2"/>
          <w:sz w:val="24"/>
        </w:rPr>
        <w:t xml:space="preserve"> </w:t>
      </w:r>
      <w:r w:rsidR="009610F6">
        <w:rPr>
          <w:i/>
          <w:sz w:val="24"/>
        </w:rPr>
        <w:t>Белене</w:t>
      </w:r>
    </w:p>
    <w:p w14:paraId="7C61FD6F" w14:textId="77777777" w:rsidR="005872BF" w:rsidRPr="00596606" w:rsidRDefault="005872BF" w:rsidP="00596606">
      <w:pPr>
        <w:pStyle w:val="BodyText"/>
        <w:jc w:val="both"/>
        <w:sectPr w:rsidR="005872BF" w:rsidRPr="00596606">
          <w:type w:val="continuous"/>
          <w:pgSz w:w="11910" w:h="16840"/>
          <w:pgMar w:top="340" w:right="992" w:bottom="280" w:left="992" w:header="708" w:footer="708" w:gutter="0"/>
          <w:cols w:space="708"/>
        </w:sectPr>
      </w:pPr>
    </w:p>
    <w:p w14:paraId="0F862D29" w14:textId="77777777" w:rsidR="003A75E8" w:rsidRDefault="003A75E8" w:rsidP="006C57C3">
      <w:pPr>
        <w:rPr>
          <w:iCs/>
          <w:sz w:val="24"/>
          <w:szCs w:val="24"/>
          <w:u w:val="single"/>
        </w:rPr>
      </w:pPr>
    </w:p>
    <w:p w14:paraId="70A60136" w14:textId="0C2C0345" w:rsidR="006C57C3" w:rsidRDefault="006C57C3" w:rsidP="006C57C3">
      <w:pPr>
        <w:rPr>
          <w:iCs/>
          <w:sz w:val="24"/>
          <w:u w:val="single"/>
        </w:rPr>
      </w:pPr>
      <w:r w:rsidRPr="00A8665C">
        <w:rPr>
          <w:iCs/>
          <w:sz w:val="24"/>
          <w:szCs w:val="24"/>
          <w:u w:val="single"/>
        </w:rPr>
        <w:t>Приложение №1</w:t>
      </w:r>
      <w:r>
        <w:rPr>
          <w:iCs/>
          <w:sz w:val="24"/>
          <w:szCs w:val="24"/>
        </w:rPr>
        <w:t xml:space="preserve"> към </w:t>
      </w:r>
      <w:r w:rsidRPr="00320594">
        <w:rPr>
          <w:sz w:val="24"/>
          <w:szCs w:val="24"/>
        </w:rPr>
        <w:t>Решение №</w:t>
      </w:r>
      <w:r>
        <w:rPr>
          <w:sz w:val="24"/>
          <w:szCs w:val="24"/>
        </w:rPr>
        <w:t>…………</w:t>
      </w:r>
      <w:r w:rsidRPr="00320594">
        <w:rPr>
          <w:sz w:val="24"/>
          <w:szCs w:val="24"/>
        </w:rPr>
        <w:t>/</w:t>
      </w:r>
      <w:r>
        <w:rPr>
          <w:sz w:val="24"/>
          <w:szCs w:val="24"/>
        </w:rPr>
        <w:t>……………..</w:t>
      </w:r>
      <w:r w:rsidRPr="00320594">
        <w:rPr>
          <w:sz w:val="24"/>
          <w:szCs w:val="24"/>
        </w:rPr>
        <w:t>.20</w:t>
      </w:r>
      <w:r>
        <w:rPr>
          <w:sz w:val="24"/>
          <w:szCs w:val="24"/>
        </w:rPr>
        <w:t>25</w:t>
      </w:r>
      <w:r w:rsidRPr="00320594">
        <w:rPr>
          <w:sz w:val="24"/>
          <w:szCs w:val="24"/>
        </w:rPr>
        <w:t xml:space="preserve"> г. на Общински съвет </w:t>
      </w:r>
      <w:r>
        <w:rPr>
          <w:sz w:val="24"/>
          <w:szCs w:val="24"/>
        </w:rPr>
        <w:t xml:space="preserve">- </w:t>
      </w:r>
      <w:r w:rsidR="009610F6">
        <w:rPr>
          <w:sz w:val="24"/>
          <w:szCs w:val="24"/>
        </w:rPr>
        <w:t>Белене</w:t>
      </w:r>
    </w:p>
    <w:p w14:paraId="2B89586C" w14:textId="77777777" w:rsidR="006C57C3" w:rsidRDefault="006C57C3" w:rsidP="006C57C3">
      <w:pPr>
        <w:rPr>
          <w:iCs/>
          <w:sz w:val="24"/>
          <w:u w:val="single"/>
        </w:rPr>
      </w:pPr>
    </w:p>
    <w:p w14:paraId="4F11FEFA" w14:textId="77777777" w:rsidR="006C57C3" w:rsidRPr="00E24CB5" w:rsidRDefault="006C57C3" w:rsidP="006C57C3">
      <w:pPr>
        <w:rPr>
          <w:b/>
          <w:bCs/>
          <w:iCs/>
          <w:sz w:val="24"/>
          <w:u w:val="single"/>
        </w:rPr>
      </w:pPr>
      <w:r w:rsidRPr="00E24CB5">
        <w:rPr>
          <w:b/>
          <w:bCs/>
          <w:iCs/>
          <w:sz w:val="24"/>
          <w:u w:val="single"/>
        </w:rPr>
        <w:t xml:space="preserve">ПРОЕКТ! </w:t>
      </w:r>
    </w:p>
    <w:p w14:paraId="006F8B33" w14:textId="77777777" w:rsidR="006C57C3" w:rsidRPr="001018A3" w:rsidRDefault="006C57C3" w:rsidP="006C57C3">
      <w:pPr>
        <w:rPr>
          <w:iCs/>
          <w:sz w:val="24"/>
        </w:rPr>
      </w:pPr>
    </w:p>
    <w:p w14:paraId="523BD6DA" w14:textId="77777777" w:rsidR="006C57C3" w:rsidRDefault="006C57C3" w:rsidP="006C57C3">
      <w:pPr>
        <w:jc w:val="center"/>
        <w:rPr>
          <w:b/>
          <w:bCs/>
          <w:iCs/>
          <w:sz w:val="24"/>
          <w:szCs w:val="24"/>
        </w:rPr>
      </w:pPr>
      <w:r w:rsidRPr="00320594">
        <w:rPr>
          <w:b/>
          <w:bCs/>
          <w:iCs/>
          <w:sz w:val="24"/>
          <w:szCs w:val="24"/>
        </w:rPr>
        <w:t>НАРЕДБА</w:t>
      </w:r>
    </w:p>
    <w:p w14:paraId="4AF915B2" w14:textId="77777777" w:rsidR="001D57D3" w:rsidRPr="00320594" w:rsidRDefault="001D57D3" w:rsidP="006C57C3">
      <w:pPr>
        <w:jc w:val="center"/>
        <w:rPr>
          <w:b/>
          <w:bCs/>
          <w:iCs/>
          <w:sz w:val="24"/>
          <w:szCs w:val="24"/>
        </w:rPr>
      </w:pPr>
    </w:p>
    <w:p w14:paraId="149FA305" w14:textId="38180320" w:rsidR="002737FA" w:rsidRPr="001D57D3" w:rsidRDefault="00051BEB" w:rsidP="002737FA">
      <w:pPr>
        <w:jc w:val="center"/>
        <w:rPr>
          <w:b/>
          <w:bCs/>
          <w:i/>
          <w:iCs/>
          <w:sz w:val="24"/>
          <w:szCs w:val="24"/>
        </w:rPr>
      </w:pPr>
      <w:r w:rsidRPr="001D57D3">
        <w:rPr>
          <w:b/>
          <w:bCs/>
          <w:i/>
          <w:iCs/>
          <w:sz w:val="24"/>
          <w:szCs w:val="24"/>
        </w:rPr>
        <w:t xml:space="preserve">за изменение на </w:t>
      </w:r>
      <w:r w:rsidR="00A13E40" w:rsidRPr="001D57D3">
        <w:rPr>
          <w:b/>
          <w:bCs/>
          <w:i/>
          <w:iCs/>
          <w:sz w:val="24"/>
          <w:u w:val="single"/>
        </w:rPr>
        <w:t xml:space="preserve">Наредба </w:t>
      </w:r>
      <w:r w:rsidR="00A13E40" w:rsidRPr="001D57D3">
        <w:rPr>
          <w:b/>
          <w:bCs/>
          <w:i/>
          <w:iCs/>
          <w:u w:val="single"/>
        </w:rPr>
        <w:t>за опазване и поддържане на обществения ред, чистотата, строителството и околната среда на територията на Община Белене</w:t>
      </w:r>
    </w:p>
    <w:p w14:paraId="73976F8E" w14:textId="77777777" w:rsidR="0012200F" w:rsidRDefault="0012200F" w:rsidP="0012200F">
      <w:pPr>
        <w:jc w:val="center"/>
        <w:rPr>
          <w:sz w:val="24"/>
          <w:szCs w:val="24"/>
        </w:rPr>
      </w:pPr>
    </w:p>
    <w:p w14:paraId="7700BA6A" w14:textId="420A2C2B" w:rsidR="001229C5" w:rsidRPr="00204CEB" w:rsidRDefault="001229C5" w:rsidP="0012200F">
      <w:pPr>
        <w:jc w:val="both"/>
        <w:rPr>
          <w:sz w:val="24"/>
          <w:szCs w:val="24"/>
        </w:rPr>
      </w:pPr>
      <w:r w:rsidRPr="00204CEB">
        <w:rPr>
          <w:b/>
          <w:sz w:val="24"/>
          <w:szCs w:val="24"/>
        </w:rPr>
        <w:t>§</w:t>
      </w:r>
      <w:r w:rsidR="008850B7" w:rsidRPr="00204CEB">
        <w:rPr>
          <w:b/>
          <w:sz w:val="24"/>
          <w:szCs w:val="24"/>
        </w:rPr>
        <w:t>1</w:t>
      </w:r>
      <w:r w:rsidRPr="00204CEB">
        <w:rPr>
          <w:b/>
          <w:sz w:val="24"/>
          <w:szCs w:val="24"/>
        </w:rPr>
        <w:t>.</w:t>
      </w:r>
      <w:r w:rsidRPr="00204CEB">
        <w:rPr>
          <w:b/>
          <w:spacing w:val="-4"/>
          <w:sz w:val="24"/>
          <w:szCs w:val="24"/>
        </w:rPr>
        <w:t xml:space="preserve"> </w:t>
      </w:r>
      <w:r w:rsidRPr="00204CEB">
        <w:rPr>
          <w:sz w:val="24"/>
          <w:szCs w:val="24"/>
        </w:rPr>
        <w:t>Позоваванията</w:t>
      </w:r>
      <w:r w:rsidRPr="00204CEB">
        <w:rPr>
          <w:spacing w:val="-4"/>
          <w:sz w:val="24"/>
          <w:szCs w:val="24"/>
        </w:rPr>
        <w:t xml:space="preserve"> </w:t>
      </w:r>
      <w:r w:rsidRPr="00204CEB">
        <w:rPr>
          <w:sz w:val="24"/>
          <w:szCs w:val="24"/>
        </w:rPr>
        <w:t>на</w:t>
      </w:r>
      <w:r w:rsidRPr="00204CEB">
        <w:rPr>
          <w:spacing w:val="-4"/>
          <w:sz w:val="24"/>
          <w:szCs w:val="24"/>
        </w:rPr>
        <w:t xml:space="preserve"> </w:t>
      </w:r>
      <w:r w:rsidRPr="00204CEB">
        <w:rPr>
          <w:sz w:val="24"/>
          <w:szCs w:val="24"/>
        </w:rPr>
        <w:t>думата</w:t>
      </w:r>
      <w:r w:rsidRPr="00204CEB">
        <w:rPr>
          <w:spacing w:val="-4"/>
          <w:sz w:val="24"/>
          <w:szCs w:val="24"/>
        </w:rPr>
        <w:t xml:space="preserve"> </w:t>
      </w:r>
      <w:r w:rsidRPr="00204CEB">
        <w:rPr>
          <w:sz w:val="24"/>
          <w:szCs w:val="24"/>
        </w:rPr>
        <w:t>„лев“</w:t>
      </w:r>
      <w:r w:rsidRPr="00204CEB">
        <w:rPr>
          <w:spacing w:val="-5"/>
          <w:sz w:val="24"/>
          <w:szCs w:val="24"/>
        </w:rPr>
        <w:t xml:space="preserve"> </w:t>
      </w:r>
      <w:r w:rsidRPr="00204CEB">
        <w:rPr>
          <w:sz w:val="24"/>
          <w:szCs w:val="24"/>
        </w:rPr>
        <w:t>и</w:t>
      </w:r>
      <w:r w:rsidRPr="00204CEB">
        <w:rPr>
          <w:spacing w:val="-3"/>
          <w:sz w:val="24"/>
          <w:szCs w:val="24"/>
        </w:rPr>
        <w:t xml:space="preserve"> </w:t>
      </w:r>
      <w:r w:rsidRPr="00204CEB">
        <w:rPr>
          <w:sz w:val="24"/>
          <w:szCs w:val="24"/>
        </w:rPr>
        <w:t>нейните</w:t>
      </w:r>
      <w:r w:rsidRPr="00204CEB">
        <w:rPr>
          <w:spacing w:val="-7"/>
          <w:sz w:val="24"/>
          <w:szCs w:val="24"/>
        </w:rPr>
        <w:t xml:space="preserve"> </w:t>
      </w:r>
      <w:r w:rsidRPr="00204CEB">
        <w:rPr>
          <w:sz w:val="24"/>
          <w:szCs w:val="24"/>
        </w:rPr>
        <w:t>производни в</w:t>
      </w:r>
      <w:r w:rsidRPr="00204CEB">
        <w:rPr>
          <w:spacing w:val="-4"/>
          <w:sz w:val="24"/>
          <w:szCs w:val="24"/>
        </w:rPr>
        <w:t xml:space="preserve"> </w:t>
      </w:r>
      <w:r w:rsidR="00A13E40" w:rsidRPr="00037395">
        <w:rPr>
          <w:iCs/>
          <w:color w:val="000000" w:themeColor="text1"/>
          <w:sz w:val="24"/>
        </w:rPr>
        <w:t xml:space="preserve">Наредба </w:t>
      </w:r>
      <w:r w:rsidR="00A13E40" w:rsidRPr="00037395">
        <w:rPr>
          <w:iCs/>
          <w:color w:val="000000" w:themeColor="text1"/>
        </w:rPr>
        <w:t>за опазване и поддържане на обществения ред, чистотата, строителството и околната среда на територията на Община Белене</w:t>
      </w:r>
      <w:r w:rsidR="00A13E40" w:rsidRPr="00037395">
        <w:rPr>
          <w:iCs/>
          <w:color w:val="000000" w:themeColor="text1"/>
          <w:sz w:val="24"/>
          <w:szCs w:val="24"/>
        </w:rPr>
        <w:t xml:space="preserve"> </w:t>
      </w:r>
      <w:r w:rsidR="00204CEB" w:rsidRPr="00204CEB">
        <w:rPr>
          <w:iCs/>
          <w:sz w:val="24"/>
          <w:szCs w:val="24"/>
        </w:rPr>
        <w:t>/</w:t>
      </w:r>
      <w:r w:rsidR="00E24CB5" w:rsidRPr="00E24CB5">
        <w:rPr>
          <w:color w:val="000000" w:themeColor="text1"/>
          <w:sz w:val="24"/>
          <w:szCs w:val="24"/>
        </w:rPr>
        <w:t xml:space="preserve"> </w:t>
      </w:r>
      <w:r w:rsidR="00E24CB5" w:rsidRPr="00037395">
        <w:rPr>
          <w:color w:val="000000" w:themeColor="text1"/>
          <w:sz w:val="24"/>
          <w:szCs w:val="24"/>
        </w:rPr>
        <w:t xml:space="preserve">приета с Решение </w:t>
      </w:r>
      <w:r w:rsidR="00E24CB5" w:rsidRPr="00037395">
        <w:rPr>
          <w:color w:val="000000" w:themeColor="text1"/>
          <w:sz w:val="24"/>
          <w:szCs w:val="24"/>
          <w:lang w:eastAsia="bg-BG"/>
        </w:rPr>
        <w:t xml:space="preserve">№ </w:t>
      </w:r>
      <w:r w:rsidR="00E24CB5">
        <w:rPr>
          <w:color w:val="000000" w:themeColor="text1"/>
          <w:sz w:val="24"/>
          <w:szCs w:val="24"/>
          <w:lang w:val="en-AU" w:eastAsia="bg-BG"/>
        </w:rPr>
        <w:t xml:space="preserve">95 </w:t>
      </w:r>
      <w:r w:rsidR="00E24CB5" w:rsidRPr="00037395">
        <w:rPr>
          <w:color w:val="000000" w:themeColor="text1"/>
          <w:sz w:val="24"/>
          <w:szCs w:val="24"/>
          <w:lang w:eastAsia="bg-BG"/>
        </w:rPr>
        <w:t xml:space="preserve">Протокол № </w:t>
      </w:r>
      <w:r w:rsidR="00E24CB5">
        <w:rPr>
          <w:color w:val="000000" w:themeColor="text1"/>
          <w:sz w:val="24"/>
          <w:szCs w:val="24"/>
          <w:lang w:eastAsia="bg-BG"/>
        </w:rPr>
        <w:t>10</w:t>
      </w:r>
      <w:r w:rsidR="00E24CB5" w:rsidRPr="00037395">
        <w:rPr>
          <w:color w:val="000000" w:themeColor="text1"/>
          <w:sz w:val="24"/>
          <w:szCs w:val="24"/>
          <w:lang w:eastAsia="bg-BG"/>
        </w:rPr>
        <w:t xml:space="preserve"> от </w:t>
      </w:r>
      <w:r w:rsidR="00E24CB5">
        <w:rPr>
          <w:color w:val="000000" w:themeColor="text1"/>
          <w:sz w:val="24"/>
          <w:szCs w:val="24"/>
          <w:lang w:eastAsia="bg-BG"/>
        </w:rPr>
        <w:t>07</w:t>
      </w:r>
      <w:r w:rsidR="00E24CB5" w:rsidRPr="00037395">
        <w:rPr>
          <w:color w:val="000000" w:themeColor="text1"/>
          <w:sz w:val="24"/>
          <w:szCs w:val="24"/>
          <w:lang w:eastAsia="bg-BG"/>
        </w:rPr>
        <w:t>.</w:t>
      </w:r>
      <w:r w:rsidR="00E24CB5">
        <w:rPr>
          <w:color w:val="000000" w:themeColor="text1"/>
          <w:sz w:val="24"/>
          <w:szCs w:val="24"/>
          <w:lang w:eastAsia="bg-BG"/>
        </w:rPr>
        <w:t>12</w:t>
      </w:r>
      <w:r w:rsidR="00E24CB5" w:rsidRPr="00037395">
        <w:rPr>
          <w:color w:val="000000" w:themeColor="text1"/>
          <w:sz w:val="24"/>
          <w:szCs w:val="24"/>
          <w:lang w:eastAsia="bg-BG"/>
        </w:rPr>
        <w:t>.20</w:t>
      </w:r>
      <w:r w:rsidR="00E24CB5">
        <w:rPr>
          <w:color w:val="000000" w:themeColor="text1"/>
          <w:sz w:val="24"/>
          <w:szCs w:val="24"/>
          <w:lang w:eastAsia="bg-BG"/>
        </w:rPr>
        <w:t>21</w:t>
      </w:r>
      <w:r w:rsidR="00E24CB5" w:rsidRPr="00037395">
        <w:rPr>
          <w:color w:val="000000" w:themeColor="text1"/>
          <w:sz w:val="24"/>
          <w:szCs w:val="24"/>
          <w:lang w:eastAsia="bg-BG"/>
        </w:rPr>
        <w:t xml:space="preserve"> г. </w:t>
      </w:r>
      <w:r w:rsidR="00E24CB5" w:rsidRPr="00037395">
        <w:rPr>
          <w:color w:val="000000" w:themeColor="text1"/>
          <w:sz w:val="24"/>
          <w:szCs w:val="24"/>
        </w:rPr>
        <w:t>на Общински съвет – Белене.</w:t>
      </w:r>
      <w:r w:rsidR="00204CEB" w:rsidRPr="00204CEB">
        <w:rPr>
          <w:sz w:val="24"/>
          <w:szCs w:val="24"/>
        </w:rPr>
        <w:t>/</w:t>
      </w:r>
      <w:r w:rsidR="0012200F" w:rsidRPr="00204CEB">
        <w:rPr>
          <w:iCs/>
          <w:sz w:val="24"/>
          <w:szCs w:val="24"/>
        </w:rPr>
        <w:t xml:space="preserve"> </w:t>
      </w:r>
      <w:r w:rsidRPr="00204CEB">
        <w:rPr>
          <w:sz w:val="24"/>
          <w:szCs w:val="24"/>
        </w:rPr>
        <w:t>се заменят с думата „евро“ и нейните производни.</w:t>
      </w:r>
    </w:p>
    <w:p w14:paraId="71FC7CBA" w14:textId="77777777" w:rsidR="001229C5" w:rsidRPr="00204CEB" w:rsidRDefault="001229C5" w:rsidP="0012200F">
      <w:pPr>
        <w:pStyle w:val="BodyText"/>
        <w:jc w:val="both"/>
      </w:pPr>
    </w:p>
    <w:p w14:paraId="7E49CE19" w14:textId="025EB2C9" w:rsidR="001229C5" w:rsidRDefault="001229C5" w:rsidP="0012200F">
      <w:pPr>
        <w:pStyle w:val="BodyText"/>
        <w:ind w:right="137"/>
        <w:jc w:val="both"/>
      </w:pPr>
      <w:r w:rsidRPr="00204CEB">
        <w:rPr>
          <w:b/>
        </w:rPr>
        <w:t>§</w:t>
      </w:r>
      <w:r w:rsidR="008850B7" w:rsidRPr="00204CEB">
        <w:rPr>
          <w:b/>
        </w:rPr>
        <w:t>2</w:t>
      </w:r>
      <w:r w:rsidRPr="00204CEB">
        <w:rPr>
          <w:b/>
        </w:rPr>
        <w:t xml:space="preserve">. </w:t>
      </w:r>
      <w:r w:rsidRPr="00204CEB">
        <w:t>Всички стойности, посочени в</w:t>
      </w:r>
      <w:r>
        <w:t xml:space="preserve"> левове в текста на </w:t>
      </w:r>
      <w:r w:rsidR="001D57D3" w:rsidRPr="00037395">
        <w:rPr>
          <w:iCs/>
          <w:color w:val="000000" w:themeColor="text1"/>
        </w:rPr>
        <w:t xml:space="preserve">Наредба за опазване и поддържане на обществения ред, чистотата, строителството и околната среда на територията на Община Белене </w:t>
      </w:r>
      <w:r w:rsidR="00A13E40" w:rsidRPr="00204CEB">
        <w:rPr>
          <w:iCs/>
        </w:rPr>
        <w:t>/</w:t>
      </w:r>
      <w:r w:rsidR="00E24CB5" w:rsidRPr="00E24CB5">
        <w:rPr>
          <w:color w:val="000000" w:themeColor="text1"/>
        </w:rPr>
        <w:t xml:space="preserve"> </w:t>
      </w:r>
      <w:r w:rsidR="00E24CB5" w:rsidRPr="00037395">
        <w:rPr>
          <w:color w:val="000000" w:themeColor="text1"/>
        </w:rPr>
        <w:t xml:space="preserve">приета с Решение </w:t>
      </w:r>
      <w:r w:rsidR="00E24CB5" w:rsidRPr="00037395">
        <w:rPr>
          <w:color w:val="000000" w:themeColor="text1"/>
          <w:lang w:eastAsia="bg-BG"/>
        </w:rPr>
        <w:t xml:space="preserve">№ </w:t>
      </w:r>
      <w:r w:rsidR="00E24CB5">
        <w:rPr>
          <w:color w:val="000000" w:themeColor="text1"/>
          <w:lang w:val="en-AU" w:eastAsia="bg-BG"/>
        </w:rPr>
        <w:t xml:space="preserve">95 </w:t>
      </w:r>
      <w:r w:rsidR="00E24CB5" w:rsidRPr="00037395">
        <w:rPr>
          <w:color w:val="000000" w:themeColor="text1"/>
          <w:lang w:eastAsia="bg-BG"/>
        </w:rPr>
        <w:t xml:space="preserve">Протокол № </w:t>
      </w:r>
      <w:r w:rsidR="00E24CB5">
        <w:rPr>
          <w:color w:val="000000" w:themeColor="text1"/>
          <w:lang w:eastAsia="bg-BG"/>
        </w:rPr>
        <w:t>10</w:t>
      </w:r>
      <w:r w:rsidR="00E24CB5" w:rsidRPr="00037395">
        <w:rPr>
          <w:color w:val="000000" w:themeColor="text1"/>
          <w:lang w:eastAsia="bg-BG"/>
        </w:rPr>
        <w:t xml:space="preserve"> от </w:t>
      </w:r>
      <w:r w:rsidR="00E24CB5">
        <w:rPr>
          <w:color w:val="000000" w:themeColor="text1"/>
          <w:lang w:eastAsia="bg-BG"/>
        </w:rPr>
        <w:t>07</w:t>
      </w:r>
      <w:r w:rsidR="00E24CB5" w:rsidRPr="00037395">
        <w:rPr>
          <w:color w:val="000000" w:themeColor="text1"/>
          <w:lang w:eastAsia="bg-BG"/>
        </w:rPr>
        <w:t>.</w:t>
      </w:r>
      <w:r w:rsidR="00E24CB5">
        <w:rPr>
          <w:color w:val="000000" w:themeColor="text1"/>
          <w:lang w:eastAsia="bg-BG"/>
        </w:rPr>
        <w:t>12</w:t>
      </w:r>
      <w:r w:rsidR="00E24CB5" w:rsidRPr="00037395">
        <w:rPr>
          <w:color w:val="000000" w:themeColor="text1"/>
          <w:lang w:eastAsia="bg-BG"/>
        </w:rPr>
        <w:t>.20</w:t>
      </w:r>
      <w:r w:rsidR="00E24CB5">
        <w:rPr>
          <w:color w:val="000000" w:themeColor="text1"/>
          <w:lang w:eastAsia="bg-BG"/>
        </w:rPr>
        <w:t>21</w:t>
      </w:r>
      <w:r w:rsidR="00E24CB5" w:rsidRPr="00037395">
        <w:rPr>
          <w:color w:val="000000" w:themeColor="text1"/>
          <w:lang w:eastAsia="bg-BG"/>
        </w:rPr>
        <w:t xml:space="preserve"> г. </w:t>
      </w:r>
      <w:r w:rsidR="00E24CB5" w:rsidRPr="00037395">
        <w:rPr>
          <w:color w:val="000000" w:themeColor="text1"/>
        </w:rPr>
        <w:t>на Общински съвет – Белене.</w:t>
      </w:r>
      <w:r w:rsidR="00A13E40" w:rsidRPr="00204CEB">
        <w:t>/</w:t>
      </w:r>
      <w:r w:rsidR="00A13E40" w:rsidRPr="00204CEB">
        <w:rPr>
          <w:iCs/>
        </w:rPr>
        <w:t xml:space="preserve"> </w:t>
      </w:r>
      <w:r>
        <w:t>се превалутират и закръгляват, съгласно правилата на</w:t>
      </w:r>
      <w:r>
        <w:rPr>
          <w:spacing w:val="-3"/>
        </w:rPr>
        <w:t xml:space="preserve"> </w:t>
      </w:r>
      <w:r>
        <w:t>чл. 12</w:t>
      </w:r>
      <w:r>
        <w:rPr>
          <w:spacing w:val="-2"/>
        </w:rPr>
        <w:t xml:space="preserve"> </w:t>
      </w:r>
      <w:r>
        <w:t>и чл. 13 от Закона за въвеждане на еврото в Република България.</w:t>
      </w:r>
    </w:p>
    <w:p w14:paraId="0F7246BA" w14:textId="77777777" w:rsidR="001229C5" w:rsidRDefault="001229C5" w:rsidP="001229C5">
      <w:pPr>
        <w:pStyle w:val="BodyText"/>
        <w:spacing w:before="1" w:line="259" w:lineRule="auto"/>
        <w:ind w:right="138"/>
        <w:jc w:val="both"/>
      </w:pPr>
    </w:p>
    <w:p w14:paraId="42C0EC94" w14:textId="31C0646B" w:rsidR="001229C5" w:rsidRDefault="001229C5" w:rsidP="001229C5">
      <w:pPr>
        <w:pStyle w:val="BodyText"/>
        <w:spacing w:before="1" w:line="259" w:lineRule="auto"/>
        <w:ind w:right="138"/>
        <w:jc w:val="both"/>
      </w:pPr>
      <w:r>
        <w:rPr>
          <w:b/>
        </w:rPr>
        <w:t>§</w:t>
      </w:r>
      <w:r w:rsidR="008850B7">
        <w:rPr>
          <w:b/>
        </w:rPr>
        <w:t>3</w:t>
      </w:r>
      <w:r>
        <w:rPr>
          <w:b/>
        </w:rPr>
        <w:t xml:space="preserve">. </w:t>
      </w:r>
      <w:r>
        <w:t xml:space="preserve">Наредба за изменение на </w:t>
      </w:r>
      <w:r w:rsidR="00A17D6C" w:rsidRPr="00037395">
        <w:rPr>
          <w:iCs/>
          <w:color w:val="000000" w:themeColor="text1"/>
        </w:rPr>
        <w:t xml:space="preserve">Наредба за опазване и поддържане на обществения ред, чистотата, строителството и околната среда на територията на Община Белене </w:t>
      </w:r>
      <w:r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7E40C001" w14:textId="77777777" w:rsidR="001229C5" w:rsidRDefault="001229C5" w:rsidP="001229C5">
      <w:pPr>
        <w:pStyle w:val="BodyText"/>
      </w:pPr>
    </w:p>
    <w:p w14:paraId="68267A75" w14:textId="77777777" w:rsidR="00051BEB" w:rsidRDefault="00051BEB" w:rsidP="006C57C3">
      <w:pPr>
        <w:rPr>
          <w:iCs/>
          <w:sz w:val="24"/>
        </w:rPr>
      </w:pPr>
    </w:p>
    <w:p w14:paraId="318645A0" w14:textId="77777777" w:rsidR="00051BEB" w:rsidRDefault="00051BEB" w:rsidP="006C57C3">
      <w:pPr>
        <w:rPr>
          <w:iCs/>
          <w:sz w:val="24"/>
        </w:rPr>
      </w:pPr>
    </w:p>
    <w:p w14:paraId="66B4807E" w14:textId="77777777" w:rsidR="006C57C3" w:rsidRDefault="006C57C3" w:rsidP="006C57C3">
      <w:pPr>
        <w:ind w:left="141"/>
        <w:rPr>
          <w:b/>
          <w:sz w:val="24"/>
        </w:rPr>
      </w:pPr>
      <w:r>
        <w:rPr>
          <w:b/>
          <w:spacing w:val="-2"/>
          <w:sz w:val="24"/>
        </w:rPr>
        <w:t>ВНОСИТЕЛ,</w:t>
      </w:r>
    </w:p>
    <w:p w14:paraId="35B25730" w14:textId="77777777" w:rsidR="006C57C3" w:rsidRDefault="006C57C3" w:rsidP="006C57C3">
      <w:pPr>
        <w:pStyle w:val="BodyText"/>
        <w:spacing w:before="84"/>
        <w:rPr>
          <w:b/>
        </w:rPr>
      </w:pPr>
    </w:p>
    <w:p w14:paraId="15C7981E" w14:textId="29ACB6EC" w:rsidR="006C57C3" w:rsidRDefault="009610F6" w:rsidP="006C57C3">
      <w:pPr>
        <w:ind w:left="141"/>
        <w:rPr>
          <w:b/>
          <w:sz w:val="24"/>
        </w:rPr>
      </w:pPr>
      <w:r>
        <w:rPr>
          <w:b/>
          <w:sz w:val="24"/>
        </w:rPr>
        <w:t>МИЛЕН ДУЛЕВ</w:t>
      </w:r>
      <w:r w:rsidR="006C57C3">
        <w:rPr>
          <w:b/>
          <w:spacing w:val="-1"/>
          <w:sz w:val="24"/>
        </w:rPr>
        <w:t xml:space="preserve"> </w:t>
      </w:r>
    </w:p>
    <w:p w14:paraId="25237BE9" w14:textId="4DCA15C0" w:rsidR="006C57C3" w:rsidRDefault="006C57C3" w:rsidP="006C57C3">
      <w:pPr>
        <w:spacing w:before="36"/>
        <w:ind w:left="141"/>
        <w:rPr>
          <w:i/>
          <w:sz w:val="24"/>
        </w:rPr>
      </w:pPr>
      <w:r>
        <w:rPr>
          <w:i/>
          <w:sz w:val="24"/>
        </w:rPr>
        <w:t>Кмет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Община</w:t>
      </w:r>
      <w:r>
        <w:rPr>
          <w:i/>
          <w:spacing w:val="-2"/>
          <w:sz w:val="24"/>
        </w:rPr>
        <w:t xml:space="preserve"> </w:t>
      </w:r>
      <w:r w:rsidR="009610F6">
        <w:rPr>
          <w:i/>
          <w:sz w:val="24"/>
        </w:rPr>
        <w:t>Белене</w:t>
      </w:r>
    </w:p>
    <w:p w14:paraId="5D555848" w14:textId="77777777" w:rsidR="006C57C3" w:rsidRDefault="006C57C3" w:rsidP="006C57C3">
      <w:pPr>
        <w:spacing w:before="36"/>
        <w:ind w:left="141"/>
        <w:rPr>
          <w:i/>
          <w:sz w:val="24"/>
        </w:rPr>
      </w:pPr>
    </w:p>
    <w:p w14:paraId="2E28BCAA" w14:textId="77777777" w:rsidR="006C57C3" w:rsidRDefault="006C57C3" w:rsidP="006C57C3">
      <w:pPr>
        <w:spacing w:before="36"/>
        <w:ind w:left="141"/>
        <w:rPr>
          <w:i/>
          <w:sz w:val="24"/>
        </w:rPr>
      </w:pPr>
    </w:p>
    <w:p w14:paraId="6BDA9EEC" w14:textId="77777777" w:rsidR="006C57C3" w:rsidRDefault="006C57C3" w:rsidP="006C57C3">
      <w:pPr>
        <w:spacing w:before="36"/>
        <w:ind w:left="141"/>
        <w:rPr>
          <w:i/>
          <w:sz w:val="24"/>
        </w:rPr>
      </w:pPr>
    </w:p>
    <w:p w14:paraId="3D0FA36B" w14:textId="77777777" w:rsidR="006C57C3" w:rsidRDefault="006C57C3" w:rsidP="006C57C3">
      <w:pPr>
        <w:spacing w:before="36"/>
        <w:ind w:left="141"/>
        <w:rPr>
          <w:i/>
          <w:sz w:val="24"/>
        </w:rPr>
      </w:pPr>
    </w:p>
    <w:p w14:paraId="1BFD1810" w14:textId="77777777" w:rsidR="006C57C3" w:rsidRDefault="006C57C3" w:rsidP="006C57C3">
      <w:pPr>
        <w:spacing w:before="36"/>
        <w:ind w:left="141"/>
        <w:rPr>
          <w:i/>
          <w:sz w:val="24"/>
        </w:rPr>
      </w:pPr>
    </w:p>
    <w:p w14:paraId="5790EFA2" w14:textId="77777777" w:rsidR="006C57C3" w:rsidRDefault="006C57C3" w:rsidP="006C57C3">
      <w:pPr>
        <w:spacing w:before="36"/>
        <w:ind w:left="141"/>
        <w:rPr>
          <w:i/>
          <w:sz w:val="24"/>
        </w:rPr>
      </w:pPr>
    </w:p>
    <w:p w14:paraId="13BEDA09" w14:textId="77777777" w:rsidR="005872BF" w:rsidRDefault="005872BF">
      <w:pPr>
        <w:rPr>
          <w:i/>
          <w:sz w:val="24"/>
        </w:rPr>
        <w:sectPr w:rsidR="005872BF">
          <w:pgSz w:w="11910" w:h="16840"/>
          <w:pgMar w:top="760" w:right="992" w:bottom="280" w:left="992" w:header="708" w:footer="708" w:gutter="0"/>
          <w:cols w:space="708"/>
        </w:sectPr>
      </w:pPr>
    </w:p>
    <w:p w14:paraId="52BF0E97" w14:textId="77777777" w:rsidR="00126D5C" w:rsidRPr="00161DFC" w:rsidRDefault="00126D5C" w:rsidP="00126D5C">
      <w:pPr>
        <w:pStyle w:val="NormalWeb"/>
        <w:jc w:val="center"/>
        <w:rPr>
          <w:rStyle w:val="Strong"/>
        </w:rPr>
      </w:pPr>
      <w:r w:rsidRPr="00161DFC">
        <w:rPr>
          <w:rStyle w:val="Strong"/>
        </w:rPr>
        <w:lastRenderedPageBreak/>
        <w:t xml:space="preserve">ОБЯВЛЕНИЕ </w:t>
      </w:r>
    </w:p>
    <w:p w14:paraId="069FA60E" w14:textId="77777777" w:rsidR="00126D5C" w:rsidRPr="00161DFC" w:rsidRDefault="00126D5C" w:rsidP="00126D5C">
      <w:pPr>
        <w:pStyle w:val="NormalWeb"/>
        <w:jc w:val="center"/>
        <w:rPr>
          <w:b/>
        </w:rPr>
      </w:pPr>
      <w:r w:rsidRPr="00161DFC">
        <w:rPr>
          <w:rStyle w:val="Strong"/>
        </w:rPr>
        <w:t>ПО РЕДА НА ЧЛ.26, АЛ.2 ОТ ЗАКОНА ЗА НОРМАТИВНИТЕ АКТОВЕ</w:t>
      </w:r>
      <w:r w:rsidRPr="00161DFC">
        <w:br/>
      </w:r>
    </w:p>
    <w:p w14:paraId="35B2097B" w14:textId="47F8A77B" w:rsidR="00126D5C" w:rsidRPr="00EE3073" w:rsidRDefault="00126D5C" w:rsidP="00126D5C">
      <w:pPr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 w:rsidRPr="00161DFC">
        <w:rPr>
          <w:sz w:val="24"/>
          <w:szCs w:val="24"/>
        </w:rPr>
        <w:t xml:space="preserve">   </w:t>
      </w:r>
      <w:r w:rsidR="001E4BA1">
        <w:rPr>
          <w:sz w:val="24"/>
          <w:szCs w:val="24"/>
        </w:rPr>
        <w:tab/>
      </w:r>
      <w:r w:rsidRPr="00161DFC">
        <w:rPr>
          <w:sz w:val="24"/>
          <w:szCs w:val="24"/>
        </w:rPr>
        <w:t xml:space="preserve">Община </w:t>
      </w:r>
      <w:r w:rsidR="00FC30A4">
        <w:rPr>
          <w:sz w:val="24"/>
          <w:szCs w:val="24"/>
        </w:rPr>
        <w:t>Белене</w:t>
      </w:r>
      <w:r w:rsidRPr="00161DFC">
        <w:rPr>
          <w:sz w:val="24"/>
          <w:szCs w:val="24"/>
        </w:rPr>
        <w:t xml:space="preserve"> уведомява всички заинтересовани лица,  че на Интернет страницата на общината е публикуван проект </w:t>
      </w:r>
      <w:r w:rsidRPr="00EE3073">
        <w:rPr>
          <w:sz w:val="24"/>
          <w:szCs w:val="24"/>
        </w:rPr>
        <w:t xml:space="preserve">на </w:t>
      </w:r>
      <w:r w:rsidR="001D57D3" w:rsidRPr="00037395">
        <w:rPr>
          <w:color w:val="000000" w:themeColor="text1"/>
          <w:sz w:val="24"/>
          <w:szCs w:val="24"/>
        </w:rPr>
        <w:t xml:space="preserve"> </w:t>
      </w:r>
      <w:r w:rsidR="00037395" w:rsidRPr="00037395">
        <w:rPr>
          <w:iCs/>
          <w:color w:val="000000" w:themeColor="text1"/>
          <w:sz w:val="24"/>
        </w:rPr>
        <w:t xml:space="preserve">Наредба </w:t>
      </w:r>
      <w:r w:rsidR="00037395" w:rsidRPr="00037395">
        <w:rPr>
          <w:iCs/>
          <w:color w:val="000000" w:themeColor="text1"/>
          <w:sz w:val="24"/>
          <w:lang w:val="en-AU"/>
        </w:rPr>
        <w:t xml:space="preserve"> </w:t>
      </w:r>
      <w:r w:rsidR="00037395" w:rsidRPr="00037395">
        <w:rPr>
          <w:iCs/>
          <w:color w:val="000000" w:themeColor="text1"/>
        </w:rPr>
        <w:t xml:space="preserve">за  изменение на </w:t>
      </w:r>
      <w:r w:rsidR="001D57D3" w:rsidRPr="00037395">
        <w:rPr>
          <w:iCs/>
          <w:color w:val="000000" w:themeColor="text1"/>
          <w:sz w:val="24"/>
        </w:rPr>
        <w:t xml:space="preserve">Наредба </w:t>
      </w:r>
      <w:r w:rsidR="00037395" w:rsidRPr="00037395">
        <w:rPr>
          <w:iCs/>
          <w:color w:val="000000" w:themeColor="text1"/>
          <w:sz w:val="24"/>
          <w:lang w:val="en-AU"/>
        </w:rPr>
        <w:t xml:space="preserve"> </w:t>
      </w:r>
      <w:r w:rsidR="001D57D3" w:rsidRPr="00037395">
        <w:rPr>
          <w:iCs/>
          <w:color w:val="000000" w:themeColor="text1"/>
        </w:rPr>
        <w:t>за опазване и поддържане на обществения ред, чистотата, строителството и околната среда на територията на Община Белене</w:t>
      </w:r>
    </w:p>
    <w:p w14:paraId="781440D6" w14:textId="17D0DA0F" w:rsidR="001E4BA1" w:rsidRPr="00DF6378" w:rsidRDefault="001E4BA1" w:rsidP="001E4BA1">
      <w:pPr>
        <w:pStyle w:val="BodyText"/>
        <w:ind w:right="115" w:firstLine="629"/>
        <w:jc w:val="both"/>
        <w:rPr>
          <w:color w:val="000000"/>
          <w:spacing w:val="-1"/>
        </w:rPr>
      </w:pPr>
      <w:r w:rsidRPr="00DF6378">
        <w:rPr>
          <w:spacing w:val="-1"/>
        </w:rPr>
        <w:t>На</w:t>
      </w:r>
      <w:r w:rsidRPr="00DF6378">
        <w:rPr>
          <w:spacing w:val="52"/>
        </w:rPr>
        <w:t xml:space="preserve"> </w:t>
      </w:r>
      <w:r w:rsidRPr="00DF6378">
        <w:rPr>
          <w:spacing w:val="-1"/>
        </w:rPr>
        <w:t>основание</w:t>
      </w:r>
      <w:r w:rsidRPr="00DF6378">
        <w:rPr>
          <w:spacing w:val="52"/>
        </w:rPr>
        <w:t xml:space="preserve"> </w:t>
      </w:r>
      <w:r w:rsidRPr="00DF6378">
        <w:rPr>
          <w:spacing w:val="-1"/>
        </w:rPr>
        <w:t>чл.26</w:t>
      </w:r>
      <w:r w:rsidRPr="00DF6378">
        <w:rPr>
          <w:spacing w:val="53"/>
        </w:rPr>
        <w:t xml:space="preserve"> </w:t>
      </w:r>
      <w:r w:rsidRPr="00DF6378">
        <w:rPr>
          <w:spacing w:val="-1"/>
        </w:rPr>
        <w:t>ал.2</w:t>
      </w:r>
      <w:r w:rsidRPr="00DF6378">
        <w:rPr>
          <w:spacing w:val="51"/>
        </w:rPr>
        <w:t xml:space="preserve"> </w:t>
      </w:r>
      <w:r w:rsidRPr="00DF6378">
        <w:t>от</w:t>
      </w:r>
      <w:r w:rsidRPr="00DF6378">
        <w:rPr>
          <w:spacing w:val="52"/>
        </w:rPr>
        <w:t xml:space="preserve"> </w:t>
      </w:r>
      <w:r w:rsidRPr="00DF6378">
        <w:rPr>
          <w:spacing w:val="-1"/>
        </w:rPr>
        <w:t>ЗНА</w:t>
      </w:r>
      <w:r w:rsidRPr="00DF6378">
        <w:rPr>
          <w:spacing w:val="51"/>
        </w:rPr>
        <w:t xml:space="preserve"> </w:t>
      </w:r>
      <w:r w:rsidRPr="00DF6378">
        <w:t>и</w:t>
      </w:r>
      <w:r w:rsidRPr="00DF6378">
        <w:rPr>
          <w:spacing w:val="53"/>
        </w:rPr>
        <w:t xml:space="preserve"> </w:t>
      </w:r>
      <w:r w:rsidRPr="00DF6378">
        <w:rPr>
          <w:spacing w:val="-1"/>
        </w:rPr>
        <w:t>във</w:t>
      </w:r>
      <w:r w:rsidRPr="00DF6378">
        <w:rPr>
          <w:spacing w:val="51"/>
        </w:rPr>
        <w:t xml:space="preserve"> </w:t>
      </w:r>
      <w:r w:rsidRPr="00DF6378">
        <w:rPr>
          <w:spacing w:val="-1"/>
        </w:rPr>
        <w:t>връзка</w:t>
      </w:r>
      <w:r w:rsidRPr="00DF6378">
        <w:rPr>
          <w:spacing w:val="52"/>
        </w:rPr>
        <w:t xml:space="preserve"> </w:t>
      </w:r>
      <w:r w:rsidRPr="00DF6378">
        <w:t>с</w:t>
      </w:r>
      <w:r w:rsidRPr="00DF6378">
        <w:rPr>
          <w:spacing w:val="52"/>
        </w:rPr>
        <w:t xml:space="preserve"> </w:t>
      </w:r>
      <w:r w:rsidRPr="00DF6378">
        <w:rPr>
          <w:spacing w:val="-1"/>
        </w:rPr>
        <w:t>чл.77</w:t>
      </w:r>
      <w:r w:rsidRPr="00DF6378">
        <w:rPr>
          <w:spacing w:val="53"/>
        </w:rPr>
        <w:t xml:space="preserve"> </w:t>
      </w:r>
      <w:r w:rsidRPr="00DF6378">
        <w:t>от</w:t>
      </w:r>
      <w:r w:rsidRPr="00DF6378">
        <w:rPr>
          <w:spacing w:val="52"/>
        </w:rPr>
        <w:t xml:space="preserve"> </w:t>
      </w:r>
      <w:r w:rsidRPr="00DF6378">
        <w:rPr>
          <w:spacing w:val="-2"/>
        </w:rPr>
        <w:t>АПК</w:t>
      </w:r>
      <w:r w:rsidRPr="00DF6378">
        <w:rPr>
          <w:spacing w:val="52"/>
        </w:rPr>
        <w:t xml:space="preserve"> </w:t>
      </w:r>
      <w:r w:rsidRPr="00DF6378">
        <w:rPr>
          <w:spacing w:val="-2"/>
        </w:rPr>
        <w:t>всички</w:t>
      </w:r>
      <w:r w:rsidRPr="00DF6378">
        <w:rPr>
          <w:spacing w:val="57"/>
        </w:rPr>
        <w:t xml:space="preserve"> </w:t>
      </w:r>
      <w:r w:rsidRPr="00DF6378">
        <w:rPr>
          <w:spacing w:val="-1"/>
        </w:rPr>
        <w:t>заинтересовани</w:t>
      </w:r>
      <w:r w:rsidRPr="00DF6378">
        <w:rPr>
          <w:spacing w:val="40"/>
        </w:rPr>
        <w:t xml:space="preserve"> </w:t>
      </w:r>
      <w:r w:rsidRPr="00DF6378">
        <w:rPr>
          <w:spacing w:val="-1"/>
        </w:rPr>
        <w:t>лица</w:t>
      </w:r>
      <w:r w:rsidRPr="00DF6378">
        <w:rPr>
          <w:spacing w:val="42"/>
        </w:rPr>
        <w:t xml:space="preserve"> </w:t>
      </w:r>
      <w:r w:rsidRPr="00DF6378">
        <w:rPr>
          <w:spacing w:val="-1"/>
        </w:rPr>
        <w:t>могат</w:t>
      </w:r>
      <w:r w:rsidRPr="00DF6378">
        <w:rPr>
          <w:spacing w:val="39"/>
        </w:rPr>
        <w:t xml:space="preserve"> </w:t>
      </w:r>
      <w:r w:rsidRPr="00DF6378">
        <w:t>да</w:t>
      </w:r>
      <w:r w:rsidRPr="00DF6378">
        <w:rPr>
          <w:spacing w:val="40"/>
        </w:rPr>
        <w:t xml:space="preserve"> </w:t>
      </w:r>
      <w:r w:rsidRPr="00DF6378">
        <w:rPr>
          <w:spacing w:val="-1"/>
        </w:rPr>
        <w:t>подават</w:t>
      </w:r>
      <w:r w:rsidRPr="00DF6378">
        <w:rPr>
          <w:spacing w:val="42"/>
        </w:rPr>
        <w:t xml:space="preserve"> </w:t>
      </w:r>
      <w:r w:rsidRPr="00DF6378">
        <w:rPr>
          <w:spacing w:val="-1"/>
        </w:rPr>
        <w:t>предложения</w:t>
      </w:r>
      <w:r w:rsidRPr="00DF6378">
        <w:rPr>
          <w:spacing w:val="40"/>
        </w:rPr>
        <w:t xml:space="preserve"> </w:t>
      </w:r>
      <w:r w:rsidRPr="00DF6378">
        <w:t>и</w:t>
      </w:r>
      <w:r w:rsidRPr="00DF6378">
        <w:rPr>
          <w:spacing w:val="40"/>
        </w:rPr>
        <w:t xml:space="preserve"> </w:t>
      </w:r>
      <w:r w:rsidRPr="00DF6378">
        <w:rPr>
          <w:spacing w:val="-1"/>
        </w:rPr>
        <w:t>становища</w:t>
      </w:r>
      <w:r w:rsidRPr="00DF6378">
        <w:rPr>
          <w:spacing w:val="42"/>
        </w:rPr>
        <w:t xml:space="preserve"> </w:t>
      </w:r>
      <w:r w:rsidRPr="00DF6378">
        <w:rPr>
          <w:spacing w:val="-1"/>
        </w:rPr>
        <w:t>по</w:t>
      </w:r>
      <w:r w:rsidRPr="00DF6378">
        <w:rPr>
          <w:spacing w:val="37"/>
        </w:rPr>
        <w:t xml:space="preserve"> </w:t>
      </w:r>
      <w:r w:rsidRPr="00DF6378">
        <w:rPr>
          <w:spacing w:val="-1"/>
        </w:rPr>
        <w:t>предложения</w:t>
      </w:r>
      <w:r w:rsidRPr="00DF6378">
        <w:rPr>
          <w:spacing w:val="64"/>
        </w:rPr>
        <w:t xml:space="preserve"> </w:t>
      </w:r>
      <w:r w:rsidRPr="00DF6378">
        <w:rPr>
          <w:spacing w:val="-1"/>
        </w:rPr>
        <w:t>проект</w:t>
      </w:r>
      <w:r w:rsidRPr="00DF6378">
        <w:rPr>
          <w:spacing w:val="64"/>
        </w:rPr>
        <w:t xml:space="preserve"> </w:t>
      </w:r>
      <w:r w:rsidRPr="00DF6378">
        <w:t>в</w:t>
      </w:r>
      <w:r w:rsidRPr="00DF6378">
        <w:rPr>
          <w:spacing w:val="64"/>
        </w:rPr>
        <w:t xml:space="preserve"> </w:t>
      </w:r>
      <w:r w:rsidRPr="00DF6378">
        <w:rPr>
          <w:spacing w:val="-1"/>
        </w:rPr>
        <w:t>30-дневен</w:t>
      </w:r>
      <w:r w:rsidRPr="00DF6378">
        <w:rPr>
          <w:spacing w:val="65"/>
        </w:rPr>
        <w:t xml:space="preserve"> </w:t>
      </w:r>
      <w:r w:rsidRPr="00DF6378">
        <w:rPr>
          <w:spacing w:val="-1"/>
        </w:rPr>
        <w:t>срок</w:t>
      </w:r>
      <w:r w:rsidRPr="00DF6378">
        <w:rPr>
          <w:spacing w:val="62"/>
        </w:rPr>
        <w:t xml:space="preserve"> </w:t>
      </w:r>
      <w:r w:rsidRPr="00DF6378">
        <w:t>от</w:t>
      </w:r>
      <w:r w:rsidRPr="00DF6378">
        <w:rPr>
          <w:spacing w:val="64"/>
        </w:rPr>
        <w:t xml:space="preserve"> </w:t>
      </w:r>
      <w:r w:rsidRPr="00DF6378">
        <w:rPr>
          <w:spacing w:val="-1"/>
        </w:rPr>
        <w:t>публикуването</w:t>
      </w:r>
      <w:r w:rsidRPr="00DF6378">
        <w:rPr>
          <w:spacing w:val="63"/>
        </w:rPr>
        <w:t xml:space="preserve"> </w:t>
      </w:r>
      <w:r w:rsidRPr="00DF6378">
        <w:t>на</w:t>
      </w:r>
      <w:r w:rsidRPr="00DF6378">
        <w:rPr>
          <w:spacing w:val="64"/>
        </w:rPr>
        <w:t xml:space="preserve"> </w:t>
      </w:r>
      <w:r w:rsidRPr="00DF6378">
        <w:rPr>
          <w:spacing w:val="-1"/>
        </w:rPr>
        <w:t>настоящото</w:t>
      </w:r>
      <w:r w:rsidRPr="00DF6378">
        <w:rPr>
          <w:spacing w:val="33"/>
        </w:rPr>
        <w:t xml:space="preserve"> </w:t>
      </w:r>
      <w:r w:rsidRPr="00DF6378">
        <w:rPr>
          <w:spacing w:val="-1"/>
        </w:rPr>
        <w:t>съобщение</w:t>
      </w:r>
      <w:r w:rsidRPr="00DF6378">
        <w:rPr>
          <w:spacing w:val="38"/>
        </w:rPr>
        <w:t xml:space="preserve"> </w:t>
      </w:r>
      <w:r w:rsidRPr="00DF6378">
        <w:t>и</w:t>
      </w:r>
      <w:r w:rsidRPr="00DF6378">
        <w:rPr>
          <w:spacing w:val="41"/>
        </w:rPr>
        <w:t xml:space="preserve"> </w:t>
      </w:r>
      <w:r w:rsidRPr="00DF6378">
        <w:rPr>
          <w:spacing w:val="-1"/>
        </w:rPr>
        <w:t xml:space="preserve">проекта </w:t>
      </w:r>
      <w:r w:rsidRPr="00DF6378">
        <w:t>на</w:t>
      </w:r>
      <w:r w:rsidRPr="00DF6378">
        <w:rPr>
          <w:spacing w:val="40"/>
        </w:rPr>
        <w:t xml:space="preserve"> </w:t>
      </w:r>
      <w:r w:rsidRPr="00DF6378">
        <w:rPr>
          <w:spacing w:val="-1"/>
        </w:rPr>
        <w:t>Наредбата</w:t>
      </w:r>
      <w:r>
        <w:rPr>
          <w:spacing w:val="-1"/>
        </w:rPr>
        <w:t xml:space="preserve">. </w:t>
      </w:r>
      <w:r w:rsidRPr="00DF6378">
        <w:rPr>
          <w:spacing w:val="-1"/>
        </w:rPr>
        <w:t>Предложенията</w:t>
      </w:r>
      <w:r w:rsidRPr="00DF6378">
        <w:rPr>
          <w:spacing w:val="38"/>
        </w:rPr>
        <w:t xml:space="preserve"> </w:t>
      </w:r>
      <w:r w:rsidRPr="00DF6378">
        <w:t>и</w:t>
      </w:r>
      <w:r w:rsidRPr="00DF6378">
        <w:rPr>
          <w:spacing w:val="41"/>
        </w:rPr>
        <w:t xml:space="preserve"> </w:t>
      </w:r>
      <w:r w:rsidRPr="00DF6378">
        <w:rPr>
          <w:spacing w:val="-1"/>
        </w:rPr>
        <w:t>становищата</w:t>
      </w:r>
      <w:r w:rsidRPr="00DF6378">
        <w:rPr>
          <w:spacing w:val="38"/>
        </w:rPr>
        <w:t xml:space="preserve"> </w:t>
      </w:r>
      <w:r w:rsidRPr="00DF6378">
        <w:rPr>
          <w:spacing w:val="-1"/>
        </w:rPr>
        <w:t>могат</w:t>
      </w:r>
      <w:r w:rsidRPr="00DF6378">
        <w:rPr>
          <w:spacing w:val="31"/>
        </w:rPr>
        <w:t xml:space="preserve"> </w:t>
      </w:r>
      <w:r w:rsidRPr="00DF6378">
        <w:t>да</w:t>
      </w:r>
      <w:r w:rsidRPr="00DF6378">
        <w:rPr>
          <w:spacing w:val="28"/>
        </w:rPr>
        <w:t xml:space="preserve"> </w:t>
      </w:r>
      <w:r w:rsidRPr="00DF6378">
        <w:t>бъдат</w:t>
      </w:r>
      <w:r w:rsidRPr="00DF6378">
        <w:rPr>
          <w:spacing w:val="28"/>
        </w:rPr>
        <w:t xml:space="preserve"> </w:t>
      </w:r>
      <w:r w:rsidRPr="00DF6378">
        <w:rPr>
          <w:spacing w:val="-1"/>
        </w:rPr>
        <w:t>депозирани</w:t>
      </w:r>
      <w:r w:rsidRPr="00DF6378">
        <w:rPr>
          <w:spacing w:val="31"/>
        </w:rPr>
        <w:t xml:space="preserve"> </w:t>
      </w:r>
      <w:r w:rsidRPr="00DF6378">
        <w:t>в</w:t>
      </w:r>
      <w:r w:rsidRPr="00DF6378">
        <w:rPr>
          <w:spacing w:val="30"/>
        </w:rPr>
        <w:t xml:space="preserve"> </w:t>
      </w:r>
      <w:r w:rsidRPr="00DF6378">
        <w:rPr>
          <w:spacing w:val="-1"/>
        </w:rPr>
        <w:t>Община</w:t>
      </w:r>
      <w:r w:rsidRPr="00DF6378">
        <w:rPr>
          <w:spacing w:val="30"/>
        </w:rPr>
        <w:t xml:space="preserve"> </w:t>
      </w:r>
      <w:r w:rsidRPr="00DF6378">
        <w:rPr>
          <w:spacing w:val="-1"/>
        </w:rPr>
        <w:t>Белене</w:t>
      </w:r>
      <w:r w:rsidRPr="00DF6378">
        <w:rPr>
          <w:spacing w:val="28"/>
        </w:rPr>
        <w:t xml:space="preserve"> </w:t>
      </w:r>
      <w:r w:rsidRPr="00DF6378">
        <w:t>–</w:t>
      </w:r>
      <w:r w:rsidRPr="00DF6378">
        <w:rPr>
          <w:spacing w:val="31"/>
        </w:rPr>
        <w:t xml:space="preserve"> </w:t>
      </w:r>
      <w:r w:rsidRPr="00DF6378">
        <w:rPr>
          <w:spacing w:val="-2"/>
        </w:rPr>
        <w:t>Център</w:t>
      </w:r>
      <w:r w:rsidRPr="00DF6378">
        <w:rPr>
          <w:spacing w:val="32"/>
        </w:rPr>
        <w:t xml:space="preserve"> </w:t>
      </w:r>
      <w:r w:rsidRPr="00DF6378">
        <w:rPr>
          <w:spacing w:val="-2"/>
        </w:rPr>
        <w:t>за</w:t>
      </w:r>
      <w:r w:rsidRPr="00DF6378">
        <w:rPr>
          <w:spacing w:val="30"/>
        </w:rPr>
        <w:t xml:space="preserve"> </w:t>
      </w:r>
      <w:r w:rsidRPr="00DF6378">
        <w:rPr>
          <w:spacing w:val="-2"/>
        </w:rPr>
        <w:t>информация</w:t>
      </w:r>
      <w:r w:rsidRPr="00DF6378">
        <w:rPr>
          <w:spacing w:val="28"/>
        </w:rPr>
        <w:t xml:space="preserve"> </w:t>
      </w:r>
      <w:r w:rsidRPr="00DF6378">
        <w:t>и</w:t>
      </w:r>
      <w:r w:rsidRPr="00DF6378">
        <w:rPr>
          <w:spacing w:val="31"/>
        </w:rPr>
        <w:t xml:space="preserve"> </w:t>
      </w:r>
      <w:r w:rsidRPr="00DF6378">
        <w:rPr>
          <w:spacing w:val="-2"/>
        </w:rPr>
        <w:t>услуги</w:t>
      </w:r>
      <w:r w:rsidRPr="00DF6378">
        <w:rPr>
          <w:spacing w:val="47"/>
        </w:rPr>
        <w:t xml:space="preserve"> </w:t>
      </w:r>
      <w:r w:rsidRPr="00DF6378">
        <w:t>на</w:t>
      </w:r>
      <w:r w:rsidRPr="00DF6378">
        <w:rPr>
          <w:spacing w:val="15"/>
        </w:rPr>
        <w:t xml:space="preserve"> </w:t>
      </w:r>
      <w:r w:rsidRPr="00DF6378">
        <w:rPr>
          <w:spacing w:val="-1"/>
        </w:rPr>
        <w:t>гражданите:</w:t>
      </w:r>
      <w:r w:rsidRPr="00DF6378">
        <w:rPr>
          <w:spacing w:val="16"/>
        </w:rPr>
        <w:t xml:space="preserve"> </w:t>
      </w:r>
      <w:r w:rsidRPr="00DF6378">
        <w:rPr>
          <w:spacing w:val="-1"/>
        </w:rPr>
        <w:t>гр.</w:t>
      </w:r>
      <w:r w:rsidR="00FC30A4">
        <w:rPr>
          <w:spacing w:val="-1"/>
        </w:rPr>
        <w:t xml:space="preserve"> </w:t>
      </w:r>
      <w:r w:rsidRPr="00DF6378">
        <w:rPr>
          <w:spacing w:val="-1"/>
        </w:rPr>
        <w:t>Белене,</w:t>
      </w:r>
      <w:r w:rsidRPr="00DF6378">
        <w:rPr>
          <w:spacing w:val="14"/>
        </w:rPr>
        <w:t xml:space="preserve"> </w:t>
      </w:r>
      <w:r w:rsidRPr="00DF6378">
        <w:rPr>
          <w:spacing w:val="-2"/>
        </w:rPr>
        <w:t>ул.</w:t>
      </w:r>
      <w:r w:rsidRPr="00DF6378">
        <w:rPr>
          <w:spacing w:val="17"/>
        </w:rPr>
        <w:t xml:space="preserve"> </w:t>
      </w:r>
      <w:r w:rsidRPr="00DF6378">
        <w:rPr>
          <w:spacing w:val="-1"/>
        </w:rPr>
        <w:t>„България”</w:t>
      </w:r>
      <w:r w:rsidRPr="00DF6378">
        <w:rPr>
          <w:spacing w:val="15"/>
        </w:rPr>
        <w:t xml:space="preserve"> </w:t>
      </w:r>
      <w:r w:rsidRPr="00DF6378">
        <w:rPr>
          <w:spacing w:val="-2"/>
        </w:rPr>
        <w:t>№ 35</w:t>
      </w:r>
      <w:r w:rsidRPr="00DF6378">
        <w:rPr>
          <w:spacing w:val="16"/>
        </w:rPr>
        <w:t xml:space="preserve"> </w:t>
      </w:r>
      <w:r w:rsidRPr="00DF6378">
        <w:rPr>
          <w:spacing w:val="-1"/>
        </w:rPr>
        <w:t>или</w:t>
      </w:r>
      <w:r w:rsidRPr="00DF6378">
        <w:rPr>
          <w:spacing w:val="16"/>
        </w:rPr>
        <w:t xml:space="preserve"> </w:t>
      </w:r>
      <w:r w:rsidRPr="00DF6378">
        <w:t>на</w:t>
      </w:r>
      <w:r w:rsidRPr="00DF6378">
        <w:rPr>
          <w:spacing w:val="15"/>
        </w:rPr>
        <w:t xml:space="preserve"> </w:t>
      </w:r>
      <w:r w:rsidRPr="00DF6378">
        <w:rPr>
          <w:spacing w:val="-1"/>
        </w:rPr>
        <w:t>e-mail:</w:t>
      </w:r>
      <w:r w:rsidRPr="00DF6378">
        <w:rPr>
          <w:spacing w:val="31"/>
        </w:rPr>
        <w:t xml:space="preserve"> </w:t>
      </w:r>
      <w:hyperlink r:id="rId8">
        <w:r w:rsidRPr="00DF6378">
          <w:rPr>
            <w:color w:val="0000FF"/>
            <w:spacing w:val="-1"/>
          </w:rPr>
          <w:t>obshtinabl@abv.bg,</w:t>
        </w:r>
      </w:hyperlink>
      <w:r w:rsidRPr="00DF6378">
        <w:rPr>
          <w:color w:val="0000FF"/>
          <w:spacing w:val="65"/>
        </w:rPr>
        <w:t xml:space="preserve"> </w:t>
      </w:r>
      <w:hyperlink r:id="rId9">
        <w:r w:rsidRPr="00DF6378">
          <w:rPr>
            <w:color w:val="0000FF"/>
            <w:spacing w:val="-1"/>
          </w:rPr>
          <w:t>obshtinabl@gmail.com</w:t>
        </w:r>
      </w:hyperlink>
      <w:r w:rsidRPr="00DF6378">
        <w:rPr>
          <w:color w:val="000000"/>
          <w:spacing w:val="-1"/>
        </w:rPr>
        <w:t>.</w:t>
      </w:r>
    </w:p>
    <w:p w14:paraId="45FC389A" w14:textId="77777777" w:rsidR="001E4BA1" w:rsidRPr="00161DFC" w:rsidRDefault="001E4BA1" w:rsidP="00126D5C">
      <w:pPr>
        <w:jc w:val="both"/>
        <w:rPr>
          <w:sz w:val="24"/>
          <w:szCs w:val="24"/>
        </w:rPr>
      </w:pPr>
    </w:p>
    <w:p w14:paraId="3C20D22F" w14:textId="74CBFD43" w:rsidR="00126D5C" w:rsidRDefault="00126D5C" w:rsidP="00126D5C">
      <w:pPr>
        <w:jc w:val="both"/>
        <w:rPr>
          <w:i/>
          <w:color w:val="EE0000"/>
          <w:u w:val="single"/>
        </w:rPr>
      </w:pPr>
      <w:r w:rsidRPr="00161DFC">
        <w:rPr>
          <w:b/>
          <w:sz w:val="24"/>
          <w:szCs w:val="24"/>
        </w:rPr>
        <w:t>  </w:t>
      </w:r>
      <w:r w:rsidR="001E4BA1">
        <w:rPr>
          <w:b/>
          <w:sz w:val="24"/>
          <w:szCs w:val="24"/>
        </w:rPr>
        <w:tab/>
      </w:r>
      <w:r w:rsidRPr="00161DFC">
        <w:rPr>
          <w:b/>
          <w:sz w:val="24"/>
          <w:szCs w:val="24"/>
        </w:rPr>
        <w:t> </w:t>
      </w:r>
      <w:r w:rsidRPr="00161DFC">
        <w:rPr>
          <w:sz w:val="24"/>
          <w:szCs w:val="24"/>
        </w:rPr>
        <w:t xml:space="preserve">С предлагания проект на Наредба се </w:t>
      </w:r>
      <w:r>
        <w:rPr>
          <w:sz w:val="24"/>
          <w:szCs w:val="24"/>
        </w:rPr>
        <w:t>изменя</w:t>
      </w:r>
      <w:r w:rsidRPr="00161DFC">
        <w:rPr>
          <w:sz w:val="24"/>
          <w:szCs w:val="24"/>
        </w:rPr>
        <w:t xml:space="preserve"> </w:t>
      </w:r>
      <w:r w:rsidR="00536BA9" w:rsidRPr="00037395">
        <w:rPr>
          <w:iCs/>
          <w:color w:val="000000" w:themeColor="text1"/>
          <w:sz w:val="24"/>
        </w:rPr>
        <w:t xml:space="preserve">Наредба </w:t>
      </w:r>
      <w:r w:rsidR="00536BA9" w:rsidRPr="00037395">
        <w:rPr>
          <w:iCs/>
          <w:color w:val="000000" w:themeColor="text1"/>
        </w:rPr>
        <w:t>за опазване и поддържане на обществения ред, чистотата, строителството и околната среда на територията на Община Белене</w:t>
      </w:r>
    </w:p>
    <w:p w14:paraId="6AA1FEB3" w14:textId="77777777" w:rsidR="00536BA9" w:rsidRDefault="00536BA9" w:rsidP="00126D5C">
      <w:pPr>
        <w:jc w:val="both"/>
        <w:rPr>
          <w:sz w:val="24"/>
          <w:szCs w:val="24"/>
        </w:rPr>
      </w:pPr>
    </w:p>
    <w:p w14:paraId="522C1E21" w14:textId="60FB2F1C" w:rsidR="00126D5C" w:rsidRPr="00037395" w:rsidRDefault="00126D5C" w:rsidP="00126D5C">
      <w:pPr>
        <w:jc w:val="both"/>
        <w:rPr>
          <w:rFonts w:ascii="Verdana" w:hAnsi="Verdana"/>
          <w:iCs/>
          <w:color w:val="000000" w:themeColor="text1"/>
          <w:sz w:val="24"/>
          <w:szCs w:val="24"/>
          <w:shd w:val="clear" w:color="auto" w:fill="FFFFFF"/>
        </w:rPr>
      </w:pPr>
      <w:r w:rsidRPr="00161DFC">
        <w:rPr>
          <w:sz w:val="24"/>
          <w:szCs w:val="24"/>
        </w:rPr>
        <w:t xml:space="preserve">   </w:t>
      </w:r>
      <w:r w:rsidRPr="00161DFC">
        <w:rPr>
          <w:b/>
          <w:sz w:val="24"/>
          <w:szCs w:val="24"/>
        </w:rPr>
        <w:t>1.</w:t>
      </w:r>
      <w:r w:rsidRPr="00161DFC">
        <w:rPr>
          <w:sz w:val="24"/>
          <w:szCs w:val="24"/>
        </w:rPr>
        <w:t xml:space="preserve"> </w:t>
      </w:r>
      <w:r w:rsidRPr="00161DFC">
        <w:rPr>
          <w:b/>
          <w:sz w:val="24"/>
          <w:szCs w:val="24"/>
        </w:rPr>
        <w:t>Мотиви</w:t>
      </w:r>
      <w:r w:rsidRPr="00161DFC">
        <w:rPr>
          <w:sz w:val="24"/>
          <w:szCs w:val="24"/>
        </w:rPr>
        <w:t xml:space="preserve"> за приемане на </w:t>
      </w:r>
      <w:r w:rsidR="00037395" w:rsidRPr="00037395">
        <w:rPr>
          <w:iCs/>
          <w:color w:val="000000" w:themeColor="text1"/>
          <w:sz w:val="24"/>
        </w:rPr>
        <w:t xml:space="preserve">Наредба </w:t>
      </w:r>
      <w:r w:rsidR="00037395" w:rsidRPr="00037395">
        <w:rPr>
          <w:iCs/>
          <w:color w:val="000000" w:themeColor="text1"/>
          <w:sz w:val="24"/>
          <w:lang w:val="en-AU"/>
        </w:rPr>
        <w:t xml:space="preserve"> </w:t>
      </w:r>
      <w:r w:rsidR="00037395" w:rsidRPr="00037395">
        <w:rPr>
          <w:iCs/>
          <w:color w:val="000000" w:themeColor="text1"/>
        </w:rPr>
        <w:t xml:space="preserve">за  изменение на </w:t>
      </w:r>
      <w:r w:rsidR="00536BA9" w:rsidRPr="00037395">
        <w:rPr>
          <w:iCs/>
          <w:color w:val="000000" w:themeColor="text1"/>
          <w:sz w:val="24"/>
        </w:rPr>
        <w:t xml:space="preserve">Наредба </w:t>
      </w:r>
      <w:r w:rsidR="00536BA9" w:rsidRPr="00037395">
        <w:rPr>
          <w:iCs/>
          <w:color w:val="000000" w:themeColor="text1"/>
        </w:rPr>
        <w:t>за опазване и поддържане на обществения ред, чистотата, строителството и околната среда на територията на Община Белене</w:t>
      </w:r>
      <w:r w:rsidRPr="00037395">
        <w:rPr>
          <w:iCs/>
          <w:color w:val="000000" w:themeColor="text1"/>
          <w:sz w:val="24"/>
          <w:szCs w:val="24"/>
        </w:rPr>
        <w:t>:</w:t>
      </w:r>
    </w:p>
    <w:p w14:paraId="343D3EEE" w14:textId="0E6D0AA6" w:rsidR="00536BA9" w:rsidRDefault="00536BA9" w:rsidP="00536BA9">
      <w:pPr>
        <w:ind w:firstLine="708"/>
        <w:jc w:val="both"/>
        <w:rPr>
          <w:iCs/>
          <w:sz w:val="24"/>
          <w:szCs w:val="24"/>
        </w:rPr>
      </w:pPr>
      <w:r w:rsidRPr="00037395">
        <w:rPr>
          <w:iCs/>
          <w:color w:val="000000" w:themeColor="text1"/>
          <w:sz w:val="24"/>
        </w:rPr>
        <w:t xml:space="preserve">Наредба </w:t>
      </w:r>
      <w:r w:rsidRPr="00037395">
        <w:rPr>
          <w:iCs/>
          <w:color w:val="000000" w:themeColor="text1"/>
        </w:rPr>
        <w:t>за опазване и поддържане на обществения ред, чистотата, строителството и околната среда на територията на Община Белене</w:t>
      </w:r>
      <w:r w:rsidR="00020D66" w:rsidRPr="00037395">
        <w:rPr>
          <w:iCs/>
          <w:color w:val="000000" w:themeColor="text1"/>
          <w:sz w:val="24"/>
          <w:szCs w:val="24"/>
        </w:rPr>
        <w:t xml:space="preserve"> </w:t>
      </w:r>
      <w:r w:rsidRPr="00037395">
        <w:rPr>
          <w:iCs/>
          <w:color w:val="000000" w:themeColor="text1"/>
          <w:sz w:val="24"/>
          <w:szCs w:val="24"/>
        </w:rPr>
        <w:t>/</w:t>
      </w:r>
      <w:r w:rsidR="00E24CB5" w:rsidRPr="00E24CB5">
        <w:rPr>
          <w:color w:val="000000" w:themeColor="text1"/>
          <w:sz w:val="24"/>
          <w:szCs w:val="24"/>
        </w:rPr>
        <w:t xml:space="preserve"> </w:t>
      </w:r>
      <w:r w:rsidR="00E24CB5" w:rsidRPr="00037395">
        <w:rPr>
          <w:color w:val="000000" w:themeColor="text1"/>
          <w:sz w:val="24"/>
          <w:szCs w:val="24"/>
        </w:rPr>
        <w:t xml:space="preserve">приета с Решение </w:t>
      </w:r>
      <w:r w:rsidR="00E24CB5" w:rsidRPr="00037395">
        <w:rPr>
          <w:color w:val="000000" w:themeColor="text1"/>
          <w:sz w:val="24"/>
          <w:szCs w:val="24"/>
          <w:lang w:eastAsia="bg-BG"/>
        </w:rPr>
        <w:t xml:space="preserve">№ </w:t>
      </w:r>
      <w:r w:rsidR="00E24CB5">
        <w:rPr>
          <w:color w:val="000000" w:themeColor="text1"/>
          <w:sz w:val="24"/>
          <w:szCs w:val="24"/>
          <w:lang w:val="en-AU" w:eastAsia="bg-BG"/>
        </w:rPr>
        <w:t xml:space="preserve">95 </w:t>
      </w:r>
      <w:r w:rsidR="00E24CB5" w:rsidRPr="00037395">
        <w:rPr>
          <w:color w:val="000000" w:themeColor="text1"/>
          <w:sz w:val="24"/>
          <w:szCs w:val="24"/>
          <w:lang w:eastAsia="bg-BG"/>
        </w:rPr>
        <w:t xml:space="preserve">Протокол № </w:t>
      </w:r>
      <w:r w:rsidR="00E24CB5">
        <w:rPr>
          <w:color w:val="000000" w:themeColor="text1"/>
          <w:sz w:val="24"/>
          <w:szCs w:val="24"/>
          <w:lang w:eastAsia="bg-BG"/>
        </w:rPr>
        <w:t>10</w:t>
      </w:r>
      <w:r w:rsidR="00E24CB5" w:rsidRPr="00037395">
        <w:rPr>
          <w:color w:val="000000" w:themeColor="text1"/>
          <w:sz w:val="24"/>
          <w:szCs w:val="24"/>
          <w:lang w:eastAsia="bg-BG"/>
        </w:rPr>
        <w:t xml:space="preserve"> от </w:t>
      </w:r>
      <w:r w:rsidR="00E24CB5">
        <w:rPr>
          <w:color w:val="000000" w:themeColor="text1"/>
          <w:sz w:val="24"/>
          <w:szCs w:val="24"/>
          <w:lang w:eastAsia="bg-BG"/>
        </w:rPr>
        <w:t>07</w:t>
      </w:r>
      <w:r w:rsidR="00E24CB5" w:rsidRPr="00037395">
        <w:rPr>
          <w:color w:val="000000" w:themeColor="text1"/>
          <w:sz w:val="24"/>
          <w:szCs w:val="24"/>
          <w:lang w:eastAsia="bg-BG"/>
        </w:rPr>
        <w:t>.</w:t>
      </w:r>
      <w:r w:rsidR="00E24CB5">
        <w:rPr>
          <w:color w:val="000000" w:themeColor="text1"/>
          <w:sz w:val="24"/>
          <w:szCs w:val="24"/>
          <w:lang w:eastAsia="bg-BG"/>
        </w:rPr>
        <w:t>12</w:t>
      </w:r>
      <w:r w:rsidR="00E24CB5" w:rsidRPr="00037395">
        <w:rPr>
          <w:color w:val="000000" w:themeColor="text1"/>
          <w:sz w:val="24"/>
          <w:szCs w:val="24"/>
          <w:lang w:eastAsia="bg-BG"/>
        </w:rPr>
        <w:t>.20</w:t>
      </w:r>
      <w:r w:rsidR="00E24CB5">
        <w:rPr>
          <w:color w:val="000000" w:themeColor="text1"/>
          <w:sz w:val="24"/>
          <w:szCs w:val="24"/>
          <w:lang w:eastAsia="bg-BG"/>
        </w:rPr>
        <w:t>21</w:t>
      </w:r>
      <w:r w:rsidR="00E24CB5" w:rsidRPr="00037395">
        <w:rPr>
          <w:color w:val="000000" w:themeColor="text1"/>
          <w:sz w:val="24"/>
          <w:szCs w:val="24"/>
          <w:lang w:eastAsia="bg-BG"/>
        </w:rPr>
        <w:t xml:space="preserve"> г. </w:t>
      </w:r>
      <w:r w:rsidR="00E24CB5" w:rsidRPr="00037395">
        <w:rPr>
          <w:color w:val="000000" w:themeColor="text1"/>
          <w:sz w:val="24"/>
          <w:szCs w:val="24"/>
        </w:rPr>
        <w:t>на Общински съвет – Белене.</w:t>
      </w:r>
      <w:r w:rsidRPr="00204CEB">
        <w:rPr>
          <w:sz w:val="24"/>
          <w:szCs w:val="24"/>
        </w:rPr>
        <w:t>/</w:t>
      </w:r>
      <w:r w:rsidRPr="00204CEB">
        <w:rPr>
          <w:iCs/>
          <w:sz w:val="24"/>
          <w:szCs w:val="24"/>
        </w:rPr>
        <w:t xml:space="preserve"> </w:t>
      </w:r>
    </w:p>
    <w:p w14:paraId="0D6A9A05" w14:textId="6A5F4956" w:rsidR="00020D66" w:rsidRDefault="00020D66" w:rsidP="00536BA9">
      <w:pPr>
        <w:ind w:firstLine="708"/>
        <w:jc w:val="both"/>
        <w:rPr>
          <w:sz w:val="24"/>
          <w:szCs w:val="24"/>
        </w:rPr>
      </w:pPr>
      <w:r w:rsidRPr="00037395">
        <w:rPr>
          <w:sz w:val="24"/>
          <w:szCs w:val="24"/>
        </w:rPr>
        <w:t>Наредбата съдържа административно наказателни разпоредби, които предвиждат административни наказания – глоби, определени в лева.</w:t>
      </w:r>
      <w:r w:rsidRPr="00596606">
        <w:rPr>
          <w:sz w:val="24"/>
          <w:szCs w:val="24"/>
        </w:rPr>
        <w:t xml:space="preserve"> </w:t>
      </w:r>
    </w:p>
    <w:p w14:paraId="4DA368E3" w14:textId="77777777" w:rsidR="00020D66" w:rsidRPr="00596606" w:rsidRDefault="00020D66" w:rsidP="00020D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596606">
        <w:rPr>
          <w:sz w:val="24"/>
          <w:szCs w:val="24"/>
        </w:rPr>
        <w:t>В Държавен вестник, бр. 70 от 20.08.2024 г.</w:t>
      </w:r>
      <w:r>
        <w:rPr>
          <w:sz w:val="24"/>
          <w:szCs w:val="24"/>
        </w:rPr>
        <w:t>,</w:t>
      </w:r>
      <w:r w:rsidRPr="00596606">
        <w:rPr>
          <w:sz w:val="24"/>
          <w:szCs w:val="24"/>
        </w:rPr>
        <w:t xml:space="preserve">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Pr="00596606">
        <w:rPr>
          <w:spacing w:val="-1"/>
          <w:sz w:val="24"/>
          <w:szCs w:val="24"/>
        </w:rPr>
        <w:t xml:space="preserve"> </w:t>
      </w:r>
      <w:r w:rsidRPr="00596606">
        <w:rPr>
          <w:sz w:val="24"/>
          <w:szCs w:val="24"/>
        </w:rPr>
        <w:t>България и е ключов</w:t>
      </w:r>
      <w:r w:rsidRPr="00596606">
        <w:rPr>
          <w:spacing w:val="-1"/>
          <w:sz w:val="24"/>
          <w:szCs w:val="24"/>
        </w:rPr>
        <w:t xml:space="preserve"> </w:t>
      </w:r>
      <w:r w:rsidRPr="00596606">
        <w:rPr>
          <w:sz w:val="24"/>
          <w:szCs w:val="24"/>
        </w:rPr>
        <w:t>етап в</w:t>
      </w:r>
      <w:r w:rsidRPr="00596606">
        <w:rPr>
          <w:spacing w:val="-1"/>
          <w:sz w:val="24"/>
          <w:szCs w:val="24"/>
        </w:rPr>
        <w:t xml:space="preserve"> </w:t>
      </w:r>
      <w:r w:rsidRPr="00596606">
        <w:rPr>
          <w:sz w:val="24"/>
          <w:szCs w:val="24"/>
        </w:rPr>
        <w:t>осъществяването на</w:t>
      </w:r>
      <w:r w:rsidRPr="00596606">
        <w:rPr>
          <w:spacing w:val="-1"/>
          <w:sz w:val="24"/>
          <w:szCs w:val="24"/>
        </w:rPr>
        <w:t xml:space="preserve"> </w:t>
      </w:r>
      <w:r w:rsidRPr="00596606">
        <w:rPr>
          <w:sz w:val="24"/>
          <w:szCs w:val="24"/>
        </w:rPr>
        <w:t>стратегическата</w:t>
      </w:r>
      <w:r w:rsidRPr="00596606">
        <w:rPr>
          <w:spacing w:val="-1"/>
          <w:sz w:val="24"/>
          <w:szCs w:val="24"/>
        </w:rPr>
        <w:t xml:space="preserve"> </w:t>
      </w:r>
      <w:r w:rsidRPr="00596606">
        <w:rPr>
          <w:sz w:val="24"/>
          <w:szCs w:val="24"/>
        </w:rPr>
        <w:t>цел на</w:t>
      </w:r>
      <w:r w:rsidRPr="00596606">
        <w:rPr>
          <w:spacing w:val="-1"/>
          <w:sz w:val="24"/>
          <w:szCs w:val="24"/>
        </w:rPr>
        <w:t xml:space="preserve"> </w:t>
      </w:r>
      <w:r w:rsidRPr="00596606">
        <w:rPr>
          <w:sz w:val="24"/>
          <w:szCs w:val="24"/>
        </w:rPr>
        <w:t>държавата за присъединяване към еврозоната.</w:t>
      </w:r>
    </w:p>
    <w:p w14:paraId="10FBB9B7" w14:textId="278A6265" w:rsidR="00020D66" w:rsidRPr="00596606" w:rsidRDefault="00020D66" w:rsidP="00020D66">
      <w:pPr>
        <w:pStyle w:val="BodyText"/>
        <w:ind w:firstLine="708"/>
        <w:jc w:val="both"/>
      </w:pPr>
      <w:r w:rsidRPr="00596606">
        <w:t xml:space="preserve">Един от основните принципи, които Законът </w:t>
      </w:r>
      <w:r w:rsidR="006E4CC7">
        <w:t>въвежда</w:t>
      </w:r>
      <w:r>
        <w:t>,</w:t>
      </w:r>
      <w:r w:rsidRPr="00596606">
        <w:t xml:space="preserve"> е този на приемственост и автоматично превалутиране на суми от лева в евро, в съответствие с което в него са определени и важни за преминаването към еврото правила – за превалутиране и за </w:t>
      </w:r>
      <w:r w:rsidRPr="00596606">
        <w:rPr>
          <w:spacing w:val="-2"/>
        </w:rPr>
        <w:t>закръгляване.</w:t>
      </w:r>
    </w:p>
    <w:p w14:paraId="24104E84" w14:textId="402AB64C" w:rsidR="00020D66" w:rsidRDefault="00020D66" w:rsidP="00020D66">
      <w:pPr>
        <w:pStyle w:val="BodyText"/>
        <w:ind w:firstLine="708"/>
        <w:jc w:val="both"/>
      </w:pPr>
      <w:r w:rsidRPr="00596606">
        <w:t>Дейността по подготовката за въвеждане на еврото е 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3F2F6048" w14:textId="3028CD26" w:rsidR="00A22F2A" w:rsidRPr="00037395" w:rsidRDefault="00020D66" w:rsidP="00126D5C">
      <w:pPr>
        <w:jc w:val="both"/>
        <w:rPr>
          <w:b/>
          <w:iCs/>
          <w:color w:val="000000" w:themeColor="text1"/>
          <w:sz w:val="24"/>
          <w:szCs w:val="24"/>
          <w:lang w:val="en-US"/>
        </w:rPr>
      </w:pPr>
      <w:r w:rsidRPr="006A34FD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</w:t>
      </w:r>
      <w:r w:rsidRPr="006A34FD">
        <w:rPr>
          <w:sz w:val="24"/>
          <w:szCs w:val="24"/>
        </w:rPr>
        <w:t xml:space="preserve">Чл. 11, ал. 3 на Закона за нормативните актове изисква </w:t>
      </w:r>
      <w:r>
        <w:rPr>
          <w:sz w:val="24"/>
          <w:szCs w:val="24"/>
        </w:rPr>
        <w:t>изменението</w:t>
      </w:r>
      <w:r w:rsidRPr="006A34FD">
        <w:rPr>
          <w:sz w:val="24"/>
          <w:szCs w:val="24"/>
        </w:rPr>
        <w:t xml:space="preserve"> на нормативен акт да се извърши</w:t>
      </w:r>
      <w:r w:rsidRPr="00705A57">
        <w:rPr>
          <w:sz w:val="24"/>
          <w:szCs w:val="24"/>
        </w:rPr>
        <w:t xml:space="preserve"> с изрична разпоредба на </w:t>
      </w:r>
      <w:r>
        <w:rPr>
          <w:sz w:val="24"/>
          <w:szCs w:val="24"/>
        </w:rPr>
        <w:t>изме</w:t>
      </w:r>
      <w:r w:rsidRPr="00705A57">
        <w:rPr>
          <w:sz w:val="24"/>
          <w:szCs w:val="24"/>
        </w:rPr>
        <w:t xml:space="preserve">нящ акт. Поради това с настоящото се предлага приемане на </w:t>
      </w:r>
      <w:r w:rsidR="00A17D6C" w:rsidRPr="00EE3073">
        <w:rPr>
          <w:iCs/>
          <w:sz w:val="24"/>
          <w:szCs w:val="24"/>
        </w:rPr>
        <w:t>Наредба</w:t>
      </w:r>
      <w:r w:rsidR="00A17D6C" w:rsidRPr="00EE3073">
        <w:rPr>
          <w:iCs/>
          <w:spacing w:val="71"/>
          <w:sz w:val="24"/>
          <w:szCs w:val="24"/>
        </w:rPr>
        <w:t xml:space="preserve"> </w:t>
      </w:r>
      <w:r w:rsidR="00A17D6C" w:rsidRPr="00EE3073">
        <w:rPr>
          <w:iCs/>
          <w:sz w:val="24"/>
          <w:szCs w:val="24"/>
        </w:rPr>
        <w:t>за</w:t>
      </w:r>
      <w:r w:rsidR="00A17D6C" w:rsidRPr="00EE3073">
        <w:rPr>
          <w:iCs/>
          <w:spacing w:val="71"/>
          <w:sz w:val="24"/>
          <w:szCs w:val="24"/>
        </w:rPr>
        <w:t xml:space="preserve"> </w:t>
      </w:r>
      <w:r w:rsidR="00A17D6C">
        <w:rPr>
          <w:iCs/>
          <w:sz w:val="24"/>
          <w:szCs w:val="24"/>
        </w:rPr>
        <w:t>изменение</w:t>
      </w:r>
      <w:r w:rsidR="00A17D6C" w:rsidRPr="00EE3073">
        <w:rPr>
          <w:iCs/>
          <w:spacing w:val="40"/>
          <w:sz w:val="24"/>
          <w:szCs w:val="24"/>
        </w:rPr>
        <w:t xml:space="preserve"> </w:t>
      </w:r>
      <w:r w:rsidR="00A17D6C" w:rsidRPr="00EE3073">
        <w:rPr>
          <w:iCs/>
          <w:sz w:val="24"/>
          <w:szCs w:val="24"/>
        </w:rPr>
        <w:t>на</w:t>
      </w:r>
      <w:r w:rsidR="00A17D6C" w:rsidRPr="00EE3073">
        <w:rPr>
          <w:iCs/>
          <w:spacing w:val="71"/>
          <w:sz w:val="24"/>
          <w:szCs w:val="24"/>
        </w:rPr>
        <w:t xml:space="preserve"> </w:t>
      </w:r>
      <w:r w:rsidR="00536BA9" w:rsidRPr="00037395">
        <w:rPr>
          <w:iCs/>
          <w:color w:val="000000" w:themeColor="text1"/>
          <w:sz w:val="24"/>
        </w:rPr>
        <w:t xml:space="preserve">Наредба </w:t>
      </w:r>
      <w:r w:rsidR="00536BA9" w:rsidRPr="00037395">
        <w:rPr>
          <w:iCs/>
          <w:color w:val="000000" w:themeColor="text1"/>
        </w:rPr>
        <w:t>за опазване и поддържане на обществения ред, чистотата, строителството и околната среда на територията на Община Белене</w:t>
      </w:r>
      <w:r w:rsidR="00536BA9" w:rsidRPr="00037395">
        <w:rPr>
          <w:iCs/>
          <w:color w:val="000000" w:themeColor="text1"/>
          <w:sz w:val="24"/>
          <w:szCs w:val="24"/>
        </w:rPr>
        <w:t>:</w:t>
      </w:r>
    </w:p>
    <w:p w14:paraId="6CBDF9A3" w14:textId="7AEFE3FB" w:rsidR="00126D5C" w:rsidRPr="00037395" w:rsidRDefault="00126D5C" w:rsidP="00126D5C">
      <w:pPr>
        <w:jc w:val="both"/>
        <w:rPr>
          <w:rFonts w:ascii="Verdana" w:hAnsi="Verdana"/>
          <w:b/>
          <w:bCs/>
          <w:iCs/>
          <w:color w:val="000000" w:themeColor="text1"/>
          <w:sz w:val="24"/>
          <w:szCs w:val="24"/>
          <w:shd w:val="clear" w:color="auto" w:fill="FFFFFF"/>
        </w:rPr>
      </w:pPr>
      <w:r w:rsidRPr="00037395">
        <w:rPr>
          <w:b/>
          <w:iCs/>
          <w:color w:val="000000" w:themeColor="text1"/>
          <w:sz w:val="24"/>
          <w:szCs w:val="24"/>
        </w:rPr>
        <w:t xml:space="preserve">    2.</w:t>
      </w:r>
      <w:r w:rsidRPr="00037395">
        <w:rPr>
          <w:iCs/>
          <w:color w:val="000000" w:themeColor="text1"/>
          <w:sz w:val="24"/>
          <w:szCs w:val="24"/>
        </w:rPr>
        <w:t xml:space="preserve"> </w:t>
      </w:r>
      <w:r w:rsidRPr="00037395">
        <w:rPr>
          <w:b/>
          <w:iCs/>
          <w:color w:val="000000" w:themeColor="text1"/>
          <w:sz w:val="24"/>
          <w:szCs w:val="24"/>
        </w:rPr>
        <w:t>Цели</w:t>
      </w:r>
      <w:r w:rsidRPr="00037395">
        <w:rPr>
          <w:iCs/>
          <w:color w:val="000000" w:themeColor="text1"/>
          <w:sz w:val="24"/>
          <w:szCs w:val="24"/>
        </w:rPr>
        <w:t xml:space="preserve">, които се поставят с приемането на </w:t>
      </w:r>
      <w:bookmarkStart w:id="1" w:name="_Hlk188536550"/>
      <w:r w:rsidRPr="00037395">
        <w:rPr>
          <w:iCs/>
          <w:color w:val="000000" w:themeColor="text1"/>
          <w:sz w:val="24"/>
          <w:szCs w:val="24"/>
        </w:rPr>
        <w:t>Наредба</w:t>
      </w:r>
      <w:r w:rsidR="007B6C3D" w:rsidRPr="00037395">
        <w:rPr>
          <w:iCs/>
          <w:color w:val="000000" w:themeColor="text1"/>
          <w:sz w:val="24"/>
          <w:szCs w:val="24"/>
        </w:rPr>
        <w:t>та:</w:t>
      </w:r>
      <w:r w:rsidRPr="00037395">
        <w:rPr>
          <w:iCs/>
          <w:color w:val="000000" w:themeColor="text1"/>
          <w:spacing w:val="71"/>
          <w:sz w:val="24"/>
          <w:szCs w:val="24"/>
        </w:rPr>
        <w:t xml:space="preserve"> </w:t>
      </w:r>
      <w:bookmarkEnd w:id="1"/>
    </w:p>
    <w:p w14:paraId="4F1EC1E6" w14:textId="52360E23" w:rsidR="00126D5C" w:rsidRDefault="00126D5C" w:rsidP="00126D5C">
      <w:pPr>
        <w:jc w:val="both"/>
        <w:rPr>
          <w:sz w:val="24"/>
          <w:szCs w:val="24"/>
        </w:rPr>
      </w:pPr>
      <w:r w:rsidRPr="00161DFC">
        <w:rPr>
          <w:sz w:val="24"/>
          <w:szCs w:val="24"/>
        </w:rPr>
        <w:t xml:space="preserve">    Целта на приемането на наредбата е </w:t>
      </w:r>
      <w:r w:rsidR="001D5A71">
        <w:rPr>
          <w:sz w:val="24"/>
          <w:szCs w:val="24"/>
        </w:rPr>
        <w:t xml:space="preserve">да се синхронизира </w:t>
      </w:r>
      <w:r w:rsidR="006E0229">
        <w:rPr>
          <w:sz w:val="24"/>
          <w:szCs w:val="24"/>
        </w:rPr>
        <w:t>действащ под</w:t>
      </w:r>
      <w:r w:rsidR="00E03BD1">
        <w:rPr>
          <w:sz w:val="24"/>
          <w:szCs w:val="24"/>
        </w:rPr>
        <w:t xml:space="preserve">законов </w:t>
      </w:r>
      <w:r w:rsidR="006E0229">
        <w:rPr>
          <w:sz w:val="24"/>
          <w:szCs w:val="24"/>
        </w:rPr>
        <w:t xml:space="preserve">нормативен акт </w:t>
      </w:r>
      <w:r w:rsidR="001D5A71">
        <w:rPr>
          <w:sz w:val="24"/>
          <w:szCs w:val="24"/>
        </w:rPr>
        <w:t xml:space="preserve">с </w:t>
      </w:r>
      <w:r>
        <w:rPr>
          <w:sz w:val="24"/>
          <w:szCs w:val="24"/>
        </w:rPr>
        <w:t>норматив</w:t>
      </w:r>
      <w:r w:rsidR="001D5A71">
        <w:rPr>
          <w:sz w:val="24"/>
          <w:szCs w:val="24"/>
        </w:rPr>
        <w:t>е</w:t>
      </w:r>
      <w:r>
        <w:rPr>
          <w:sz w:val="24"/>
          <w:szCs w:val="24"/>
        </w:rPr>
        <w:t xml:space="preserve">н акт от </w:t>
      </w:r>
      <w:r w:rsidR="001D5A71">
        <w:rPr>
          <w:sz w:val="24"/>
          <w:szCs w:val="24"/>
        </w:rPr>
        <w:t>по-висока</w:t>
      </w:r>
      <w:r>
        <w:rPr>
          <w:sz w:val="24"/>
          <w:szCs w:val="24"/>
        </w:rPr>
        <w:t xml:space="preserve"> степен</w:t>
      </w:r>
      <w:r w:rsidRPr="00161DFC">
        <w:rPr>
          <w:sz w:val="24"/>
          <w:szCs w:val="24"/>
        </w:rPr>
        <w:t xml:space="preserve">. </w:t>
      </w:r>
    </w:p>
    <w:p w14:paraId="6A016CBE" w14:textId="77777777" w:rsidR="00126D5C" w:rsidRPr="00161DFC" w:rsidRDefault="00126D5C" w:rsidP="00126D5C">
      <w:pPr>
        <w:jc w:val="both"/>
        <w:rPr>
          <w:sz w:val="24"/>
          <w:szCs w:val="24"/>
        </w:rPr>
      </w:pPr>
    </w:p>
    <w:p w14:paraId="53B5AD35" w14:textId="51F7DAAB" w:rsidR="00126D5C" w:rsidRPr="00302F72" w:rsidRDefault="00126D5C" w:rsidP="00126D5C">
      <w:pPr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 xml:space="preserve">     </w:t>
      </w:r>
      <w:r w:rsidRPr="00161DFC">
        <w:rPr>
          <w:b/>
          <w:sz w:val="24"/>
          <w:szCs w:val="24"/>
        </w:rPr>
        <w:t>3.</w:t>
      </w:r>
      <w:r w:rsidRPr="00161DFC">
        <w:rPr>
          <w:sz w:val="24"/>
          <w:szCs w:val="24"/>
        </w:rPr>
        <w:t xml:space="preserve"> </w:t>
      </w:r>
      <w:r w:rsidRPr="00161DFC">
        <w:rPr>
          <w:b/>
          <w:sz w:val="24"/>
          <w:szCs w:val="24"/>
        </w:rPr>
        <w:t>Очаквани резултати</w:t>
      </w:r>
      <w:r w:rsidRPr="00161DFC">
        <w:rPr>
          <w:sz w:val="24"/>
          <w:szCs w:val="24"/>
        </w:rPr>
        <w:t xml:space="preserve"> от приемане на </w:t>
      </w:r>
      <w:r w:rsidRPr="00EE3073">
        <w:rPr>
          <w:iCs/>
          <w:sz w:val="24"/>
          <w:szCs w:val="24"/>
        </w:rPr>
        <w:t>Наредба</w:t>
      </w:r>
      <w:r w:rsidR="00253495">
        <w:rPr>
          <w:iCs/>
          <w:sz w:val="24"/>
          <w:szCs w:val="24"/>
        </w:rPr>
        <w:t>та:</w:t>
      </w:r>
      <w:r w:rsidRPr="00EE3073">
        <w:rPr>
          <w:iCs/>
          <w:spacing w:val="71"/>
          <w:sz w:val="24"/>
          <w:szCs w:val="24"/>
        </w:rPr>
        <w:t xml:space="preserve"> </w:t>
      </w:r>
    </w:p>
    <w:p w14:paraId="7BC2B194" w14:textId="6EC54245" w:rsidR="00126D5C" w:rsidRPr="00302F72" w:rsidRDefault="00126D5C" w:rsidP="00126D5C">
      <w:pPr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 w:rsidRPr="00161DFC">
        <w:rPr>
          <w:sz w:val="24"/>
          <w:szCs w:val="24"/>
        </w:rPr>
        <w:t xml:space="preserve">     Резултатите, които се очакват от прилагането на </w:t>
      </w:r>
      <w:r w:rsidRPr="00161DFC">
        <w:rPr>
          <w:iCs/>
          <w:sz w:val="24"/>
          <w:szCs w:val="24"/>
        </w:rPr>
        <w:t>Наредба</w:t>
      </w:r>
      <w:r>
        <w:rPr>
          <w:iCs/>
          <w:sz w:val="24"/>
          <w:szCs w:val="24"/>
        </w:rPr>
        <w:t>та</w:t>
      </w:r>
      <w:r w:rsidRPr="00EB1BF6">
        <w:rPr>
          <w:sz w:val="24"/>
          <w:szCs w:val="24"/>
        </w:rPr>
        <w:t>, се свеждат до постигане на целите, наложили приемането на същата.  </w:t>
      </w:r>
    </w:p>
    <w:p w14:paraId="7723671C" w14:textId="77777777" w:rsidR="00126D5C" w:rsidRPr="00EB1BF6" w:rsidRDefault="00126D5C" w:rsidP="00126D5C">
      <w:pPr>
        <w:jc w:val="both"/>
        <w:rPr>
          <w:sz w:val="24"/>
          <w:szCs w:val="24"/>
        </w:rPr>
      </w:pPr>
    </w:p>
    <w:p w14:paraId="24379030" w14:textId="20FD0B76" w:rsidR="00126D5C" w:rsidRPr="00302F72" w:rsidRDefault="00126D5C" w:rsidP="00126D5C">
      <w:pPr>
        <w:jc w:val="both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 w:rsidRPr="00EB1BF6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  4. </w:t>
      </w:r>
      <w:r w:rsidRPr="00EB1BF6">
        <w:rPr>
          <w:b/>
          <w:bCs/>
          <w:sz w:val="24"/>
          <w:szCs w:val="24"/>
        </w:rPr>
        <w:t>Финансови средства</w:t>
      </w:r>
      <w:r w:rsidRPr="00EB1BF6">
        <w:rPr>
          <w:sz w:val="24"/>
          <w:szCs w:val="24"/>
        </w:rPr>
        <w:t xml:space="preserve">, необходими за прилагането на </w:t>
      </w:r>
      <w:r w:rsidR="008D6AAD" w:rsidRPr="00EE3073">
        <w:rPr>
          <w:iCs/>
          <w:sz w:val="24"/>
          <w:szCs w:val="24"/>
        </w:rPr>
        <w:t>Наредба</w:t>
      </w:r>
      <w:r w:rsidR="00253495">
        <w:rPr>
          <w:iCs/>
          <w:sz w:val="24"/>
          <w:szCs w:val="24"/>
        </w:rPr>
        <w:t>та:</w:t>
      </w:r>
      <w:r w:rsidR="008D6AAD" w:rsidRPr="00EE3073">
        <w:rPr>
          <w:iCs/>
          <w:spacing w:val="71"/>
          <w:sz w:val="24"/>
          <w:szCs w:val="24"/>
        </w:rPr>
        <w:t xml:space="preserve"> </w:t>
      </w:r>
    </w:p>
    <w:p w14:paraId="02A35463" w14:textId="77777777" w:rsidR="00126D5C" w:rsidRPr="00EB1BF6" w:rsidRDefault="00126D5C" w:rsidP="00126D5C">
      <w:pPr>
        <w:jc w:val="both"/>
        <w:rPr>
          <w:sz w:val="24"/>
          <w:szCs w:val="24"/>
        </w:rPr>
      </w:pPr>
      <w:r w:rsidRPr="00EB1BF6">
        <w:rPr>
          <w:sz w:val="24"/>
          <w:szCs w:val="24"/>
        </w:rPr>
        <w:t>     За прилагането на Наредбата не са необходими допълнителни финансови средства.</w:t>
      </w:r>
    </w:p>
    <w:p w14:paraId="4EE9105D" w14:textId="77777777" w:rsidR="00126D5C" w:rsidRPr="00987015" w:rsidRDefault="00126D5C" w:rsidP="00126D5C">
      <w:pPr>
        <w:rPr>
          <w:sz w:val="24"/>
          <w:szCs w:val="24"/>
        </w:rPr>
      </w:pPr>
    </w:p>
    <w:p w14:paraId="5E2594AE" w14:textId="77777777" w:rsidR="00126D5C" w:rsidRDefault="00126D5C" w:rsidP="00126D5C">
      <w:pPr>
        <w:pStyle w:val="NormalWeb"/>
        <w:spacing w:before="0" w:beforeAutospacing="0" w:after="0" w:afterAutospacing="0"/>
        <w:jc w:val="both"/>
      </w:pPr>
      <w:r>
        <w:rPr>
          <w:b/>
        </w:rPr>
        <w:lastRenderedPageBreak/>
        <w:t xml:space="preserve">     </w:t>
      </w:r>
      <w:r w:rsidRPr="00161DFC">
        <w:rPr>
          <w:b/>
        </w:rPr>
        <w:t>5.</w:t>
      </w:r>
      <w:r w:rsidRPr="00161DFC">
        <w:t xml:space="preserve"> </w:t>
      </w:r>
      <w:r w:rsidRPr="00161DFC">
        <w:rPr>
          <w:b/>
        </w:rPr>
        <w:t>Анализ за съответствие с правото на Европейския съюз и правото на Република България</w:t>
      </w:r>
      <w:r w:rsidRPr="00161DFC">
        <w:t>:</w:t>
      </w:r>
    </w:p>
    <w:p w14:paraId="62C5C055" w14:textId="0872F37F" w:rsidR="00126D5C" w:rsidRPr="00037395" w:rsidRDefault="00126D5C" w:rsidP="00126D5C">
      <w:pPr>
        <w:jc w:val="both"/>
        <w:rPr>
          <w:color w:val="000000" w:themeColor="text1"/>
          <w:sz w:val="24"/>
          <w:szCs w:val="24"/>
        </w:rPr>
      </w:pPr>
      <w:r w:rsidRPr="00161DFC">
        <w:t>   </w:t>
      </w:r>
      <w:r w:rsidRPr="00037395">
        <w:rPr>
          <w:color w:val="000000" w:themeColor="text1"/>
        </w:rPr>
        <w:t xml:space="preserve"> </w:t>
      </w:r>
      <w:r w:rsidRPr="00037395">
        <w:rPr>
          <w:color w:val="000000" w:themeColor="text1"/>
          <w:sz w:val="24"/>
          <w:szCs w:val="24"/>
        </w:rPr>
        <w:t xml:space="preserve">Предлаганата </w:t>
      </w:r>
      <w:r w:rsidR="008D6AAD" w:rsidRPr="00037395">
        <w:rPr>
          <w:color w:val="000000" w:themeColor="text1"/>
          <w:sz w:val="24"/>
          <w:szCs w:val="24"/>
        </w:rPr>
        <w:t>Наредба</w:t>
      </w:r>
      <w:r w:rsidR="008D6AAD" w:rsidRPr="00037395">
        <w:rPr>
          <w:color w:val="000000" w:themeColor="text1"/>
          <w:spacing w:val="71"/>
          <w:sz w:val="24"/>
          <w:szCs w:val="24"/>
        </w:rPr>
        <w:t xml:space="preserve"> </w:t>
      </w:r>
      <w:r w:rsidR="008D6AAD" w:rsidRPr="00037395">
        <w:rPr>
          <w:color w:val="000000" w:themeColor="text1"/>
          <w:sz w:val="24"/>
          <w:szCs w:val="24"/>
        </w:rPr>
        <w:t>за</w:t>
      </w:r>
      <w:r w:rsidR="008D6AAD" w:rsidRPr="00037395">
        <w:rPr>
          <w:color w:val="000000" w:themeColor="text1"/>
          <w:spacing w:val="71"/>
          <w:sz w:val="24"/>
          <w:szCs w:val="24"/>
        </w:rPr>
        <w:t xml:space="preserve"> </w:t>
      </w:r>
      <w:r w:rsidR="008D6AAD" w:rsidRPr="00037395">
        <w:rPr>
          <w:color w:val="000000" w:themeColor="text1"/>
          <w:sz w:val="24"/>
          <w:szCs w:val="24"/>
        </w:rPr>
        <w:t>изменение</w:t>
      </w:r>
      <w:r w:rsidR="008D6AAD" w:rsidRPr="00037395">
        <w:rPr>
          <w:color w:val="000000" w:themeColor="text1"/>
          <w:spacing w:val="40"/>
          <w:sz w:val="24"/>
          <w:szCs w:val="24"/>
        </w:rPr>
        <w:t xml:space="preserve"> </w:t>
      </w:r>
      <w:r w:rsidR="008D6AAD" w:rsidRPr="00037395">
        <w:rPr>
          <w:color w:val="000000" w:themeColor="text1"/>
          <w:sz w:val="24"/>
          <w:szCs w:val="24"/>
        </w:rPr>
        <w:t>на</w:t>
      </w:r>
      <w:r w:rsidR="008D6AAD" w:rsidRPr="00037395">
        <w:rPr>
          <w:color w:val="000000" w:themeColor="text1"/>
          <w:spacing w:val="71"/>
          <w:sz w:val="24"/>
          <w:szCs w:val="24"/>
        </w:rPr>
        <w:t xml:space="preserve"> </w:t>
      </w:r>
      <w:r w:rsidR="00536BA9" w:rsidRPr="00037395">
        <w:rPr>
          <w:color w:val="000000" w:themeColor="text1"/>
          <w:sz w:val="24"/>
        </w:rPr>
        <w:t xml:space="preserve">Наредба </w:t>
      </w:r>
      <w:r w:rsidR="00536BA9" w:rsidRPr="00037395">
        <w:rPr>
          <w:color w:val="000000" w:themeColor="text1"/>
        </w:rPr>
        <w:t>за опазване и поддържане на обществения ред, чистотата, строителството и околната среда на територията на Община Белене</w:t>
      </w:r>
      <w:r w:rsidR="00536BA9" w:rsidRPr="00037395">
        <w:rPr>
          <w:color w:val="000000" w:themeColor="text1"/>
          <w:sz w:val="24"/>
          <w:szCs w:val="24"/>
        </w:rPr>
        <w:t xml:space="preserve">: </w:t>
      </w:r>
      <w:r w:rsidRPr="00037395">
        <w:rPr>
          <w:color w:val="000000" w:themeColor="text1"/>
          <w:sz w:val="24"/>
          <w:szCs w:val="24"/>
        </w:rPr>
        <w:t xml:space="preserve">е подзаконов нормативен акт, издаден на основание </w:t>
      </w:r>
      <w:r w:rsidR="00253495" w:rsidRPr="00037395">
        <w:rPr>
          <w:color w:val="000000" w:themeColor="text1"/>
          <w:sz w:val="24"/>
          <w:szCs w:val="24"/>
        </w:rPr>
        <w:t>чл. 21, ал. 1, т. 23 и ал. 2 от Закона за местното самоуправление и местната администрация, §6, ал. 1, т. 2 от ПЗР на Закона за въвеждане на еврото в Република България и чл. 11, ал. 3 от Закона за нормативните актове</w:t>
      </w:r>
      <w:r w:rsidRPr="00037395">
        <w:rPr>
          <w:color w:val="000000" w:themeColor="text1"/>
          <w:sz w:val="24"/>
          <w:szCs w:val="24"/>
        </w:rPr>
        <w:t>. 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1FEFA164" w14:textId="77777777" w:rsidR="006471BB" w:rsidRPr="00037395" w:rsidRDefault="006471BB" w:rsidP="00126D5C">
      <w:pPr>
        <w:jc w:val="both"/>
        <w:rPr>
          <w:rFonts w:ascii="Verdana" w:hAnsi="Verdana"/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57707703" w14:textId="28530219" w:rsidR="00126D5C" w:rsidRPr="00037395" w:rsidRDefault="00126D5C" w:rsidP="00126D5C">
      <w:pPr>
        <w:jc w:val="both"/>
        <w:rPr>
          <w:rFonts w:ascii="Verdana" w:hAnsi="Verdana"/>
          <w:b/>
          <w:bCs/>
          <w:color w:val="000000" w:themeColor="text1"/>
          <w:sz w:val="24"/>
          <w:szCs w:val="24"/>
          <w:shd w:val="clear" w:color="auto" w:fill="FFFFFF"/>
        </w:rPr>
      </w:pPr>
      <w:r w:rsidRPr="00037395">
        <w:rPr>
          <w:color w:val="000000" w:themeColor="text1"/>
          <w:sz w:val="24"/>
          <w:szCs w:val="24"/>
        </w:rPr>
        <w:t xml:space="preserve">     Предвид изложеното, предложението за </w:t>
      </w:r>
      <w:r w:rsidR="00A17D6C" w:rsidRPr="00037395">
        <w:rPr>
          <w:color w:val="000000" w:themeColor="text1"/>
          <w:sz w:val="24"/>
          <w:szCs w:val="24"/>
        </w:rPr>
        <w:t>Наредба</w:t>
      </w:r>
      <w:r w:rsidR="00A17D6C" w:rsidRPr="00037395">
        <w:rPr>
          <w:color w:val="000000" w:themeColor="text1"/>
          <w:spacing w:val="71"/>
          <w:sz w:val="24"/>
          <w:szCs w:val="24"/>
        </w:rPr>
        <w:t xml:space="preserve"> </w:t>
      </w:r>
      <w:r w:rsidR="00A17D6C" w:rsidRPr="00037395">
        <w:rPr>
          <w:color w:val="000000" w:themeColor="text1"/>
          <w:sz w:val="24"/>
          <w:szCs w:val="24"/>
        </w:rPr>
        <w:t>за</w:t>
      </w:r>
      <w:r w:rsidR="00A17D6C" w:rsidRPr="00037395">
        <w:rPr>
          <w:color w:val="000000" w:themeColor="text1"/>
          <w:spacing w:val="71"/>
          <w:sz w:val="24"/>
          <w:szCs w:val="24"/>
        </w:rPr>
        <w:t xml:space="preserve"> </w:t>
      </w:r>
      <w:r w:rsidR="00A17D6C" w:rsidRPr="00037395">
        <w:rPr>
          <w:color w:val="000000" w:themeColor="text1"/>
          <w:sz w:val="24"/>
          <w:szCs w:val="24"/>
        </w:rPr>
        <w:t>изменение</w:t>
      </w:r>
      <w:r w:rsidR="00A17D6C" w:rsidRPr="00037395">
        <w:rPr>
          <w:color w:val="000000" w:themeColor="text1"/>
          <w:spacing w:val="40"/>
          <w:sz w:val="24"/>
          <w:szCs w:val="24"/>
        </w:rPr>
        <w:t xml:space="preserve"> </w:t>
      </w:r>
      <w:r w:rsidR="00A17D6C" w:rsidRPr="00037395">
        <w:rPr>
          <w:color w:val="000000" w:themeColor="text1"/>
          <w:sz w:val="24"/>
          <w:szCs w:val="24"/>
        </w:rPr>
        <w:t>на</w:t>
      </w:r>
      <w:r w:rsidR="00A17D6C" w:rsidRPr="00037395">
        <w:rPr>
          <w:color w:val="000000" w:themeColor="text1"/>
          <w:spacing w:val="71"/>
          <w:sz w:val="24"/>
          <w:szCs w:val="24"/>
        </w:rPr>
        <w:t xml:space="preserve"> </w:t>
      </w:r>
      <w:r w:rsidR="0018734A" w:rsidRPr="00037395">
        <w:rPr>
          <w:color w:val="000000" w:themeColor="text1"/>
          <w:sz w:val="24"/>
        </w:rPr>
        <w:t xml:space="preserve">Наредба </w:t>
      </w:r>
      <w:r w:rsidR="0018734A" w:rsidRPr="00037395">
        <w:rPr>
          <w:color w:val="000000" w:themeColor="text1"/>
        </w:rPr>
        <w:t>за опазване и поддържане на обществения ред, чистотата, строителството и околната среда на територията на Община Белене</w:t>
      </w:r>
      <w:r w:rsidRPr="00037395">
        <w:rPr>
          <w:color w:val="000000" w:themeColor="text1"/>
          <w:sz w:val="24"/>
          <w:szCs w:val="24"/>
        </w:rPr>
        <w:t>, е  както следва:</w:t>
      </w:r>
    </w:p>
    <w:p w14:paraId="10928AC8" w14:textId="77777777" w:rsidR="00126D5C" w:rsidRDefault="00126D5C" w:rsidP="00126D5C">
      <w:pPr>
        <w:jc w:val="both"/>
        <w:rPr>
          <w:rFonts w:ascii="Arial" w:hAnsi="Arial" w:cs="Arial"/>
        </w:rPr>
      </w:pPr>
    </w:p>
    <w:p w14:paraId="60E2C237" w14:textId="77777777" w:rsidR="00126D5C" w:rsidRPr="00E24CB5" w:rsidRDefault="00126D5C" w:rsidP="00126D5C">
      <w:pPr>
        <w:rPr>
          <w:b/>
          <w:bCs/>
          <w:iCs/>
          <w:sz w:val="24"/>
          <w:u w:val="single"/>
        </w:rPr>
      </w:pPr>
      <w:r w:rsidRPr="00E24CB5">
        <w:rPr>
          <w:b/>
          <w:bCs/>
          <w:iCs/>
          <w:sz w:val="24"/>
          <w:u w:val="single"/>
        </w:rPr>
        <w:t xml:space="preserve">ПРОЕКТ! </w:t>
      </w:r>
    </w:p>
    <w:p w14:paraId="62FC972F" w14:textId="77777777" w:rsidR="00785F92" w:rsidRPr="00320594" w:rsidRDefault="00785F92" w:rsidP="00126D5C">
      <w:pPr>
        <w:rPr>
          <w:iCs/>
          <w:sz w:val="24"/>
          <w:u w:val="single"/>
        </w:rPr>
      </w:pPr>
    </w:p>
    <w:p w14:paraId="7641B495" w14:textId="77777777" w:rsidR="00126D5C" w:rsidRPr="001018A3" w:rsidRDefault="00126D5C" w:rsidP="00126D5C">
      <w:pPr>
        <w:rPr>
          <w:iCs/>
          <w:sz w:val="24"/>
        </w:rPr>
      </w:pPr>
    </w:p>
    <w:p w14:paraId="75B068AC" w14:textId="77777777" w:rsidR="003A0B1F" w:rsidRDefault="003A0B1F" w:rsidP="003A0B1F">
      <w:pPr>
        <w:jc w:val="center"/>
        <w:rPr>
          <w:b/>
          <w:bCs/>
          <w:iCs/>
          <w:sz w:val="24"/>
          <w:szCs w:val="24"/>
        </w:rPr>
      </w:pPr>
      <w:r w:rsidRPr="00320594">
        <w:rPr>
          <w:b/>
          <w:bCs/>
          <w:iCs/>
          <w:sz w:val="24"/>
          <w:szCs w:val="24"/>
        </w:rPr>
        <w:t>НАРЕДБА</w:t>
      </w:r>
    </w:p>
    <w:p w14:paraId="7ED89534" w14:textId="77777777" w:rsidR="00037395" w:rsidRPr="00320594" w:rsidRDefault="00037395" w:rsidP="003A0B1F">
      <w:pPr>
        <w:jc w:val="center"/>
        <w:rPr>
          <w:b/>
          <w:bCs/>
          <w:iCs/>
          <w:sz w:val="24"/>
          <w:szCs w:val="24"/>
        </w:rPr>
      </w:pPr>
    </w:p>
    <w:p w14:paraId="37F67C4B" w14:textId="1F4B36EA" w:rsidR="003A0B1F" w:rsidRPr="00037395" w:rsidRDefault="00A17D6C" w:rsidP="003A0B1F">
      <w:pPr>
        <w:jc w:val="center"/>
        <w:rPr>
          <w:b/>
          <w:bCs/>
          <w:color w:val="000000" w:themeColor="text1"/>
        </w:rPr>
      </w:pPr>
      <w:r w:rsidRPr="00037395">
        <w:rPr>
          <w:b/>
          <w:bCs/>
          <w:color w:val="000000" w:themeColor="text1"/>
          <w:sz w:val="24"/>
          <w:szCs w:val="24"/>
        </w:rPr>
        <w:t>за</w:t>
      </w:r>
      <w:r w:rsidRPr="00037395">
        <w:rPr>
          <w:b/>
          <w:bCs/>
          <w:color w:val="000000" w:themeColor="text1"/>
          <w:spacing w:val="71"/>
          <w:sz w:val="24"/>
          <w:szCs w:val="24"/>
        </w:rPr>
        <w:t xml:space="preserve"> </w:t>
      </w:r>
      <w:r w:rsidRPr="00037395">
        <w:rPr>
          <w:b/>
          <w:bCs/>
          <w:color w:val="000000" w:themeColor="text1"/>
          <w:sz w:val="24"/>
          <w:szCs w:val="24"/>
        </w:rPr>
        <w:t>изменение</w:t>
      </w:r>
      <w:r w:rsidRPr="00037395">
        <w:rPr>
          <w:b/>
          <w:bCs/>
          <w:color w:val="000000" w:themeColor="text1"/>
          <w:spacing w:val="40"/>
          <w:sz w:val="24"/>
          <w:szCs w:val="24"/>
        </w:rPr>
        <w:t xml:space="preserve"> </w:t>
      </w:r>
      <w:r w:rsidRPr="00037395">
        <w:rPr>
          <w:b/>
          <w:bCs/>
          <w:color w:val="000000" w:themeColor="text1"/>
          <w:sz w:val="24"/>
          <w:szCs w:val="24"/>
        </w:rPr>
        <w:t>на</w:t>
      </w:r>
      <w:r w:rsidRPr="00037395">
        <w:rPr>
          <w:b/>
          <w:bCs/>
          <w:color w:val="000000" w:themeColor="text1"/>
          <w:spacing w:val="71"/>
          <w:sz w:val="24"/>
          <w:szCs w:val="24"/>
        </w:rPr>
        <w:t xml:space="preserve"> </w:t>
      </w:r>
      <w:r w:rsidR="0018734A" w:rsidRPr="00037395">
        <w:rPr>
          <w:b/>
          <w:bCs/>
          <w:color w:val="000000" w:themeColor="text1"/>
          <w:sz w:val="24"/>
        </w:rPr>
        <w:t xml:space="preserve">Наредба </w:t>
      </w:r>
      <w:r w:rsidR="0018734A" w:rsidRPr="00037395">
        <w:rPr>
          <w:b/>
          <w:bCs/>
          <w:color w:val="000000" w:themeColor="text1"/>
        </w:rPr>
        <w:t>за опазване и поддържане на обществения ред, чистотата, строителството и околната среда на територията на Община Белене</w:t>
      </w:r>
    </w:p>
    <w:p w14:paraId="520D2394" w14:textId="77777777" w:rsidR="0018734A" w:rsidRPr="00037395" w:rsidRDefault="0018734A" w:rsidP="003A0B1F">
      <w:pPr>
        <w:jc w:val="center"/>
        <w:rPr>
          <w:color w:val="000000" w:themeColor="text1"/>
          <w:sz w:val="24"/>
          <w:szCs w:val="24"/>
        </w:rPr>
      </w:pPr>
    </w:p>
    <w:p w14:paraId="060B2616" w14:textId="2BC63760" w:rsidR="003A0B1F" w:rsidRPr="00037395" w:rsidRDefault="003A0B1F" w:rsidP="00A22F2A">
      <w:pPr>
        <w:jc w:val="both"/>
        <w:rPr>
          <w:color w:val="000000" w:themeColor="text1"/>
          <w:sz w:val="24"/>
          <w:szCs w:val="24"/>
        </w:rPr>
      </w:pPr>
      <w:r w:rsidRPr="00037395">
        <w:rPr>
          <w:b/>
          <w:color w:val="000000" w:themeColor="text1"/>
          <w:sz w:val="24"/>
          <w:szCs w:val="24"/>
        </w:rPr>
        <w:t>§1.</w:t>
      </w:r>
      <w:r w:rsidRPr="00037395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037395">
        <w:rPr>
          <w:color w:val="000000" w:themeColor="text1"/>
          <w:sz w:val="24"/>
          <w:szCs w:val="24"/>
        </w:rPr>
        <w:t>Позоваванията</w:t>
      </w:r>
      <w:r w:rsidRPr="00037395">
        <w:rPr>
          <w:color w:val="000000" w:themeColor="text1"/>
          <w:spacing w:val="-4"/>
          <w:sz w:val="24"/>
          <w:szCs w:val="24"/>
        </w:rPr>
        <w:t xml:space="preserve"> </w:t>
      </w:r>
      <w:r w:rsidRPr="00037395">
        <w:rPr>
          <w:color w:val="000000" w:themeColor="text1"/>
          <w:sz w:val="24"/>
          <w:szCs w:val="24"/>
        </w:rPr>
        <w:t>на</w:t>
      </w:r>
      <w:r w:rsidRPr="00037395">
        <w:rPr>
          <w:color w:val="000000" w:themeColor="text1"/>
          <w:spacing w:val="-4"/>
          <w:sz w:val="24"/>
          <w:szCs w:val="24"/>
        </w:rPr>
        <w:t xml:space="preserve"> </w:t>
      </w:r>
      <w:r w:rsidRPr="00037395">
        <w:rPr>
          <w:color w:val="000000" w:themeColor="text1"/>
          <w:sz w:val="24"/>
          <w:szCs w:val="24"/>
        </w:rPr>
        <w:t>думата</w:t>
      </w:r>
      <w:r w:rsidRPr="00037395">
        <w:rPr>
          <w:color w:val="000000" w:themeColor="text1"/>
          <w:spacing w:val="-4"/>
          <w:sz w:val="24"/>
          <w:szCs w:val="24"/>
        </w:rPr>
        <w:t xml:space="preserve"> </w:t>
      </w:r>
      <w:r w:rsidRPr="00037395">
        <w:rPr>
          <w:color w:val="000000" w:themeColor="text1"/>
          <w:sz w:val="24"/>
          <w:szCs w:val="24"/>
        </w:rPr>
        <w:t>„лев“</w:t>
      </w:r>
      <w:r w:rsidRPr="00037395">
        <w:rPr>
          <w:color w:val="000000" w:themeColor="text1"/>
          <w:spacing w:val="-5"/>
          <w:sz w:val="24"/>
          <w:szCs w:val="24"/>
        </w:rPr>
        <w:t xml:space="preserve"> </w:t>
      </w:r>
      <w:r w:rsidRPr="00037395">
        <w:rPr>
          <w:color w:val="000000" w:themeColor="text1"/>
          <w:sz w:val="24"/>
          <w:szCs w:val="24"/>
        </w:rPr>
        <w:t>и</w:t>
      </w:r>
      <w:r w:rsidRPr="00037395">
        <w:rPr>
          <w:color w:val="000000" w:themeColor="text1"/>
          <w:spacing w:val="-3"/>
          <w:sz w:val="24"/>
          <w:szCs w:val="24"/>
        </w:rPr>
        <w:t xml:space="preserve"> </w:t>
      </w:r>
      <w:r w:rsidRPr="00037395">
        <w:rPr>
          <w:color w:val="000000" w:themeColor="text1"/>
          <w:sz w:val="24"/>
          <w:szCs w:val="24"/>
        </w:rPr>
        <w:t>нейните</w:t>
      </w:r>
      <w:r w:rsidRPr="00037395">
        <w:rPr>
          <w:color w:val="000000" w:themeColor="text1"/>
          <w:spacing w:val="-7"/>
          <w:sz w:val="24"/>
          <w:szCs w:val="24"/>
        </w:rPr>
        <w:t xml:space="preserve"> </w:t>
      </w:r>
      <w:r w:rsidRPr="00037395">
        <w:rPr>
          <w:color w:val="000000" w:themeColor="text1"/>
          <w:sz w:val="24"/>
          <w:szCs w:val="24"/>
        </w:rPr>
        <w:t>производни в</w:t>
      </w:r>
      <w:r w:rsidRPr="00037395">
        <w:rPr>
          <w:color w:val="000000" w:themeColor="text1"/>
          <w:spacing w:val="-4"/>
          <w:sz w:val="24"/>
          <w:szCs w:val="24"/>
        </w:rPr>
        <w:t xml:space="preserve"> </w:t>
      </w:r>
      <w:r w:rsidR="0018734A" w:rsidRPr="00037395">
        <w:rPr>
          <w:color w:val="000000" w:themeColor="text1"/>
          <w:sz w:val="24"/>
        </w:rPr>
        <w:t xml:space="preserve">Наредба </w:t>
      </w:r>
      <w:r w:rsidR="0018734A" w:rsidRPr="00037395">
        <w:rPr>
          <w:color w:val="000000" w:themeColor="text1"/>
        </w:rPr>
        <w:t>за опазване и поддържане на обществения ред, чистотата, строителството и околната среда на територията на Община Белене</w:t>
      </w:r>
      <w:r w:rsidR="0018734A" w:rsidRPr="00037395">
        <w:rPr>
          <w:color w:val="000000" w:themeColor="text1"/>
          <w:sz w:val="24"/>
          <w:szCs w:val="24"/>
        </w:rPr>
        <w:t xml:space="preserve"> </w:t>
      </w:r>
      <w:r w:rsidR="0018734A" w:rsidRPr="00037395">
        <w:rPr>
          <w:color w:val="000000" w:themeColor="text1"/>
        </w:rPr>
        <w:t xml:space="preserve"> </w:t>
      </w:r>
      <w:r w:rsidR="0018734A" w:rsidRPr="00037395">
        <w:rPr>
          <w:color w:val="000000" w:themeColor="text1"/>
          <w:sz w:val="24"/>
          <w:szCs w:val="24"/>
        </w:rPr>
        <w:t>/</w:t>
      </w:r>
      <w:r w:rsidR="00E24CB5" w:rsidRPr="00E24CB5">
        <w:rPr>
          <w:color w:val="000000" w:themeColor="text1"/>
          <w:sz w:val="24"/>
          <w:szCs w:val="24"/>
        </w:rPr>
        <w:t xml:space="preserve"> </w:t>
      </w:r>
      <w:r w:rsidR="00E24CB5" w:rsidRPr="00037395">
        <w:rPr>
          <w:color w:val="000000" w:themeColor="text1"/>
          <w:sz w:val="24"/>
          <w:szCs w:val="24"/>
        </w:rPr>
        <w:t xml:space="preserve">приета с Решение </w:t>
      </w:r>
      <w:r w:rsidR="00E24CB5" w:rsidRPr="00037395">
        <w:rPr>
          <w:color w:val="000000" w:themeColor="text1"/>
          <w:sz w:val="24"/>
          <w:szCs w:val="24"/>
          <w:lang w:eastAsia="bg-BG"/>
        </w:rPr>
        <w:t xml:space="preserve">№ </w:t>
      </w:r>
      <w:r w:rsidR="00E24CB5">
        <w:rPr>
          <w:color w:val="000000" w:themeColor="text1"/>
          <w:sz w:val="24"/>
          <w:szCs w:val="24"/>
          <w:lang w:val="en-AU" w:eastAsia="bg-BG"/>
        </w:rPr>
        <w:t xml:space="preserve">95 </w:t>
      </w:r>
      <w:r w:rsidR="00E24CB5" w:rsidRPr="00037395">
        <w:rPr>
          <w:color w:val="000000" w:themeColor="text1"/>
          <w:sz w:val="24"/>
          <w:szCs w:val="24"/>
          <w:lang w:eastAsia="bg-BG"/>
        </w:rPr>
        <w:t xml:space="preserve">Протокол № </w:t>
      </w:r>
      <w:r w:rsidR="00E24CB5">
        <w:rPr>
          <w:color w:val="000000" w:themeColor="text1"/>
          <w:sz w:val="24"/>
          <w:szCs w:val="24"/>
          <w:lang w:eastAsia="bg-BG"/>
        </w:rPr>
        <w:t>10</w:t>
      </w:r>
      <w:r w:rsidR="00E24CB5" w:rsidRPr="00037395">
        <w:rPr>
          <w:color w:val="000000" w:themeColor="text1"/>
          <w:sz w:val="24"/>
          <w:szCs w:val="24"/>
          <w:lang w:eastAsia="bg-BG"/>
        </w:rPr>
        <w:t xml:space="preserve"> от </w:t>
      </w:r>
      <w:r w:rsidR="00E24CB5">
        <w:rPr>
          <w:color w:val="000000" w:themeColor="text1"/>
          <w:sz w:val="24"/>
          <w:szCs w:val="24"/>
          <w:lang w:eastAsia="bg-BG"/>
        </w:rPr>
        <w:t>07</w:t>
      </w:r>
      <w:r w:rsidR="00E24CB5" w:rsidRPr="00037395">
        <w:rPr>
          <w:color w:val="000000" w:themeColor="text1"/>
          <w:sz w:val="24"/>
          <w:szCs w:val="24"/>
          <w:lang w:eastAsia="bg-BG"/>
        </w:rPr>
        <w:t>.</w:t>
      </w:r>
      <w:r w:rsidR="00E24CB5">
        <w:rPr>
          <w:color w:val="000000" w:themeColor="text1"/>
          <w:sz w:val="24"/>
          <w:szCs w:val="24"/>
          <w:lang w:eastAsia="bg-BG"/>
        </w:rPr>
        <w:t>12</w:t>
      </w:r>
      <w:r w:rsidR="00E24CB5" w:rsidRPr="00037395">
        <w:rPr>
          <w:color w:val="000000" w:themeColor="text1"/>
          <w:sz w:val="24"/>
          <w:szCs w:val="24"/>
          <w:lang w:eastAsia="bg-BG"/>
        </w:rPr>
        <w:t>.20</w:t>
      </w:r>
      <w:r w:rsidR="00E24CB5">
        <w:rPr>
          <w:color w:val="000000" w:themeColor="text1"/>
          <w:sz w:val="24"/>
          <w:szCs w:val="24"/>
          <w:lang w:eastAsia="bg-BG"/>
        </w:rPr>
        <w:t>21</w:t>
      </w:r>
      <w:r w:rsidR="00E24CB5" w:rsidRPr="00037395">
        <w:rPr>
          <w:color w:val="000000" w:themeColor="text1"/>
          <w:sz w:val="24"/>
          <w:szCs w:val="24"/>
          <w:lang w:eastAsia="bg-BG"/>
        </w:rPr>
        <w:t xml:space="preserve"> г. </w:t>
      </w:r>
      <w:r w:rsidR="00E24CB5" w:rsidRPr="00037395">
        <w:rPr>
          <w:color w:val="000000" w:themeColor="text1"/>
          <w:sz w:val="24"/>
          <w:szCs w:val="24"/>
        </w:rPr>
        <w:t>на Общински съвет – Белене</w:t>
      </w:r>
      <w:r w:rsidR="00E24CB5">
        <w:rPr>
          <w:color w:val="000000" w:themeColor="text1"/>
          <w:sz w:val="24"/>
          <w:szCs w:val="24"/>
        </w:rPr>
        <w:t xml:space="preserve">/ </w:t>
      </w:r>
      <w:r w:rsidRPr="00037395">
        <w:rPr>
          <w:color w:val="000000" w:themeColor="text1"/>
          <w:sz w:val="24"/>
          <w:szCs w:val="24"/>
        </w:rPr>
        <w:t>се заменят с думата „евро“ и нейните производни.</w:t>
      </w:r>
    </w:p>
    <w:p w14:paraId="74C0CF7D" w14:textId="77777777" w:rsidR="003A0B1F" w:rsidRPr="00037395" w:rsidRDefault="003A0B1F" w:rsidP="00A22F2A">
      <w:pPr>
        <w:pStyle w:val="BodyText"/>
        <w:jc w:val="both"/>
        <w:rPr>
          <w:color w:val="000000" w:themeColor="text1"/>
        </w:rPr>
      </w:pPr>
    </w:p>
    <w:p w14:paraId="23E4E2C7" w14:textId="78466747" w:rsidR="003A0B1F" w:rsidRPr="00037395" w:rsidRDefault="003A0B1F" w:rsidP="00A22F2A">
      <w:pPr>
        <w:pStyle w:val="BodyText"/>
        <w:jc w:val="both"/>
        <w:rPr>
          <w:color w:val="000000" w:themeColor="text1"/>
        </w:rPr>
      </w:pPr>
      <w:r w:rsidRPr="00037395">
        <w:rPr>
          <w:b/>
          <w:color w:val="000000" w:themeColor="text1"/>
        </w:rPr>
        <w:t xml:space="preserve">§2. </w:t>
      </w:r>
      <w:r w:rsidRPr="00037395">
        <w:rPr>
          <w:color w:val="000000" w:themeColor="text1"/>
        </w:rPr>
        <w:t xml:space="preserve">Всички стойности, посочени в левове в текста на </w:t>
      </w:r>
      <w:r w:rsidR="0018734A" w:rsidRPr="00037395">
        <w:rPr>
          <w:color w:val="000000" w:themeColor="text1"/>
        </w:rPr>
        <w:t>Наредба за опазване и поддържане на обществения ред, чистотата, строителството и околната среда на територията на Община Белене  /</w:t>
      </w:r>
      <w:r w:rsidR="00E24CB5" w:rsidRPr="00037395">
        <w:rPr>
          <w:color w:val="000000" w:themeColor="text1"/>
        </w:rPr>
        <w:t xml:space="preserve">приета с Решение </w:t>
      </w:r>
      <w:r w:rsidR="00E24CB5" w:rsidRPr="00037395">
        <w:rPr>
          <w:color w:val="000000" w:themeColor="text1"/>
          <w:lang w:eastAsia="bg-BG"/>
        </w:rPr>
        <w:t xml:space="preserve">№ </w:t>
      </w:r>
      <w:r w:rsidR="00E24CB5">
        <w:rPr>
          <w:color w:val="000000" w:themeColor="text1"/>
          <w:lang w:val="en-AU" w:eastAsia="bg-BG"/>
        </w:rPr>
        <w:t xml:space="preserve">95 </w:t>
      </w:r>
      <w:r w:rsidR="00E24CB5" w:rsidRPr="00037395">
        <w:rPr>
          <w:color w:val="000000" w:themeColor="text1"/>
          <w:lang w:eastAsia="bg-BG"/>
        </w:rPr>
        <w:t xml:space="preserve">Протокол № </w:t>
      </w:r>
      <w:r w:rsidR="00E24CB5">
        <w:rPr>
          <w:color w:val="000000" w:themeColor="text1"/>
          <w:lang w:eastAsia="bg-BG"/>
        </w:rPr>
        <w:t>10</w:t>
      </w:r>
      <w:r w:rsidR="00E24CB5" w:rsidRPr="00037395">
        <w:rPr>
          <w:color w:val="000000" w:themeColor="text1"/>
          <w:lang w:eastAsia="bg-BG"/>
        </w:rPr>
        <w:t xml:space="preserve"> от </w:t>
      </w:r>
      <w:r w:rsidR="00E24CB5">
        <w:rPr>
          <w:color w:val="000000" w:themeColor="text1"/>
          <w:lang w:eastAsia="bg-BG"/>
        </w:rPr>
        <w:t>07</w:t>
      </w:r>
      <w:r w:rsidR="00E24CB5" w:rsidRPr="00037395">
        <w:rPr>
          <w:color w:val="000000" w:themeColor="text1"/>
          <w:lang w:eastAsia="bg-BG"/>
        </w:rPr>
        <w:t>.</w:t>
      </w:r>
      <w:r w:rsidR="00E24CB5">
        <w:rPr>
          <w:color w:val="000000" w:themeColor="text1"/>
          <w:lang w:eastAsia="bg-BG"/>
        </w:rPr>
        <w:t>12</w:t>
      </w:r>
      <w:r w:rsidR="00E24CB5" w:rsidRPr="00037395">
        <w:rPr>
          <w:color w:val="000000" w:themeColor="text1"/>
          <w:lang w:eastAsia="bg-BG"/>
        </w:rPr>
        <w:t>.20</w:t>
      </w:r>
      <w:r w:rsidR="00E24CB5">
        <w:rPr>
          <w:color w:val="000000" w:themeColor="text1"/>
          <w:lang w:eastAsia="bg-BG"/>
        </w:rPr>
        <w:t>21</w:t>
      </w:r>
      <w:r w:rsidR="00E24CB5" w:rsidRPr="00037395">
        <w:rPr>
          <w:color w:val="000000" w:themeColor="text1"/>
          <w:lang w:eastAsia="bg-BG"/>
        </w:rPr>
        <w:t xml:space="preserve"> г. </w:t>
      </w:r>
      <w:r w:rsidR="00E24CB5" w:rsidRPr="00037395">
        <w:rPr>
          <w:color w:val="000000" w:themeColor="text1"/>
        </w:rPr>
        <w:t>на Общински съвет – Белене</w:t>
      </w:r>
      <w:r w:rsidRPr="00037395">
        <w:rPr>
          <w:color w:val="000000" w:themeColor="text1"/>
        </w:rPr>
        <w:t>/, се превалутират и закръгляват, съгласно правилата на</w:t>
      </w:r>
      <w:r w:rsidRPr="00037395">
        <w:rPr>
          <w:color w:val="000000" w:themeColor="text1"/>
          <w:spacing w:val="-3"/>
        </w:rPr>
        <w:t xml:space="preserve"> </w:t>
      </w:r>
      <w:r w:rsidRPr="00037395">
        <w:rPr>
          <w:color w:val="000000" w:themeColor="text1"/>
        </w:rPr>
        <w:t>чл. 12</w:t>
      </w:r>
      <w:r w:rsidRPr="00037395">
        <w:rPr>
          <w:color w:val="000000" w:themeColor="text1"/>
          <w:spacing w:val="-2"/>
        </w:rPr>
        <w:t xml:space="preserve"> </w:t>
      </w:r>
      <w:r w:rsidRPr="00037395">
        <w:rPr>
          <w:color w:val="000000" w:themeColor="text1"/>
        </w:rPr>
        <w:t>и чл. 13 от Закона за въвеждане на еврото в Република България.</w:t>
      </w:r>
    </w:p>
    <w:p w14:paraId="1EDCA338" w14:textId="77777777" w:rsidR="003A0B1F" w:rsidRPr="00037395" w:rsidRDefault="003A0B1F" w:rsidP="00A22F2A">
      <w:pPr>
        <w:pStyle w:val="BodyText"/>
        <w:jc w:val="both"/>
        <w:rPr>
          <w:color w:val="000000" w:themeColor="text1"/>
        </w:rPr>
      </w:pPr>
    </w:p>
    <w:p w14:paraId="116E544B" w14:textId="229BFACC" w:rsidR="003A0B1F" w:rsidRPr="00037395" w:rsidRDefault="003A0B1F" w:rsidP="00A22F2A">
      <w:pPr>
        <w:pStyle w:val="BodyText"/>
        <w:jc w:val="both"/>
        <w:rPr>
          <w:color w:val="000000" w:themeColor="text1"/>
        </w:rPr>
      </w:pPr>
      <w:r w:rsidRPr="00037395">
        <w:rPr>
          <w:b/>
          <w:color w:val="000000" w:themeColor="text1"/>
        </w:rPr>
        <w:t xml:space="preserve">§3. </w:t>
      </w:r>
      <w:r w:rsidRPr="00037395">
        <w:rPr>
          <w:color w:val="000000" w:themeColor="text1"/>
        </w:rPr>
        <w:t xml:space="preserve">Наредба за изменение на </w:t>
      </w:r>
      <w:r w:rsidR="0018734A" w:rsidRPr="00037395">
        <w:rPr>
          <w:color w:val="000000" w:themeColor="text1"/>
        </w:rPr>
        <w:t xml:space="preserve">Наредба за опазване и поддържане на обществения ред, чистотата, строителството и околната среда на територията на Община Белене  </w:t>
      </w:r>
      <w:r w:rsidRPr="00037395">
        <w:rPr>
          <w:color w:val="000000" w:themeColor="text1"/>
        </w:rPr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50A47685" w14:textId="77777777" w:rsidR="003A0B1F" w:rsidRDefault="003A0B1F" w:rsidP="00A22F2A">
      <w:pPr>
        <w:pStyle w:val="BodyText"/>
      </w:pPr>
    </w:p>
    <w:p w14:paraId="3BACDC29" w14:textId="77777777" w:rsidR="00126D5C" w:rsidRDefault="00126D5C" w:rsidP="00126D5C">
      <w:pPr>
        <w:jc w:val="both"/>
        <w:rPr>
          <w:iCs/>
          <w:sz w:val="24"/>
        </w:rPr>
      </w:pPr>
    </w:p>
    <w:p w14:paraId="7186E3C3" w14:textId="77777777" w:rsidR="00126D5C" w:rsidRDefault="00126D5C" w:rsidP="00126D5C">
      <w:pPr>
        <w:rPr>
          <w:iCs/>
          <w:sz w:val="24"/>
        </w:rPr>
      </w:pPr>
    </w:p>
    <w:p w14:paraId="5EDCABFF" w14:textId="77777777" w:rsidR="00126D5C" w:rsidRDefault="00126D5C" w:rsidP="00126D5C">
      <w:pPr>
        <w:ind w:left="141"/>
        <w:rPr>
          <w:b/>
          <w:sz w:val="24"/>
        </w:rPr>
      </w:pPr>
      <w:r>
        <w:rPr>
          <w:b/>
          <w:spacing w:val="-2"/>
          <w:sz w:val="24"/>
        </w:rPr>
        <w:t>ВНОСИТЕЛ,</w:t>
      </w:r>
    </w:p>
    <w:p w14:paraId="52BF2EBA" w14:textId="77777777" w:rsidR="00126D5C" w:rsidRDefault="00126D5C" w:rsidP="00126D5C">
      <w:pPr>
        <w:pStyle w:val="BodyText"/>
        <w:spacing w:before="84"/>
        <w:rPr>
          <w:b/>
        </w:rPr>
      </w:pPr>
    </w:p>
    <w:p w14:paraId="0B706E4A" w14:textId="2401EDB7" w:rsidR="00126D5C" w:rsidRDefault="009610F6" w:rsidP="00126D5C">
      <w:pPr>
        <w:ind w:left="141"/>
        <w:rPr>
          <w:b/>
          <w:sz w:val="24"/>
        </w:rPr>
      </w:pPr>
      <w:r>
        <w:rPr>
          <w:b/>
          <w:sz w:val="24"/>
        </w:rPr>
        <w:t>МИЛЕН ДУЛЕВ</w:t>
      </w:r>
      <w:r w:rsidR="00126D5C">
        <w:rPr>
          <w:b/>
          <w:spacing w:val="-1"/>
          <w:sz w:val="24"/>
        </w:rPr>
        <w:t xml:space="preserve"> </w:t>
      </w:r>
      <w:bookmarkStart w:id="2" w:name="_GoBack"/>
      <w:bookmarkEnd w:id="2"/>
    </w:p>
    <w:p w14:paraId="7343C2C1" w14:textId="5FD4F355" w:rsidR="00126D5C" w:rsidRDefault="00126D5C" w:rsidP="00126D5C">
      <w:pPr>
        <w:spacing w:before="36"/>
        <w:ind w:left="141"/>
        <w:rPr>
          <w:i/>
          <w:sz w:val="24"/>
        </w:rPr>
      </w:pPr>
      <w:r>
        <w:rPr>
          <w:i/>
          <w:sz w:val="24"/>
        </w:rPr>
        <w:t>Кмет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Община</w:t>
      </w:r>
      <w:r>
        <w:rPr>
          <w:i/>
          <w:spacing w:val="-2"/>
          <w:sz w:val="24"/>
        </w:rPr>
        <w:t xml:space="preserve"> </w:t>
      </w:r>
      <w:r w:rsidR="009610F6">
        <w:rPr>
          <w:i/>
          <w:sz w:val="24"/>
        </w:rPr>
        <w:t>Белене</w:t>
      </w:r>
    </w:p>
    <w:p w14:paraId="099356F5" w14:textId="77777777" w:rsidR="00126D5C" w:rsidRDefault="00126D5C" w:rsidP="00126D5C">
      <w:pPr>
        <w:spacing w:before="36"/>
        <w:ind w:left="141"/>
        <w:rPr>
          <w:i/>
          <w:sz w:val="24"/>
        </w:rPr>
      </w:pPr>
    </w:p>
    <w:p w14:paraId="672F7D3F" w14:textId="60630B8D" w:rsidR="005872BF" w:rsidRDefault="005872BF" w:rsidP="0006448A">
      <w:pPr>
        <w:spacing w:before="72"/>
        <w:ind w:right="136"/>
        <w:rPr>
          <w:i/>
          <w:sz w:val="24"/>
        </w:rPr>
      </w:pPr>
    </w:p>
    <w:sectPr w:rsidR="005872BF">
      <w:pgSz w:w="11910" w:h="16840"/>
      <w:pgMar w:top="7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C4078"/>
    <w:multiLevelType w:val="hybridMultilevel"/>
    <w:tmpl w:val="EE48C57C"/>
    <w:lvl w:ilvl="0" w:tplc="BDFE733C">
      <w:start w:val="1"/>
      <w:numFmt w:val="decimal"/>
      <w:lvlText w:val="%1."/>
      <w:lvlJc w:val="left"/>
      <w:pPr>
        <w:ind w:left="141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6D4E8F4">
      <w:numFmt w:val="bullet"/>
      <w:lvlText w:val="•"/>
      <w:lvlJc w:val="left"/>
      <w:pPr>
        <w:ind w:left="1118" w:hanging="243"/>
      </w:pPr>
      <w:rPr>
        <w:rFonts w:hint="default"/>
        <w:lang w:val="bg-BG" w:eastAsia="en-US" w:bidi="ar-SA"/>
      </w:rPr>
    </w:lvl>
    <w:lvl w:ilvl="2" w:tplc="5824D77E">
      <w:numFmt w:val="bullet"/>
      <w:lvlText w:val="•"/>
      <w:lvlJc w:val="left"/>
      <w:pPr>
        <w:ind w:left="2096" w:hanging="243"/>
      </w:pPr>
      <w:rPr>
        <w:rFonts w:hint="default"/>
        <w:lang w:val="bg-BG" w:eastAsia="en-US" w:bidi="ar-SA"/>
      </w:rPr>
    </w:lvl>
    <w:lvl w:ilvl="3" w:tplc="9A7857D0">
      <w:numFmt w:val="bullet"/>
      <w:lvlText w:val="•"/>
      <w:lvlJc w:val="left"/>
      <w:pPr>
        <w:ind w:left="3074" w:hanging="243"/>
      </w:pPr>
      <w:rPr>
        <w:rFonts w:hint="default"/>
        <w:lang w:val="bg-BG" w:eastAsia="en-US" w:bidi="ar-SA"/>
      </w:rPr>
    </w:lvl>
    <w:lvl w:ilvl="4" w:tplc="3F4249CA">
      <w:numFmt w:val="bullet"/>
      <w:lvlText w:val="•"/>
      <w:lvlJc w:val="left"/>
      <w:pPr>
        <w:ind w:left="4052" w:hanging="243"/>
      </w:pPr>
      <w:rPr>
        <w:rFonts w:hint="default"/>
        <w:lang w:val="bg-BG" w:eastAsia="en-US" w:bidi="ar-SA"/>
      </w:rPr>
    </w:lvl>
    <w:lvl w:ilvl="5" w:tplc="5706F9DE">
      <w:numFmt w:val="bullet"/>
      <w:lvlText w:val="•"/>
      <w:lvlJc w:val="left"/>
      <w:pPr>
        <w:ind w:left="5031" w:hanging="243"/>
      </w:pPr>
      <w:rPr>
        <w:rFonts w:hint="default"/>
        <w:lang w:val="bg-BG" w:eastAsia="en-US" w:bidi="ar-SA"/>
      </w:rPr>
    </w:lvl>
    <w:lvl w:ilvl="6" w:tplc="6D8CF9E4">
      <w:numFmt w:val="bullet"/>
      <w:lvlText w:val="•"/>
      <w:lvlJc w:val="left"/>
      <w:pPr>
        <w:ind w:left="6009" w:hanging="243"/>
      </w:pPr>
      <w:rPr>
        <w:rFonts w:hint="default"/>
        <w:lang w:val="bg-BG" w:eastAsia="en-US" w:bidi="ar-SA"/>
      </w:rPr>
    </w:lvl>
    <w:lvl w:ilvl="7" w:tplc="571654CC">
      <w:numFmt w:val="bullet"/>
      <w:lvlText w:val="•"/>
      <w:lvlJc w:val="left"/>
      <w:pPr>
        <w:ind w:left="6987" w:hanging="243"/>
      </w:pPr>
      <w:rPr>
        <w:rFonts w:hint="default"/>
        <w:lang w:val="bg-BG" w:eastAsia="en-US" w:bidi="ar-SA"/>
      </w:rPr>
    </w:lvl>
    <w:lvl w:ilvl="8" w:tplc="8BF01286">
      <w:numFmt w:val="bullet"/>
      <w:lvlText w:val="•"/>
      <w:lvlJc w:val="left"/>
      <w:pPr>
        <w:ind w:left="7965" w:hanging="243"/>
      </w:pPr>
      <w:rPr>
        <w:rFonts w:hint="default"/>
        <w:lang w:val="bg-BG" w:eastAsia="en-US" w:bidi="ar-SA"/>
      </w:rPr>
    </w:lvl>
  </w:abstractNum>
  <w:abstractNum w:abstractNumId="1">
    <w:nsid w:val="496C00BB"/>
    <w:multiLevelType w:val="hybridMultilevel"/>
    <w:tmpl w:val="597C67E2"/>
    <w:lvl w:ilvl="0" w:tplc="C292F51E">
      <w:start w:val="1"/>
      <w:numFmt w:val="decimal"/>
      <w:lvlText w:val="%1."/>
      <w:lvlJc w:val="left"/>
      <w:pPr>
        <w:ind w:left="10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3ED932">
      <w:numFmt w:val="bullet"/>
      <w:lvlText w:val="•"/>
      <w:lvlJc w:val="left"/>
      <w:pPr>
        <w:ind w:left="1928" w:hanging="240"/>
      </w:pPr>
      <w:rPr>
        <w:rFonts w:hint="default"/>
        <w:lang w:val="bg-BG" w:eastAsia="en-US" w:bidi="ar-SA"/>
      </w:rPr>
    </w:lvl>
    <w:lvl w:ilvl="2" w:tplc="07CA370E">
      <w:numFmt w:val="bullet"/>
      <w:lvlText w:val="•"/>
      <w:lvlJc w:val="left"/>
      <w:pPr>
        <w:ind w:left="2816" w:hanging="240"/>
      </w:pPr>
      <w:rPr>
        <w:rFonts w:hint="default"/>
        <w:lang w:val="bg-BG" w:eastAsia="en-US" w:bidi="ar-SA"/>
      </w:rPr>
    </w:lvl>
    <w:lvl w:ilvl="3" w:tplc="7C2C4B46">
      <w:numFmt w:val="bullet"/>
      <w:lvlText w:val="•"/>
      <w:lvlJc w:val="left"/>
      <w:pPr>
        <w:ind w:left="3704" w:hanging="240"/>
      </w:pPr>
      <w:rPr>
        <w:rFonts w:hint="default"/>
        <w:lang w:val="bg-BG" w:eastAsia="en-US" w:bidi="ar-SA"/>
      </w:rPr>
    </w:lvl>
    <w:lvl w:ilvl="4" w:tplc="543CDA04">
      <w:numFmt w:val="bullet"/>
      <w:lvlText w:val="•"/>
      <w:lvlJc w:val="left"/>
      <w:pPr>
        <w:ind w:left="4592" w:hanging="240"/>
      </w:pPr>
      <w:rPr>
        <w:rFonts w:hint="default"/>
        <w:lang w:val="bg-BG" w:eastAsia="en-US" w:bidi="ar-SA"/>
      </w:rPr>
    </w:lvl>
    <w:lvl w:ilvl="5" w:tplc="6EB6AAA8">
      <w:numFmt w:val="bullet"/>
      <w:lvlText w:val="•"/>
      <w:lvlJc w:val="left"/>
      <w:pPr>
        <w:ind w:left="5481" w:hanging="240"/>
      </w:pPr>
      <w:rPr>
        <w:rFonts w:hint="default"/>
        <w:lang w:val="bg-BG" w:eastAsia="en-US" w:bidi="ar-SA"/>
      </w:rPr>
    </w:lvl>
    <w:lvl w:ilvl="6" w:tplc="8DA20FDA">
      <w:numFmt w:val="bullet"/>
      <w:lvlText w:val="•"/>
      <w:lvlJc w:val="left"/>
      <w:pPr>
        <w:ind w:left="6369" w:hanging="240"/>
      </w:pPr>
      <w:rPr>
        <w:rFonts w:hint="default"/>
        <w:lang w:val="bg-BG" w:eastAsia="en-US" w:bidi="ar-SA"/>
      </w:rPr>
    </w:lvl>
    <w:lvl w:ilvl="7" w:tplc="91D41764">
      <w:numFmt w:val="bullet"/>
      <w:lvlText w:val="•"/>
      <w:lvlJc w:val="left"/>
      <w:pPr>
        <w:ind w:left="7257" w:hanging="240"/>
      </w:pPr>
      <w:rPr>
        <w:rFonts w:hint="default"/>
        <w:lang w:val="bg-BG" w:eastAsia="en-US" w:bidi="ar-SA"/>
      </w:rPr>
    </w:lvl>
    <w:lvl w:ilvl="8" w:tplc="DDA235C0">
      <w:numFmt w:val="bullet"/>
      <w:lvlText w:val="•"/>
      <w:lvlJc w:val="left"/>
      <w:pPr>
        <w:ind w:left="8145" w:hanging="240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2BF"/>
    <w:rsid w:val="000016ED"/>
    <w:rsid w:val="00020D66"/>
    <w:rsid w:val="000352D5"/>
    <w:rsid w:val="00037395"/>
    <w:rsid w:val="00051BEB"/>
    <w:rsid w:val="0006448A"/>
    <w:rsid w:val="00064F58"/>
    <w:rsid w:val="00097ED4"/>
    <w:rsid w:val="000C6E08"/>
    <w:rsid w:val="000C7D77"/>
    <w:rsid w:val="000D066C"/>
    <w:rsid w:val="000E5AF3"/>
    <w:rsid w:val="000F351E"/>
    <w:rsid w:val="001030D2"/>
    <w:rsid w:val="00117DE1"/>
    <w:rsid w:val="0012200F"/>
    <w:rsid w:val="001229C5"/>
    <w:rsid w:val="00126D5C"/>
    <w:rsid w:val="0013385C"/>
    <w:rsid w:val="00133F34"/>
    <w:rsid w:val="001812B0"/>
    <w:rsid w:val="0018734A"/>
    <w:rsid w:val="001D3DA9"/>
    <w:rsid w:val="001D57D3"/>
    <w:rsid w:val="001D5A71"/>
    <w:rsid w:val="001E4BA1"/>
    <w:rsid w:val="001F2482"/>
    <w:rsid w:val="00204CEB"/>
    <w:rsid w:val="00210EF1"/>
    <w:rsid w:val="00226E7A"/>
    <w:rsid w:val="002301AC"/>
    <w:rsid w:val="00253495"/>
    <w:rsid w:val="00270B44"/>
    <w:rsid w:val="002737FA"/>
    <w:rsid w:val="0029607D"/>
    <w:rsid w:val="00296343"/>
    <w:rsid w:val="002A6617"/>
    <w:rsid w:val="0030184A"/>
    <w:rsid w:val="00390B0C"/>
    <w:rsid w:val="003A0B1F"/>
    <w:rsid w:val="003A75E8"/>
    <w:rsid w:val="00425E75"/>
    <w:rsid w:val="00443C63"/>
    <w:rsid w:val="004655BA"/>
    <w:rsid w:val="0047316A"/>
    <w:rsid w:val="00485AC0"/>
    <w:rsid w:val="004F6173"/>
    <w:rsid w:val="00530ACB"/>
    <w:rsid w:val="00536BA9"/>
    <w:rsid w:val="005872BF"/>
    <w:rsid w:val="00596606"/>
    <w:rsid w:val="005B04AA"/>
    <w:rsid w:val="0062566A"/>
    <w:rsid w:val="00643108"/>
    <w:rsid w:val="006471BB"/>
    <w:rsid w:val="00655927"/>
    <w:rsid w:val="006B1899"/>
    <w:rsid w:val="006C25F4"/>
    <w:rsid w:val="006C57C3"/>
    <w:rsid w:val="006C5C84"/>
    <w:rsid w:val="006D62F8"/>
    <w:rsid w:val="006E0229"/>
    <w:rsid w:val="006E4CC7"/>
    <w:rsid w:val="00721B79"/>
    <w:rsid w:val="00767508"/>
    <w:rsid w:val="0078057B"/>
    <w:rsid w:val="00785F92"/>
    <w:rsid w:val="007B6C3D"/>
    <w:rsid w:val="007C68AE"/>
    <w:rsid w:val="007D7C7B"/>
    <w:rsid w:val="007F0C28"/>
    <w:rsid w:val="00853B14"/>
    <w:rsid w:val="00864A6F"/>
    <w:rsid w:val="008850B7"/>
    <w:rsid w:val="00892A33"/>
    <w:rsid w:val="008B3B89"/>
    <w:rsid w:val="008D6AAD"/>
    <w:rsid w:val="0090473A"/>
    <w:rsid w:val="009336B1"/>
    <w:rsid w:val="00947EE2"/>
    <w:rsid w:val="009610F6"/>
    <w:rsid w:val="009920AC"/>
    <w:rsid w:val="009C59A5"/>
    <w:rsid w:val="00A0568C"/>
    <w:rsid w:val="00A13E40"/>
    <w:rsid w:val="00A160B9"/>
    <w:rsid w:val="00A17D6C"/>
    <w:rsid w:val="00A22F2A"/>
    <w:rsid w:val="00A605AF"/>
    <w:rsid w:val="00A9575D"/>
    <w:rsid w:val="00AB1C17"/>
    <w:rsid w:val="00AB753C"/>
    <w:rsid w:val="00AF43EA"/>
    <w:rsid w:val="00B25119"/>
    <w:rsid w:val="00B542B2"/>
    <w:rsid w:val="00B54D21"/>
    <w:rsid w:val="00B6740E"/>
    <w:rsid w:val="00BB2F75"/>
    <w:rsid w:val="00C00C52"/>
    <w:rsid w:val="00C25FAA"/>
    <w:rsid w:val="00C265AB"/>
    <w:rsid w:val="00C51D30"/>
    <w:rsid w:val="00CA580A"/>
    <w:rsid w:val="00D40BC9"/>
    <w:rsid w:val="00D624EB"/>
    <w:rsid w:val="00DD7B93"/>
    <w:rsid w:val="00DE3BA0"/>
    <w:rsid w:val="00DE4024"/>
    <w:rsid w:val="00DE5D63"/>
    <w:rsid w:val="00E03BD1"/>
    <w:rsid w:val="00E05440"/>
    <w:rsid w:val="00E075F6"/>
    <w:rsid w:val="00E07C1E"/>
    <w:rsid w:val="00E24CB5"/>
    <w:rsid w:val="00E30D25"/>
    <w:rsid w:val="00E37D2B"/>
    <w:rsid w:val="00ED6721"/>
    <w:rsid w:val="00F564A1"/>
    <w:rsid w:val="00FB3B18"/>
    <w:rsid w:val="00FC30A4"/>
    <w:rsid w:val="00FD1A65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A9D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0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89" w:hanging="24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21B79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0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126D5C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Strong">
    <w:name w:val="Strong"/>
    <w:basedOn w:val="DefaultParagraphFont"/>
    <w:qFormat/>
    <w:rsid w:val="00126D5C"/>
    <w:rPr>
      <w:b/>
      <w:bCs/>
    </w:rPr>
  </w:style>
  <w:style w:type="paragraph" w:styleId="NormalWeb">
    <w:name w:val="Normal (Web)"/>
    <w:basedOn w:val="Normal"/>
    <w:rsid w:val="00126D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A160B9"/>
    <w:pPr>
      <w:widowControl/>
      <w:tabs>
        <w:tab w:val="center" w:pos="4536"/>
        <w:tab w:val="right" w:pos="9072"/>
      </w:tabs>
      <w:autoSpaceDE/>
    </w:pPr>
    <w:rPr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A160B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07D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0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89" w:hanging="24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21B79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0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126D5C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Strong">
    <w:name w:val="Strong"/>
    <w:basedOn w:val="DefaultParagraphFont"/>
    <w:qFormat/>
    <w:rsid w:val="00126D5C"/>
    <w:rPr>
      <w:b/>
      <w:bCs/>
    </w:rPr>
  </w:style>
  <w:style w:type="paragraph" w:styleId="NormalWeb">
    <w:name w:val="Normal (Web)"/>
    <w:basedOn w:val="Normal"/>
    <w:rsid w:val="00126D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A160B9"/>
    <w:pPr>
      <w:widowControl/>
      <w:tabs>
        <w:tab w:val="center" w:pos="4536"/>
        <w:tab w:val="right" w:pos="9072"/>
      </w:tabs>
      <w:autoSpaceDE/>
    </w:pPr>
    <w:rPr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A160B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07D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bl@abv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bshtinabl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bshtinabl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1743</Words>
  <Characters>9937</Characters>
  <Application>Microsoft Office Word</Application>
  <DocSecurity>0</DocSecurity>
  <Lines>82</Lines>
  <Paragraphs>23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</vt:vector>
  </HeadingPairs>
  <TitlesOfParts>
    <vt:vector size="3" baseType="lpstr">
      <vt:lpstr>Промени в Наредбата за бюджета:</vt:lpstr>
      <vt:lpstr>Промени в Наредбата за бюджета:</vt:lpstr>
      <vt:lpstr>ПРЕДЛОЖЕНИЕ</vt:lpstr>
    </vt:vector>
  </TitlesOfParts>
  <Company/>
  <LinksUpToDate>false</LinksUpToDate>
  <CharactersWithSpaces>11657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Промени в Наредбата за бюджета:</dc:title>
  <dc:creator>Finansi104</dc:creator>
  <cp:lastModifiedBy>USER</cp:lastModifiedBy>
  <cp:revision>7</cp:revision>
  <cp:lastPrinted>2025-10-06T06:37:00Z</cp:lastPrinted>
  <dcterms:created xsi:type="dcterms:W3CDTF">2025-09-16T10:32:00Z</dcterms:created>
  <dcterms:modified xsi:type="dcterms:W3CDTF">2025-10-06T06:49:00Z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Office Word 2007</vt:lpwstr>
  </property>
</Properties>
</file>