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C03A2" w:rsidRPr="00D27056" w:rsidRDefault="001C03A2" w:rsidP="001C03A2">
      <w:pPr>
        <w:spacing w:line="200" w:lineRule="exact"/>
        <w:rPr>
          <w:rFonts w:ascii="Calibri" w:eastAsia="Calibri" w:hAnsi="Calibri" w:cs="Times New Roman"/>
          <w:sz w:val="20"/>
          <w:szCs w:val="20"/>
        </w:rPr>
      </w:pPr>
    </w:p>
    <w:p w:rsidR="001C03A2" w:rsidRPr="001C03A2" w:rsidRDefault="001C03A2" w:rsidP="001C03A2">
      <w:pPr>
        <w:spacing w:before="53"/>
        <w:ind w:left="1019" w:right="404"/>
        <w:jc w:val="center"/>
        <w:rPr>
          <w:rFonts w:ascii="Times New Roman" w:eastAsia="Times New Roman" w:hAnsi="Times New Roman" w:cs="Times New Roman"/>
          <w:sz w:val="36"/>
          <w:szCs w:val="36"/>
          <w:u w:val="single"/>
        </w:rPr>
      </w:pPr>
      <w:r w:rsidRPr="001C03A2">
        <w:rPr>
          <w:rFonts w:ascii="Calibri" w:eastAsia="Calibri" w:hAnsi="Calibri" w:cs="Times New Roman"/>
          <w:noProof/>
          <w:lang w:val="en-GB" w:eastAsia="en-GB"/>
        </w:rPr>
        <w:drawing>
          <wp:anchor distT="0" distB="0" distL="114300" distR="114300" simplePos="0" relativeHeight="251660288" behindDoc="1" locked="0" layoutInCell="1" allowOverlap="1">
            <wp:simplePos x="0" y="0"/>
            <wp:positionH relativeFrom="page">
              <wp:posOffset>841375</wp:posOffset>
            </wp:positionH>
            <wp:positionV relativeFrom="paragraph">
              <wp:posOffset>-187325</wp:posOffset>
            </wp:positionV>
            <wp:extent cx="551180" cy="753745"/>
            <wp:effectExtent l="0" t="0" r="1270" b="8255"/>
            <wp:wrapNone/>
            <wp:docPr id="1" name="Picture 2" descr="ю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юя"/>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1180" cy="753745"/>
                    </a:xfrm>
                    <a:prstGeom prst="rect">
                      <a:avLst/>
                    </a:prstGeom>
                    <a:noFill/>
                  </pic:spPr>
                </pic:pic>
              </a:graphicData>
            </a:graphic>
          </wp:anchor>
        </w:drawing>
      </w:r>
      <w:r w:rsidRPr="001C03A2">
        <w:rPr>
          <w:rFonts w:ascii="Times New Roman" w:eastAsia="Times New Roman" w:hAnsi="Times New Roman" w:cs="Times New Roman"/>
          <w:b/>
          <w:bCs/>
          <w:sz w:val="36"/>
          <w:szCs w:val="36"/>
          <w:u w:val="single"/>
        </w:rPr>
        <w:t>О</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Б Щ</w:t>
      </w:r>
      <w:r w:rsidRPr="001C03A2">
        <w:rPr>
          <w:rFonts w:ascii="Times New Roman" w:eastAsia="Times New Roman" w:hAnsi="Times New Roman" w:cs="Times New Roman"/>
          <w:b/>
          <w:bCs/>
          <w:spacing w:val="-3"/>
          <w:sz w:val="36"/>
          <w:szCs w:val="36"/>
          <w:u w:val="single"/>
        </w:rPr>
        <w:t xml:space="preserve"> </w:t>
      </w:r>
      <w:r w:rsidRPr="001C03A2">
        <w:rPr>
          <w:rFonts w:ascii="Times New Roman" w:eastAsia="Times New Roman" w:hAnsi="Times New Roman" w:cs="Times New Roman"/>
          <w:b/>
          <w:bCs/>
          <w:sz w:val="36"/>
          <w:szCs w:val="36"/>
          <w:u w:val="single"/>
        </w:rPr>
        <w:t>И</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Н</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С</w:t>
      </w:r>
      <w:r w:rsidRPr="001C03A2">
        <w:rPr>
          <w:rFonts w:ascii="Times New Roman" w:eastAsia="Times New Roman" w:hAnsi="Times New Roman" w:cs="Times New Roman"/>
          <w:b/>
          <w:bCs/>
          <w:spacing w:val="-26"/>
          <w:sz w:val="36"/>
          <w:szCs w:val="36"/>
          <w:u w:val="single"/>
        </w:rPr>
        <w:t xml:space="preserve"> </w:t>
      </w:r>
      <w:r w:rsidRPr="001C03A2">
        <w:rPr>
          <w:rFonts w:ascii="Times New Roman" w:eastAsia="Times New Roman" w:hAnsi="Times New Roman" w:cs="Times New Roman"/>
          <w:b/>
          <w:bCs/>
          <w:sz w:val="36"/>
          <w:szCs w:val="36"/>
          <w:u w:val="single"/>
        </w:rPr>
        <w:t>К</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И</w:t>
      </w:r>
      <w:r w:rsidRPr="001C03A2">
        <w:rPr>
          <w:rFonts w:ascii="Times New Roman" w:eastAsia="Times New Roman" w:hAnsi="Times New Roman" w:cs="Times New Roman"/>
          <w:b/>
          <w:bCs/>
          <w:spacing w:val="90"/>
          <w:sz w:val="36"/>
          <w:szCs w:val="36"/>
          <w:u w:val="single"/>
        </w:rPr>
        <w:t xml:space="preserve"> </w:t>
      </w:r>
      <w:r w:rsidRPr="001C03A2">
        <w:rPr>
          <w:rFonts w:ascii="Times New Roman" w:eastAsia="Times New Roman" w:hAnsi="Times New Roman" w:cs="Times New Roman"/>
          <w:b/>
          <w:bCs/>
          <w:spacing w:val="-1"/>
          <w:sz w:val="36"/>
          <w:szCs w:val="36"/>
          <w:u w:val="single"/>
        </w:rPr>
        <w:t>СЪ</w:t>
      </w:r>
      <w:r w:rsidRPr="001C03A2">
        <w:rPr>
          <w:rFonts w:ascii="Times New Roman" w:eastAsia="Times New Roman" w:hAnsi="Times New Roman" w:cs="Times New Roman"/>
          <w:b/>
          <w:bCs/>
          <w:spacing w:val="2"/>
          <w:sz w:val="36"/>
          <w:szCs w:val="36"/>
          <w:u w:val="single"/>
        </w:rPr>
        <w:t xml:space="preserve"> </w:t>
      </w:r>
      <w:r w:rsidRPr="001C03A2">
        <w:rPr>
          <w:rFonts w:ascii="Times New Roman" w:eastAsia="Times New Roman" w:hAnsi="Times New Roman" w:cs="Times New Roman"/>
          <w:b/>
          <w:bCs/>
          <w:sz w:val="36"/>
          <w:szCs w:val="36"/>
          <w:u w:val="single"/>
        </w:rPr>
        <w:t>В</w:t>
      </w:r>
      <w:r w:rsidRPr="001C03A2">
        <w:rPr>
          <w:rFonts w:ascii="Times New Roman" w:eastAsia="Times New Roman" w:hAnsi="Times New Roman" w:cs="Times New Roman"/>
          <w:b/>
          <w:bCs/>
          <w:spacing w:val="-2"/>
          <w:sz w:val="36"/>
          <w:szCs w:val="36"/>
          <w:u w:val="single"/>
        </w:rPr>
        <w:t xml:space="preserve"> </w:t>
      </w:r>
      <w:r w:rsidRPr="001C03A2">
        <w:rPr>
          <w:rFonts w:ascii="Times New Roman" w:eastAsia="Times New Roman" w:hAnsi="Times New Roman" w:cs="Times New Roman"/>
          <w:b/>
          <w:bCs/>
          <w:sz w:val="36"/>
          <w:szCs w:val="36"/>
          <w:u w:val="single"/>
        </w:rPr>
        <w:t>Е</w:t>
      </w:r>
      <w:r w:rsidRPr="001C03A2">
        <w:rPr>
          <w:rFonts w:ascii="Times New Roman" w:eastAsia="Times New Roman" w:hAnsi="Times New Roman" w:cs="Times New Roman"/>
          <w:b/>
          <w:bCs/>
          <w:spacing w:val="-4"/>
          <w:sz w:val="36"/>
          <w:szCs w:val="36"/>
          <w:u w:val="single"/>
        </w:rPr>
        <w:t xml:space="preserve"> </w:t>
      </w:r>
      <w:r w:rsidRPr="001C03A2">
        <w:rPr>
          <w:rFonts w:ascii="Times New Roman" w:eastAsia="Times New Roman" w:hAnsi="Times New Roman" w:cs="Times New Roman"/>
          <w:b/>
          <w:bCs/>
          <w:sz w:val="36"/>
          <w:szCs w:val="36"/>
          <w:u w:val="single"/>
        </w:rPr>
        <w:t>Т</w:t>
      </w:r>
      <w:r w:rsidRPr="001C03A2">
        <w:rPr>
          <w:rFonts w:ascii="Times New Roman" w:eastAsia="Times New Roman" w:hAnsi="Times New Roman" w:cs="Times New Roman"/>
          <w:b/>
          <w:bCs/>
          <w:spacing w:val="-18"/>
          <w:sz w:val="36"/>
          <w:szCs w:val="36"/>
          <w:u w:val="single"/>
        </w:rPr>
        <w:t xml:space="preserve"> </w:t>
      </w:r>
      <w:r w:rsidRPr="001C03A2">
        <w:rPr>
          <w:rFonts w:ascii="Times New Roman" w:eastAsia="Times New Roman" w:hAnsi="Times New Roman" w:cs="Times New Roman"/>
          <w:b/>
          <w:bCs/>
          <w:sz w:val="36"/>
          <w:szCs w:val="36"/>
          <w:u w:val="single"/>
        </w:rPr>
        <w:t>–</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Б Е</w:t>
      </w:r>
      <w:r w:rsidRPr="001C03A2">
        <w:rPr>
          <w:rFonts w:ascii="Times New Roman" w:eastAsia="Times New Roman" w:hAnsi="Times New Roman" w:cs="Times New Roman"/>
          <w:b/>
          <w:bCs/>
          <w:spacing w:val="-4"/>
          <w:sz w:val="36"/>
          <w:szCs w:val="36"/>
          <w:u w:val="single"/>
        </w:rPr>
        <w:t xml:space="preserve"> </w:t>
      </w:r>
      <w:r w:rsidRPr="001C03A2">
        <w:rPr>
          <w:rFonts w:ascii="Times New Roman" w:eastAsia="Times New Roman" w:hAnsi="Times New Roman" w:cs="Times New Roman"/>
          <w:b/>
          <w:bCs/>
          <w:sz w:val="36"/>
          <w:szCs w:val="36"/>
          <w:u w:val="single"/>
        </w:rPr>
        <w:t>Л</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Е</w:t>
      </w:r>
      <w:r w:rsidRPr="001C03A2">
        <w:rPr>
          <w:rFonts w:ascii="Times New Roman" w:eastAsia="Times New Roman" w:hAnsi="Times New Roman" w:cs="Times New Roman"/>
          <w:b/>
          <w:bCs/>
          <w:spacing w:val="-11"/>
          <w:sz w:val="36"/>
          <w:szCs w:val="36"/>
          <w:u w:val="single"/>
        </w:rPr>
        <w:t xml:space="preserve"> </w:t>
      </w:r>
      <w:r w:rsidRPr="001C03A2">
        <w:rPr>
          <w:rFonts w:ascii="Times New Roman" w:eastAsia="Times New Roman" w:hAnsi="Times New Roman" w:cs="Times New Roman"/>
          <w:b/>
          <w:bCs/>
          <w:sz w:val="36"/>
          <w:szCs w:val="36"/>
          <w:u w:val="single"/>
        </w:rPr>
        <w:t>Н</w:t>
      </w:r>
      <w:r w:rsidRPr="001C03A2">
        <w:rPr>
          <w:rFonts w:ascii="Times New Roman" w:eastAsia="Times New Roman" w:hAnsi="Times New Roman" w:cs="Times New Roman"/>
          <w:b/>
          <w:bCs/>
          <w:spacing w:val="-1"/>
          <w:sz w:val="36"/>
          <w:szCs w:val="36"/>
          <w:u w:val="single"/>
        </w:rPr>
        <w:t xml:space="preserve"> </w:t>
      </w:r>
      <w:r w:rsidRPr="001C03A2">
        <w:rPr>
          <w:rFonts w:ascii="Times New Roman" w:eastAsia="Times New Roman" w:hAnsi="Times New Roman" w:cs="Times New Roman"/>
          <w:b/>
          <w:bCs/>
          <w:sz w:val="36"/>
          <w:szCs w:val="36"/>
          <w:u w:val="single"/>
        </w:rPr>
        <w:t>Е</w:t>
      </w:r>
    </w:p>
    <w:p w:rsidR="001C03A2" w:rsidRPr="001C03A2" w:rsidRDefault="008D19FB" w:rsidP="001C03A2">
      <w:pPr>
        <w:spacing w:before="236"/>
        <w:ind w:left="878" w:right="404"/>
        <w:jc w:val="center"/>
        <w:rPr>
          <w:rFonts w:ascii="Times New Roman" w:eastAsia="Times New Roman" w:hAnsi="Times New Roman" w:cs="Times New Roman"/>
          <w:sz w:val="18"/>
          <w:szCs w:val="18"/>
        </w:rPr>
      </w:pPr>
      <w:r>
        <w:rPr>
          <w:noProof/>
          <w:lang w:val="en-GB" w:eastAsia="en-GB"/>
        </w:rPr>
        <mc:AlternateContent>
          <mc:Choice Requires="wpg">
            <w:drawing>
              <wp:anchor distT="0" distB="0" distL="114300" distR="114300" simplePos="0" relativeHeight="251661312" behindDoc="1" locked="0" layoutInCell="1" allowOverlap="1">
                <wp:simplePos x="0" y="0"/>
                <wp:positionH relativeFrom="page">
                  <wp:posOffset>1575435</wp:posOffset>
                </wp:positionH>
                <wp:positionV relativeFrom="paragraph">
                  <wp:posOffset>43180</wp:posOffset>
                </wp:positionV>
                <wp:extent cx="4604385" cy="1270"/>
                <wp:effectExtent l="0" t="0" r="5715" b="0"/>
                <wp:wrapNone/>
                <wp:docPr id="6"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604385" cy="1270"/>
                          <a:chOff x="2619" y="533"/>
                          <a:chExt cx="7251" cy="2"/>
                        </a:xfrm>
                      </wpg:grpSpPr>
                      <wps:wsp>
                        <wps:cNvPr id="7" name="Freeform 4"/>
                        <wps:cNvSpPr>
                          <a:spLocks/>
                        </wps:cNvSpPr>
                        <wps:spPr bwMode="auto">
                          <a:xfrm>
                            <a:off x="2619" y="533"/>
                            <a:ext cx="7251" cy="2"/>
                          </a:xfrm>
                          <a:custGeom>
                            <a:avLst/>
                            <a:gdLst>
                              <a:gd name="T0" fmla="+- 0 2619 2619"/>
                              <a:gd name="T1" fmla="*/ T0 w 7251"/>
                              <a:gd name="T2" fmla="+- 0 9870 2619"/>
                              <a:gd name="T3" fmla="*/ T2 w 7251"/>
                            </a:gdLst>
                            <a:ahLst/>
                            <a:cxnLst>
                              <a:cxn ang="0">
                                <a:pos x="T1" y="0"/>
                              </a:cxn>
                              <a:cxn ang="0">
                                <a:pos x="T3" y="0"/>
                              </a:cxn>
                            </a:cxnLst>
                            <a:rect l="0" t="0" r="r" b="b"/>
                            <a:pathLst>
                              <a:path w="7251">
                                <a:moveTo>
                                  <a:pt x="0" y="0"/>
                                </a:moveTo>
                                <a:lnTo>
                                  <a:pt x="7251" y="0"/>
                                </a:lnTo>
                              </a:path>
                            </a:pathLst>
                          </a:custGeom>
                          <a:noFill/>
                          <a:ln w="9525">
                            <a:solidFill>
                              <a:srgbClr val="878787"/>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4EEA69" id="Group 3" o:spid="_x0000_s1026" style="position:absolute;margin-left:124.05pt;margin-top:3.4pt;width:362.55pt;height:.1pt;z-index:-251655168;mso-position-horizontal-relative:page" coordorigin="2619,533" coordsize="725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ugXgMAAOAHAAAOAAAAZHJzL2Uyb0RvYy54bWykVetu6zYM/j9g7yDo54bUlzg3o25R5FIM&#10;OJcCzXkAxZYvmC15khKnG/buoyg7dVMUG7oWUCSTIj9+pMjb+3NTkxNXupIiocGNTwkXqcwqUST0&#10;x343WVKiDRMZq6XgCX3hmt7f/fzTbdfGPJSlrDOuCBgROu7ahJbGtLHn6bTkDdM3suUChLlUDTNw&#10;VIWXKdaB9ab2Qt+fe51UWatkyrWGrxsnpHdoP895ar7nueaG1AkFbAZXhevBrt7dLYsLxdqySnsY&#10;7BMoGlYJcHoxtWGGkaOq3plqqlRJLXNzk8rGk3lepRxjgGgC/yqaRyWPLcZSxF3RXmgCaq94+rTZ&#10;9NvpSZEqS+icEsEaSBF6JVNLTdcWMWg8qva5fVIuPth+kenvGsTetdyeC6dMDt1XmYE5djQSqTnn&#10;qrEmIGhyxgy8XDLAz4ak8DGa+9F0OaMkBVkQLvoEpSVk0V4K58GKEpDNpgiQxWm57e8uwlngLoYW&#10;u8di5xFR9qhsSFBo+pVL/f+4fC5ZyzFF2jLVc7kYuNwpzm3xksjRiUoDl3pM5EhiIWrg+18pfM/G&#10;wONHXABfR20eucRMsNMXbdwLyGCH+c36KtjDa8mbGh7DrxPiE+sKl/7FXNSAcqf2i0f2PukIuu6N&#10;DrbCQQltrZYLZ/Da1nRQs7bCkS3IZTEgZOUAOj2LHjXsCLMdx8dKa6W2xbIHbEOJgQVQshF+oAu+&#10;r3Xdnd6FglZy3UQUJdBEDi6MlhmLzLqwW9IlFKmwHxp54nuJInNV++DkVVqLsZZL4giVE8MN6wAr&#10;/OLUYh1lVshdVdeYhVpYKKtZOENutKyrzAotGq2Kw7pW5MSgPS4X9t8GA8beqEEbEhkaKznLtv3e&#10;sKp2e9CvkVsov54CW4jY//5a+avtcruMJlE4304if7OZPOzW0WS+CxazzXSzXm+Cvy20IIrLKsu4&#10;sOiGXhxE/+199lPBddFLN34TxZtgd/j3PljvLQzkAmIZfjE6aCjugbpucpDZCzxWJd1wgWEIm1Kq&#10;PynpYLAkVP9xZIpTUv8moNusgiiykwgP0WwRwkGNJYexhIkUTCXUUChwu10bN72OraqKEjwFmFYh&#10;H6DP5pV9zojPoeoP0PBwh2MEY+lHnp1T4zNqvQ7mu38AAAD//wMAUEsDBBQABgAIAAAAIQBjJTxK&#10;3wAAAAcBAAAPAAAAZHJzL2Rvd25yZXYueG1sTI9PS8NAFMTvgt9heYI3u0mq/ROzKaWop1KwFaS3&#10;bfY1Cc2+Ddltkn57nyc9DjPM/CZbjbYRPXa+dqQgnkQgkApnaioVfB3enxYgfNBkdOMIFdzQwyq/&#10;v8t0atxAn9jvQym4hHyqFVQhtKmUvqjQaj9xLRJ7Z9dZHVh2pTSdHrjcNjKJopm0uiZeqHSLmwqL&#10;y/5qFXwMelhP47d+ezlvbsfDy+57G6NSjw/j+hVEwDH8heEXn9EhZ6aTu5LxolGQPC9ijiqY8QP2&#10;l/NpAuKkYB6BzDP5nz//AQAA//8DAFBLAQItABQABgAIAAAAIQC2gziS/gAAAOEBAAATAAAAAAAA&#10;AAAAAAAAAAAAAABbQ29udGVudF9UeXBlc10ueG1sUEsBAi0AFAAGAAgAAAAhADj9If/WAAAAlAEA&#10;AAsAAAAAAAAAAAAAAAAALwEAAF9yZWxzLy5yZWxzUEsBAi0AFAAGAAgAAAAhAP7eS6BeAwAA4AcA&#10;AA4AAAAAAAAAAAAAAAAALgIAAGRycy9lMm9Eb2MueG1sUEsBAi0AFAAGAAgAAAAhAGMlPErfAAAA&#10;BwEAAA8AAAAAAAAAAAAAAAAAuAUAAGRycy9kb3ducmV2LnhtbFBLBQYAAAAABAAEAPMAAADEBgAA&#10;AAA=&#10;">
                <v:shape id="Freeform 4" o:spid="_x0000_s1027" style="position:absolute;left:2619;top:533;width:7251;height:2;visibility:visible;mso-wrap-style:square;v-text-anchor:top" coordsize="725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9AfywgAAANoAAAAPAAAAZHJzL2Rvd25yZXYueG1sRI9BawIx&#10;FITvBf9DeIK3mii0ltUoVSnYW92Wen1sXjeLm5dlE93t/vqmIHgcZuYbZrXpXS2u1IbKs4bZVIEg&#10;LrypuNTw9fn2+AIiRGSDtWfS8EsBNuvRwwoz4zs+0jWPpUgQDhlqsDE2mZShsOQwTH1DnLwf3zqM&#10;SbalNC12Ce5qOVfqWTqsOC1YbGhnqTjnF6ehVCfl5dO72eb2+zicu0EOH3utJ+P+dQkiUh/v4Vv7&#10;YDQs4P9KugFy/QcAAP//AwBQSwECLQAUAAYACAAAACEA2+H2y+4AAACFAQAAEwAAAAAAAAAAAAAA&#10;AAAAAAAAW0NvbnRlbnRfVHlwZXNdLnhtbFBLAQItABQABgAIAAAAIQBa9CxbvwAAABUBAAALAAAA&#10;AAAAAAAAAAAAAB8BAABfcmVscy8ucmVsc1BLAQItABQABgAIAAAAIQBb9AfywgAAANoAAAAPAAAA&#10;AAAAAAAAAAAAAAcCAABkcnMvZG93bnJldi54bWxQSwUGAAAAAAMAAwC3AAAA9gIAAAAA&#10;" path="m,l7251,e" filled="f" strokecolor="#878787">
                  <v:path arrowok="t" o:connecttype="custom" o:connectlocs="0,0;7251,0" o:connectangles="0,0"/>
                </v:shape>
                <w10:wrap anchorx="page"/>
              </v:group>
            </w:pict>
          </mc:Fallback>
        </mc:AlternateContent>
      </w:r>
      <w:r w:rsidR="001C03A2" w:rsidRPr="001C03A2">
        <w:rPr>
          <w:rFonts w:ascii="Times New Roman" w:eastAsia="Times New Roman" w:hAnsi="Times New Roman" w:cs="Times New Roman"/>
          <w:spacing w:val="-4"/>
          <w:sz w:val="18"/>
          <w:szCs w:val="18"/>
        </w:rPr>
        <w:t>град</w:t>
      </w:r>
      <w:r w:rsidR="001C03A2" w:rsidRPr="001C03A2">
        <w:rPr>
          <w:rFonts w:ascii="Times New Roman" w:eastAsia="Times New Roman" w:hAnsi="Times New Roman" w:cs="Times New Roman"/>
          <w:spacing w:val="-7"/>
          <w:sz w:val="18"/>
          <w:szCs w:val="18"/>
        </w:rPr>
        <w:t xml:space="preserve"> </w:t>
      </w:r>
      <w:r w:rsidR="001C03A2" w:rsidRPr="001C03A2">
        <w:rPr>
          <w:rFonts w:ascii="Times New Roman" w:eastAsia="Times New Roman" w:hAnsi="Times New Roman" w:cs="Times New Roman"/>
          <w:spacing w:val="-4"/>
          <w:sz w:val="18"/>
          <w:szCs w:val="18"/>
        </w:rPr>
        <w:t>Белене</w:t>
      </w:r>
      <w:r w:rsidR="001C03A2" w:rsidRPr="001C03A2">
        <w:rPr>
          <w:rFonts w:ascii="Times New Roman" w:eastAsia="Times New Roman" w:hAnsi="Times New Roman" w:cs="Times New Roman"/>
          <w:spacing w:val="-10"/>
          <w:sz w:val="18"/>
          <w:szCs w:val="18"/>
        </w:rPr>
        <w:t xml:space="preserve"> </w:t>
      </w:r>
      <w:r w:rsidR="001C03A2" w:rsidRPr="001C03A2">
        <w:rPr>
          <w:rFonts w:ascii="Times New Roman" w:eastAsia="Times New Roman" w:hAnsi="Times New Roman" w:cs="Times New Roman"/>
          <w:sz w:val="18"/>
          <w:szCs w:val="18"/>
        </w:rPr>
        <w:t>-</w:t>
      </w:r>
      <w:r w:rsidR="001C03A2" w:rsidRPr="001C03A2">
        <w:rPr>
          <w:rFonts w:ascii="Times New Roman" w:eastAsia="Times New Roman" w:hAnsi="Times New Roman" w:cs="Times New Roman"/>
          <w:spacing w:val="-9"/>
          <w:sz w:val="18"/>
          <w:szCs w:val="18"/>
        </w:rPr>
        <w:t xml:space="preserve"> </w:t>
      </w:r>
      <w:r w:rsidR="001C03A2" w:rsidRPr="001C03A2">
        <w:rPr>
          <w:rFonts w:ascii="Times New Roman" w:eastAsia="Times New Roman" w:hAnsi="Times New Roman" w:cs="Times New Roman"/>
          <w:spacing w:val="-4"/>
          <w:sz w:val="18"/>
          <w:szCs w:val="18"/>
        </w:rPr>
        <w:t>5930,</w:t>
      </w:r>
      <w:r w:rsidR="001C03A2" w:rsidRPr="001C03A2">
        <w:rPr>
          <w:rFonts w:ascii="Times New Roman" w:eastAsia="Times New Roman" w:hAnsi="Times New Roman" w:cs="Times New Roman"/>
          <w:spacing w:val="-6"/>
          <w:sz w:val="18"/>
          <w:szCs w:val="18"/>
        </w:rPr>
        <w:t xml:space="preserve"> </w:t>
      </w:r>
      <w:r w:rsidR="001C03A2" w:rsidRPr="001C03A2">
        <w:rPr>
          <w:rFonts w:ascii="Times New Roman" w:eastAsia="Times New Roman" w:hAnsi="Times New Roman" w:cs="Times New Roman"/>
          <w:spacing w:val="-5"/>
          <w:sz w:val="18"/>
          <w:szCs w:val="18"/>
        </w:rPr>
        <w:t>ул.„България”№35,тел.</w:t>
      </w:r>
      <w:r w:rsidR="001C03A2" w:rsidRPr="001C03A2">
        <w:rPr>
          <w:rFonts w:ascii="Times New Roman" w:eastAsia="Times New Roman" w:hAnsi="Times New Roman" w:cs="Times New Roman"/>
          <w:spacing w:val="-9"/>
          <w:sz w:val="18"/>
          <w:szCs w:val="18"/>
        </w:rPr>
        <w:t xml:space="preserve"> </w:t>
      </w:r>
      <w:r w:rsidR="001C03A2" w:rsidRPr="001C03A2">
        <w:rPr>
          <w:rFonts w:ascii="Times New Roman" w:eastAsia="Times New Roman" w:hAnsi="Times New Roman" w:cs="Times New Roman"/>
          <w:spacing w:val="-3"/>
          <w:sz w:val="18"/>
          <w:szCs w:val="18"/>
        </w:rPr>
        <w:t>0658/31061,</w:t>
      </w:r>
      <w:r w:rsidR="001C03A2" w:rsidRPr="001C03A2">
        <w:rPr>
          <w:rFonts w:ascii="Times New Roman" w:eastAsia="Times New Roman" w:hAnsi="Times New Roman" w:cs="Times New Roman"/>
          <w:spacing w:val="-4"/>
          <w:sz w:val="18"/>
          <w:szCs w:val="18"/>
        </w:rPr>
        <w:t xml:space="preserve"> </w:t>
      </w:r>
      <w:hyperlink r:id="rId9" w:history="1">
        <w:r w:rsidR="001C03A2" w:rsidRPr="001C03A2">
          <w:rPr>
            <w:rFonts w:ascii="Times New Roman" w:eastAsia="Times New Roman" w:hAnsi="Times New Roman" w:cs="Times New Roman"/>
            <w:color w:val="0000FF"/>
            <w:spacing w:val="-1"/>
            <w:sz w:val="18"/>
            <w:szCs w:val="18"/>
            <w:u w:val="single"/>
          </w:rPr>
          <w:t>e</w:t>
        </w:r>
      </w:hyperlink>
      <w:hyperlink r:id="rId10" w:history="1">
        <w:r w:rsidR="001C03A2" w:rsidRPr="001C03A2">
          <w:rPr>
            <w:rFonts w:ascii="Times New Roman" w:eastAsia="Times New Roman" w:hAnsi="Times New Roman" w:cs="Times New Roman"/>
            <w:color w:val="0000FF"/>
            <w:spacing w:val="-1"/>
            <w:sz w:val="18"/>
            <w:szCs w:val="18"/>
            <w:u w:val="single"/>
          </w:rPr>
          <w:t>-mail:obs.belene@gmail.com</w:t>
        </w:r>
        <w:r w:rsidR="001C03A2" w:rsidRPr="001C03A2">
          <w:rPr>
            <w:rFonts w:ascii="Times New Roman" w:eastAsia="Times New Roman" w:hAnsi="Times New Roman" w:cs="Times New Roman"/>
            <w:color w:val="0000FF"/>
            <w:spacing w:val="-1"/>
            <w:sz w:val="18"/>
            <w:szCs w:val="18"/>
          </w:rPr>
          <w:t>,</w:t>
        </w:r>
      </w:hyperlink>
    </w:p>
    <w:p w:rsidR="001C03A2" w:rsidRPr="001C03A2" w:rsidRDefault="00A90814" w:rsidP="001C03A2">
      <w:pPr>
        <w:spacing w:before="2"/>
        <w:ind w:left="3759" w:right="4005"/>
        <w:jc w:val="center"/>
        <w:rPr>
          <w:rFonts w:ascii="Times New Roman" w:eastAsia="Times New Roman" w:hAnsi="Times New Roman" w:cs="Times New Roman"/>
          <w:sz w:val="18"/>
          <w:szCs w:val="18"/>
        </w:rPr>
      </w:pPr>
      <w:hyperlink r:id="rId11" w:history="1">
        <w:r w:rsidR="001C03A2" w:rsidRPr="001C03A2">
          <w:rPr>
            <w:rFonts w:ascii="Times New Roman" w:eastAsia="Calibri" w:hAnsi="Calibri" w:cs="Times New Roman"/>
            <w:color w:val="0000FF"/>
            <w:spacing w:val="-1"/>
            <w:sz w:val="18"/>
            <w:u w:val="single"/>
          </w:rPr>
          <w:t>www.belene.bg</w:t>
        </w:r>
      </w:hyperlink>
    </w:p>
    <w:p w:rsidR="001C03A2" w:rsidRPr="001C03A2" w:rsidRDefault="001C03A2" w:rsidP="001C03A2">
      <w:pPr>
        <w:spacing w:line="200" w:lineRule="exact"/>
        <w:rPr>
          <w:rFonts w:ascii="Calibri" w:eastAsia="Calibri" w:hAnsi="Calibri" w:cs="Times New Roman"/>
          <w:sz w:val="20"/>
          <w:szCs w:val="20"/>
        </w:rPr>
      </w:pPr>
    </w:p>
    <w:p w:rsidR="001C03A2" w:rsidRPr="001C03A2" w:rsidRDefault="001C03A2" w:rsidP="001C03A2">
      <w:pPr>
        <w:spacing w:line="200" w:lineRule="exact"/>
        <w:rPr>
          <w:rFonts w:ascii="Calibri" w:eastAsia="Calibri" w:hAnsi="Calibri" w:cs="Times New Roman"/>
          <w:sz w:val="20"/>
          <w:szCs w:val="20"/>
        </w:rPr>
      </w:pPr>
    </w:p>
    <w:p w:rsidR="001C03A2" w:rsidRPr="001C03A2" w:rsidRDefault="001C03A2" w:rsidP="001C03A2">
      <w:pPr>
        <w:spacing w:line="200" w:lineRule="exact"/>
        <w:rPr>
          <w:rFonts w:ascii="Calibri" w:eastAsia="Calibri" w:hAnsi="Calibri" w:cs="Times New Roman"/>
          <w:sz w:val="20"/>
          <w:szCs w:val="20"/>
        </w:rPr>
      </w:pPr>
    </w:p>
    <w:p w:rsidR="001C03A2" w:rsidRPr="001C03A2" w:rsidRDefault="001C03A2" w:rsidP="001C03A2">
      <w:pPr>
        <w:spacing w:before="7" w:line="220" w:lineRule="exact"/>
        <w:rPr>
          <w:rFonts w:ascii="Calibri" w:eastAsia="Calibri" w:hAnsi="Calibri" w:cs="Times New Roman"/>
        </w:rPr>
      </w:pPr>
    </w:p>
    <w:p w:rsidR="001C03A2" w:rsidRPr="001C03A2" w:rsidRDefault="001C03A2" w:rsidP="000B2D98">
      <w:pPr>
        <w:tabs>
          <w:tab w:val="right" w:pos="8930"/>
        </w:tabs>
        <w:spacing w:before="69" w:line="275" w:lineRule="exact"/>
        <w:ind w:right="-1"/>
        <w:jc w:val="center"/>
        <w:outlineLvl w:val="0"/>
        <w:rPr>
          <w:rFonts w:ascii="Times New Roman" w:eastAsia="Times New Roman" w:hAnsi="Times New Roman" w:cs="Times New Roman"/>
          <w:sz w:val="24"/>
          <w:szCs w:val="24"/>
        </w:rPr>
      </w:pPr>
      <w:bookmarkStart w:id="0" w:name="ПРОТОКОЛ"/>
      <w:bookmarkEnd w:id="0"/>
      <w:r w:rsidRPr="001C03A2">
        <w:rPr>
          <w:rFonts w:ascii="Times New Roman" w:eastAsia="Times New Roman" w:hAnsi="Times New Roman" w:cs="Times New Roman"/>
          <w:b/>
          <w:bCs/>
          <w:spacing w:val="-1"/>
          <w:sz w:val="24"/>
          <w:szCs w:val="24"/>
        </w:rPr>
        <w:t>ПРОТОКОЛ</w:t>
      </w:r>
    </w:p>
    <w:p w:rsidR="001C03A2" w:rsidRPr="001C03A2" w:rsidRDefault="000B2D98" w:rsidP="000B2D98">
      <w:pPr>
        <w:spacing w:line="275" w:lineRule="exact"/>
        <w:ind w:left="3748" w:right="4048"/>
        <w:jc w:val="center"/>
        <w:rPr>
          <w:rFonts w:ascii="Times New Roman" w:eastAsia="Times New Roman" w:hAnsi="Times New Roman" w:cs="Times New Roman"/>
          <w:sz w:val="24"/>
          <w:szCs w:val="24"/>
          <w:lang w:val="bg-BG"/>
        </w:rPr>
      </w:pPr>
      <w:r>
        <w:rPr>
          <w:rFonts w:ascii="Times New Roman" w:eastAsia="Times New Roman" w:hAnsi="Times New Roman" w:cs="Times New Roman"/>
          <w:b/>
          <w:bCs/>
          <w:spacing w:val="-1"/>
          <w:sz w:val="24"/>
          <w:szCs w:val="24"/>
          <w:lang w:val="bg-BG"/>
        </w:rPr>
        <w:t xml:space="preserve">     </w:t>
      </w:r>
      <w:r w:rsidR="001C03A2" w:rsidRPr="001C03A2">
        <w:rPr>
          <w:rFonts w:ascii="Times New Roman" w:eastAsia="Times New Roman" w:hAnsi="Times New Roman" w:cs="Times New Roman"/>
          <w:b/>
          <w:bCs/>
          <w:spacing w:val="-1"/>
          <w:sz w:val="24"/>
          <w:szCs w:val="24"/>
        </w:rPr>
        <w:t>№</w:t>
      </w:r>
      <w:r w:rsidR="00151A62">
        <w:rPr>
          <w:rFonts w:ascii="Times New Roman" w:eastAsia="Times New Roman" w:hAnsi="Times New Roman" w:cs="Times New Roman"/>
          <w:b/>
          <w:bCs/>
          <w:spacing w:val="-1"/>
          <w:sz w:val="24"/>
          <w:szCs w:val="24"/>
          <w:lang w:val="bg-BG"/>
        </w:rPr>
        <w:t>9</w:t>
      </w:r>
    </w:p>
    <w:p w:rsidR="001C03A2" w:rsidRPr="001C03A2" w:rsidRDefault="001C03A2" w:rsidP="000B2D98">
      <w:pPr>
        <w:ind w:left="471" w:right="404"/>
        <w:jc w:val="center"/>
        <w:rPr>
          <w:rFonts w:ascii="Times New Roman" w:eastAsia="Times New Roman" w:hAnsi="Times New Roman" w:cs="Times New Roman"/>
          <w:sz w:val="24"/>
          <w:szCs w:val="24"/>
        </w:rPr>
      </w:pPr>
      <w:bookmarkStart w:id="1" w:name="от_редовно_заседание_на_Общински_съвет-Б"/>
      <w:bookmarkEnd w:id="1"/>
      <w:r w:rsidRPr="001C03A2">
        <w:rPr>
          <w:rFonts w:ascii="Times New Roman" w:eastAsia="Calibri" w:hAnsi="Times New Roman" w:cs="Times New Roman"/>
          <w:b/>
          <w:spacing w:val="-2"/>
          <w:sz w:val="24"/>
        </w:rPr>
        <w:t>от</w:t>
      </w:r>
      <w:r w:rsidRPr="001C03A2">
        <w:rPr>
          <w:rFonts w:ascii="Times New Roman" w:eastAsia="Calibri" w:hAnsi="Times New Roman" w:cs="Times New Roman"/>
          <w:b/>
          <w:spacing w:val="11"/>
          <w:sz w:val="24"/>
        </w:rPr>
        <w:t xml:space="preserve"> </w:t>
      </w:r>
      <w:r w:rsidR="00151A62">
        <w:rPr>
          <w:rFonts w:ascii="Times New Roman" w:eastAsia="Calibri" w:hAnsi="Times New Roman" w:cs="Times New Roman"/>
          <w:b/>
          <w:spacing w:val="-3"/>
          <w:sz w:val="24"/>
          <w:lang w:val="bg-BG"/>
        </w:rPr>
        <w:t>редовно</w:t>
      </w:r>
      <w:r w:rsidRPr="001C03A2">
        <w:rPr>
          <w:rFonts w:ascii="Times New Roman" w:eastAsia="Calibri" w:hAnsi="Times New Roman" w:cs="Times New Roman"/>
          <w:b/>
          <w:spacing w:val="4"/>
          <w:sz w:val="24"/>
        </w:rPr>
        <w:t xml:space="preserve"> </w:t>
      </w:r>
      <w:r w:rsidRPr="001C03A2">
        <w:rPr>
          <w:rFonts w:ascii="Times New Roman" w:eastAsia="Calibri" w:hAnsi="Times New Roman" w:cs="Times New Roman"/>
          <w:b/>
          <w:spacing w:val="-3"/>
          <w:sz w:val="24"/>
        </w:rPr>
        <w:t>заседание</w:t>
      </w:r>
      <w:r w:rsidRPr="001C03A2">
        <w:rPr>
          <w:rFonts w:ascii="Times New Roman" w:eastAsia="Calibri" w:hAnsi="Times New Roman" w:cs="Times New Roman"/>
          <w:b/>
          <w:spacing w:val="-6"/>
          <w:sz w:val="24"/>
        </w:rPr>
        <w:t xml:space="preserve"> </w:t>
      </w:r>
      <w:r w:rsidRPr="001C03A2">
        <w:rPr>
          <w:rFonts w:ascii="Times New Roman" w:eastAsia="Calibri" w:hAnsi="Times New Roman" w:cs="Times New Roman"/>
          <w:b/>
          <w:spacing w:val="-2"/>
          <w:sz w:val="24"/>
        </w:rPr>
        <w:t>на</w:t>
      </w:r>
      <w:r w:rsidRPr="001C03A2">
        <w:rPr>
          <w:rFonts w:ascii="Times New Roman" w:eastAsia="Calibri" w:hAnsi="Times New Roman" w:cs="Times New Roman"/>
          <w:b/>
          <w:spacing w:val="9"/>
          <w:sz w:val="24"/>
        </w:rPr>
        <w:t xml:space="preserve"> </w:t>
      </w:r>
      <w:r w:rsidRPr="001C03A2">
        <w:rPr>
          <w:rFonts w:ascii="Times New Roman" w:eastAsia="Calibri" w:hAnsi="Times New Roman" w:cs="Times New Roman"/>
          <w:b/>
          <w:spacing w:val="-3"/>
          <w:sz w:val="24"/>
        </w:rPr>
        <w:t>Общински</w:t>
      </w:r>
      <w:r w:rsidRPr="001C03A2">
        <w:rPr>
          <w:rFonts w:ascii="Times New Roman" w:eastAsia="Calibri" w:hAnsi="Times New Roman" w:cs="Times New Roman"/>
          <w:b/>
          <w:spacing w:val="5"/>
          <w:sz w:val="24"/>
        </w:rPr>
        <w:t xml:space="preserve"> </w:t>
      </w:r>
      <w:r w:rsidRPr="001C03A2">
        <w:rPr>
          <w:rFonts w:ascii="Times New Roman" w:eastAsia="Calibri" w:hAnsi="Times New Roman" w:cs="Times New Roman"/>
          <w:b/>
          <w:spacing w:val="-4"/>
          <w:sz w:val="24"/>
        </w:rPr>
        <w:t>съвет-Белене,</w:t>
      </w:r>
    </w:p>
    <w:p w:rsidR="001C03A2" w:rsidRPr="007605A3" w:rsidRDefault="001C03A2" w:rsidP="007605A3">
      <w:pPr>
        <w:spacing w:before="38" w:line="271" w:lineRule="auto"/>
        <w:ind w:left="472" w:right="404"/>
        <w:jc w:val="center"/>
        <w:rPr>
          <w:rFonts w:ascii="Times New Roman" w:eastAsia="Times New Roman" w:hAnsi="Times New Roman" w:cs="Times New Roman"/>
          <w:b/>
          <w:bCs/>
          <w:spacing w:val="49"/>
          <w:sz w:val="24"/>
          <w:szCs w:val="24"/>
        </w:rPr>
      </w:pPr>
      <w:bookmarkStart w:id="2" w:name="проведено_на_15.05.2025_г._(четвъртък)_о"/>
      <w:bookmarkEnd w:id="2"/>
      <w:r w:rsidRPr="001C03A2">
        <w:rPr>
          <w:rFonts w:ascii="Times New Roman" w:eastAsia="Times New Roman" w:hAnsi="Times New Roman" w:cs="Times New Roman"/>
          <w:b/>
          <w:bCs/>
          <w:spacing w:val="-3"/>
          <w:sz w:val="24"/>
          <w:szCs w:val="24"/>
        </w:rPr>
        <w:t>проведено</w:t>
      </w:r>
      <w:r w:rsidRPr="001C03A2">
        <w:rPr>
          <w:rFonts w:ascii="Times New Roman" w:eastAsia="Times New Roman" w:hAnsi="Times New Roman" w:cs="Times New Roman"/>
          <w:b/>
          <w:bCs/>
          <w:spacing w:val="4"/>
          <w:sz w:val="24"/>
          <w:szCs w:val="24"/>
        </w:rPr>
        <w:t xml:space="preserve"> </w:t>
      </w:r>
      <w:r w:rsidRPr="001C03A2">
        <w:rPr>
          <w:rFonts w:ascii="Times New Roman" w:eastAsia="Times New Roman" w:hAnsi="Times New Roman" w:cs="Times New Roman"/>
          <w:b/>
          <w:bCs/>
          <w:spacing w:val="-1"/>
          <w:sz w:val="24"/>
          <w:szCs w:val="24"/>
        </w:rPr>
        <w:t>на</w:t>
      </w:r>
      <w:r w:rsidRPr="001C03A2">
        <w:rPr>
          <w:rFonts w:ascii="Times New Roman" w:eastAsia="Times New Roman" w:hAnsi="Times New Roman" w:cs="Times New Roman"/>
          <w:b/>
          <w:bCs/>
          <w:spacing w:val="4"/>
          <w:sz w:val="24"/>
          <w:szCs w:val="24"/>
        </w:rPr>
        <w:t xml:space="preserve"> </w:t>
      </w:r>
      <w:r w:rsidR="00151A62">
        <w:rPr>
          <w:rFonts w:ascii="Times New Roman" w:eastAsia="Times New Roman" w:hAnsi="Times New Roman" w:cs="Times New Roman"/>
          <w:b/>
          <w:bCs/>
          <w:sz w:val="24"/>
          <w:szCs w:val="24"/>
          <w:lang w:val="bg-BG"/>
        </w:rPr>
        <w:t>10</w:t>
      </w:r>
      <w:r w:rsidRPr="001C03A2">
        <w:rPr>
          <w:rFonts w:ascii="Times New Roman" w:eastAsia="Times New Roman" w:hAnsi="Times New Roman" w:cs="Times New Roman"/>
          <w:b/>
          <w:bCs/>
          <w:sz w:val="24"/>
          <w:szCs w:val="24"/>
        </w:rPr>
        <w:t>.</w:t>
      </w:r>
      <w:r w:rsidR="002B65A2">
        <w:rPr>
          <w:rFonts w:ascii="Times New Roman" w:eastAsia="Times New Roman" w:hAnsi="Times New Roman" w:cs="Times New Roman"/>
          <w:b/>
          <w:bCs/>
          <w:sz w:val="24"/>
          <w:szCs w:val="24"/>
          <w:lang w:val="bg-BG"/>
        </w:rPr>
        <w:t>0</w:t>
      </w:r>
      <w:r w:rsidR="00151A62">
        <w:rPr>
          <w:rFonts w:ascii="Times New Roman" w:eastAsia="Times New Roman" w:hAnsi="Times New Roman" w:cs="Times New Roman"/>
          <w:b/>
          <w:bCs/>
          <w:sz w:val="24"/>
          <w:szCs w:val="24"/>
          <w:lang w:val="en-GB"/>
        </w:rPr>
        <w:t>9</w:t>
      </w:r>
      <w:r w:rsidR="002B65A2">
        <w:rPr>
          <w:rFonts w:ascii="Times New Roman" w:eastAsia="Times New Roman" w:hAnsi="Times New Roman" w:cs="Times New Roman"/>
          <w:b/>
          <w:bCs/>
          <w:sz w:val="24"/>
          <w:szCs w:val="24"/>
        </w:rPr>
        <w:t>.202</w:t>
      </w:r>
      <w:r w:rsidR="002B65A2">
        <w:rPr>
          <w:rFonts w:ascii="Times New Roman" w:eastAsia="Times New Roman" w:hAnsi="Times New Roman" w:cs="Times New Roman"/>
          <w:b/>
          <w:bCs/>
          <w:sz w:val="24"/>
          <w:szCs w:val="24"/>
          <w:lang w:val="bg-BG"/>
        </w:rPr>
        <w:t>6</w:t>
      </w:r>
      <w:r w:rsidRPr="001C03A2">
        <w:rPr>
          <w:rFonts w:ascii="Times New Roman" w:eastAsia="Times New Roman" w:hAnsi="Times New Roman" w:cs="Times New Roman"/>
          <w:b/>
          <w:bCs/>
          <w:spacing w:val="-3"/>
          <w:sz w:val="24"/>
          <w:szCs w:val="24"/>
        </w:rPr>
        <w:t xml:space="preserve"> </w:t>
      </w:r>
      <w:r w:rsidRPr="001C03A2">
        <w:rPr>
          <w:rFonts w:ascii="Times New Roman" w:eastAsia="Times New Roman" w:hAnsi="Times New Roman" w:cs="Times New Roman"/>
          <w:b/>
          <w:bCs/>
          <w:spacing w:val="-2"/>
          <w:sz w:val="24"/>
          <w:szCs w:val="24"/>
        </w:rPr>
        <w:t>г.</w:t>
      </w:r>
      <w:r w:rsidRPr="001C03A2">
        <w:rPr>
          <w:rFonts w:ascii="Times New Roman" w:eastAsia="Times New Roman" w:hAnsi="Times New Roman" w:cs="Times New Roman"/>
          <w:b/>
          <w:bCs/>
          <w:spacing w:val="2"/>
          <w:sz w:val="24"/>
          <w:szCs w:val="24"/>
        </w:rPr>
        <w:t xml:space="preserve"> </w:t>
      </w:r>
      <w:r w:rsidRPr="001C03A2">
        <w:rPr>
          <w:rFonts w:ascii="Times New Roman" w:eastAsia="Times New Roman" w:hAnsi="Times New Roman" w:cs="Times New Roman"/>
          <w:b/>
          <w:bCs/>
          <w:spacing w:val="-3"/>
          <w:sz w:val="24"/>
          <w:szCs w:val="24"/>
        </w:rPr>
        <w:t>(</w:t>
      </w:r>
      <w:r w:rsidR="00151A62">
        <w:rPr>
          <w:rFonts w:ascii="Times New Roman" w:eastAsia="Times New Roman" w:hAnsi="Times New Roman" w:cs="Times New Roman"/>
          <w:b/>
          <w:bCs/>
          <w:spacing w:val="-3"/>
          <w:sz w:val="24"/>
          <w:szCs w:val="24"/>
          <w:lang w:val="bg-BG"/>
        </w:rPr>
        <w:t>четвъртък</w:t>
      </w:r>
      <w:r w:rsidR="0033752F">
        <w:rPr>
          <w:rFonts w:ascii="Times New Roman" w:eastAsia="Times New Roman" w:hAnsi="Times New Roman" w:cs="Times New Roman"/>
          <w:b/>
          <w:bCs/>
          <w:spacing w:val="-3"/>
          <w:sz w:val="24"/>
          <w:szCs w:val="24"/>
        </w:rPr>
        <w:t>)</w:t>
      </w:r>
      <w:r w:rsidRPr="001C03A2">
        <w:rPr>
          <w:rFonts w:ascii="Times New Roman" w:eastAsia="Times New Roman" w:hAnsi="Times New Roman" w:cs="Times New Roman"/>
          <w:b/>
          <w:bCs/>
          <w:spacing w:val="49"/>
          <w:sz w:val="24"/>
          <w:szCs w:val="24"/>
        </w:rPr>
        <w:t xml:space="preserve"> </w:t>
      </w:r>
      <w:r w:rsidRPr="001C03A2">
        <w:rPr>
          <w:rFonts w:ascii="Times New Roman" w:eastAsia="Times New Roman" w:hAnsi="Times New Roman" w:cs="Times New Roman"/>
          <w:b/>
          <w:bCs/>
          <w:spacing w:val="-2"/>
          <w:sz w:val="24"/>
          <w:szCs w:val="24"/>
        </w:rPr>
        <w:t>от</w:t>
      </w:r>
      <w:r w:rsidRPr="001C03A2">
        <w:rPr>
          <w:rFonts w:ascii="Times New Roman" w:eastAsia="Times New Roman" w:hAnsi="Times New Roman" w:cs="Times New Roman"/>
          <w:b/>
          <w:bCs/>
          <w:spacing w:val="2"/>
          <w:sz w:val="24"/>
          <w:szCs w:val="24"/>
        </w:rPr>
        <w:t xml:space="preserve"> </w:t>
      </w:r>
      <w:r w:rsidRPr="001C03A2">
        <w:rPr>
          <w:rFonts w:ascii="Times New Roman" w:eastAsia="Times New Roman" w:hAnsi="Times New Roman" w:cs="Times New Roman"/>
          <w:b/>
          <w:bCs/>
          <w:spacing w:val="-2"/>
          <w:sz w:val="24"/>
          <w:szCs w:val="24"/>
        </w:rPr>
        <w:t>1</w:t>
      </w:r>
      <w:r w:rsidR="00151A62">
        <w:rPr>
          <w:rFonts w:ascii="Times New Roman" w:eastAsia="Times New Roman" w:hAnsi="Times New Roman" w:cs="Times New Roman"/>
          <w:b/>
          <w:bCs/>
          <w:spacing w:val="-2"/>
          <w:sz w:val="24"/>
          <w:szCs w:val="24"/>
          <w:lang w:val="bg-BG"/>
        </w:rPr>
        <w:t>4</w:t>
      </w:r>
      <w:r w:rsidRPr="001C03A2">
        <w:rPr>
          <w:rFonts w:ascii="Times New Roman" w:eastAsia="Times New Roman" w:hAnsi="Times New Roman" w:cs="Times New Roman"/>
          <w:b/>
          <w:bCs/>
          <w:spacing w:val="-2"/>
          <w:sz w:val="24"/>
          <w:szCs w:val="24"/>
        </w:rPr>
        <w:t>:</w:t>
      </w:r>
      <w:r w:rsidR="00151A62">
        <w:rPr>
          <w:rFonts w:ascii="Times New Roman" w:eastAsia="Times New Roman" w:hAnsi="Times New Roman" w:cs="Times New Roman"/>
          <w:b/>
          <w:bCs/>
          <w:spacing w:val="-2"/>
          <w:sz w:val="24"/>
          <w:szCs w:val="24"/>
          <w:lang w:val="bg-BG"/>
        </w:rPr>
        <w:t>0</w:t>
      </w:r>
      <w:r w:rsidRPr="001C03A2">
        <w:rPr>
          <w:rFonts w:ascii="Times New Roman" w:eastAsia="Times New Roman" w:hAnsi="Times New Roman" w:cs="Times New Roman"/>
          <w:b/>
          <w:bCs/>
          <w:spacing w:val="-2"/>
          <w:sz w:val="24"/>
          <w:szCs w:val="24"/>
        </w:rPr>
        <w:t>0</w:t>
      </w:r>
      <w:r w:rsidRPr="001C03A2">
        <w:rPr>
          <w:rFonts w:ascii="Times New Roman" w:eastAsia="Times New Roman" w:hAnsi="Times New Roman" w:cs="Times New Roman"/>
          <w:b/>
          <w:bCs/>
          <w:spacing w:val="-10"/>
          <w:sz w:val="24"/>
          <w:szCs w:val="24"/>
        </w:rPr>
        <w:t xml:space="preserve"> </w:t>
      </w:r>
      <w:r w:rsidRPr="001C03A2">
        <w:rPr>
          <w:rFonts w:ascii="Times New Roman" w:eastAsia="Times New Roman" w:hAnsi="Times New Roman" w:cs="Times New Roman"/>
          <w:b/>
          <w:bCs/>
          <w:spacing w:val="-3"/>
          <w:sz w:val="24"/>
          <w:szCs w:val="24"/>
        </w:rPr>
        <w:t>часа</w:t>
      </w:r>
      <w:r w:rsidRPr="001C03A2">
        <w:rPr>
          <w:rFonts w:ascii="Times New Roman" w:eastAsia="Times New Roman" w:hAnsi="Times New Roman" w:cs="Times New Roman"/>
          <w:b/>
          <w:bCs/>
          <w:sz w:val="24"/>
          <w:szCs w:val="24"/>
        </w:rPr>
        <w:t xml:space="preserve"> в</w:t>
      </w:r>
      <w:r w:rsidRPr="001C03A2">
        <w:rPr>
          <w:rFonts w:ascii="Times New Roman" w:eastAsia="Times New Roman" w:hAnsi="Times New Roman" w:cs="Times New Roman"/>
          <w:b/>
          <w:bCs/>
          <w:spacing w:val="-3"/>
          <w:sz w:val="24"/>
          <w:szCs w:val="24"/>
        </w:rPr>
        <w:t xml:space="preserve"> </w:t>
      </w:r>
      <w:r w:rsidRPr="001C03A2">
        <w:rPr>
          <w:rFonts w:ascii="Times New Roman" w:eastAsia="Times New Roman" w:hAnsi="Times New Roman" w:cs="Times New Roman"/>
          <w:b/>
          <w:bCs/>
          <w:spacing w:val="-2"/>
          <w:sz w:val="24"/>
          <w:szCs w:val="24"/>
        </w:rPr>
        <w:t>зала</w:t>
      </w:r>
      <w:r w:rsidRPr="001C03A2">
        <w:rPr>
          <w:rFonts w:ascii="Times New Roman" w:eastAsia="Times New Roman" w:hAnsi="Times New Roman" w:cs="Times New Roman"/>
          <w:b/>
          <w:bCs/>
          <w:spacing w:val="-3"/>
          <w:sz w:val="24"/>
          <w:szCs w:val="24"/>
        </w:rPr>
        <w:t xml:space="preserve"> №26</w:t>
      </w:r>
      <w:r w:rsidRPr="001C03A2">
        <w:rPr>
          <w:rFonts w:ascii="Times New Roman" w:eastAsia="Times New Roman" w:hAnsi="Times New Roman" w:cs="Times New Roman"/>
          <w:b/>
          <w:bCs/>
          <w:spacing w:val="-5"/>
          <w:sz w:val="24"/>
          <w:szCs w:val="24"/>
        </w:rPr>
        <w:t xml:space="preserve"> </w:t>
      </w:r>
      <w:r w:rsidRPr="001C03A2">
        <w:rPr>
          <w:rFonts w:ascii="Times New Roman" w:eastAsia="Times New Roman" w:hAnsi="Times New Roman" w:cs="Times New Roman"/>
          <w:b/>
          <w:bCs/>
          <w:spacing w:val="-1"/>
          <w:sz w:val="24"/>
          <w:szCs w:val="24"/>
        </w:rPr>
        <w:t>на</w:t>
      </w:r>
      <w:r w:rsidRPr="001C03A2">
        <w:rPr>
          <w:rFonts w:ascii="Times New Roman" w:eastAsia="Times New Roman" w:hAnsi="Times New Roman" w:cs="Times New Roman"/>
          <w:b/>
          <w:bCs/>
          <w:spacing w:val="-3"/>
          <w:sz w:val="24"/>
          <w:szCs w:val="24"/>
        </w:rPr>
        <w:t xml:space="preserve"> Общинска</w:t>
      </w:r>
      <w:r w:rsidR="007605A3">
        <w:rPr>
          <w:rFonts w:ascii="Times New Roman" w:eastAsia="Times New Roman" w:hAnsi="Times New Roman" w:cs="Times New Roman"/>
          <w:b/>
          <w:bCs/>
          <w:spacing w:val="49"/>
          <w:sz w:val="24"/>
          <w:szCs w:val="24"/>
          <w:lang w:val="bg-BG"/>
        </w:rPr>
        <w:t xml:space="preserve"> </w:t>
      </w:r>
      <w:r w:rsidRPr="001C03A2">
        <w:rPr>
          <w:rFonts w:ascii="Times New Roman" w:eastAsia="Times New Roman" w:hAnsi="Times New Roman" w:cs="Times New Roman"/>
          <w:b/>
          <w:bCs/>
          <w:spacing w:val="-3"/>
          <w:sz w:val="24"/>
          <w:szCs w:val="24"/>
        </w:rPr>
        <w:t>администрация</w:t>
      </w:r>
    </w:p>
    <w:p w:rsidR="001C03A2" w:rsidRPr="00E157EF" w:rsidRDefault="001C03A2" w:rsidP="001C03A2">
      <w:pPr>
        <w:spacing w:before="13" w:line="300" w:lineRule="exact"/>
        <w:rPr>
          <w:rFonts w:ascii="Calibri" w:eastAsia="Calibri" w:hAnsi="Calibri" w:cs="Times New Roman"/>
          <w:sz w:val="30"/>
          <w:szCs w:val="30"/>
          <w:lang w:val="bg-BG"/>
        </w:rPr>
      </w:pPr>
    </w:p>
    <w:p w:rsidR="001C03A2" w:rsidRPr="009D7CF2" w:rsidRDefault="001C03A2" w:rsidP="001C03A2">
      <w:pPr>
        <w:ind w:left="195" w:right="481"/>
        <w:rPr>
          <w:rFonts w:ascii="Times New Roman" w:eastAsia="Times New Roman" w:hAnsi="Times New Roman" w:cs="Times New Roman"/>
          <w:sz w:val="24"/>
          <w:szCs w:val="24"/>
          <w:u w:val="single"/>
        </w:rPr>
      </w:pPr>
      <w:r w:rsidRPr="009D7CF2">
        <w:rPr>
          <w:rFonts w:ascii="Times New Roman" w:eastAsia="Calibri" w:hAnsi="Times New Roman" w:cs="Times New Roman"/>
          <w:b/>
          <w:spacing w:val="-2"/>
          <w:sz w:val="24"/>
          <w:u w:val="single"/>
        </w:rPr>
        <w:t>НА</w:t>
      </w:r>
      <w:r w:rsidRPr="009D7CF2">
        <w:rPr>
          <w:rFonts w:ascii="Times New Roman" w:eastAsia="Calibri" w:hAnsi="Times New Roman" w:cs="Times New Roman"/>
          <w:b/>
          <w:spacing w:val="-6"/>
          <w:sz w:val="24"/>
          <w:u w:val="single"/>
        </w:rPr>
        <w:t xml:space="preserve"> </w:t>
      </w:r>
      <w:r w:rsidRPr="009D7CF2">
        <w:rPr>
          <w:rFonts w:ascii="Times New Roman" w:eastAsia="Calibri" w:hAnsi="Times New Roman" w:cs="Times New Roman"/>
          <w:b/>
          <w:spacing w:val="-2"/>
          <w:sz w:val="24"/>
          <w:u w:val="single"/>
        </w:rPr>
        <w:t>ЗАСЕДАНИЕТО</w:t>
      </w:r>
      <w:r w:rsidRPr="009D7CF2">
        <w:rPr>
          <w:rFonts w:ascii="Times New Roman" w:eastAsia="Calibri" w:hAnsi="Times New Roman" w:cs="Times New Roman"/>
          <w:b/>
          <w:spacing w:val="-14"/>
          <w:sz w:val="24"/>
          <w:u w:val="single"/>
        </w:rPr>
        <w:t xml:space="preserve"> </w:t>
      </w:r>
      <w:r w:rsidRPr="009D7CF2">
        <w:rPr>
          <w:rFonts w:ascii="Times New Roman" w:eastAsia="Calibri" w:hAnsi="Times New Roman" w:cs="Times New Roman"/>
          <w:b/>
          <w:spacing w:val="-1"/>
          <w:sz w:val="24"/>
          <w:u w:val="single"/>
        </w:rPr>
        <w:t>ПРИСЪСТВАТ:</w:t>
      </w:r>
    </w:p>
    <w:p w:rsidR="001C03A2" w:rsidRPr="001C03A2" w:rsidRDefault="001C03A2" w:rsidP="00457110">
      <w:pPr>
        <w:spacing w:before="2" w:line="200" w:lineRule="exact"/>
        <w:jc w:val="both"/>
        <w:rPr>
          <w:rFonts w:ascii="Calibri" w:eastAsia="Calibri" w:hAnsi="Calibri" w:cs="Times New Roman"/>
          <w:sz w:val="20"/>
          <w:szCs w:val="20"/>
        </w:rPr>
      </w:pPr>
    </w:p>
    <w:p w:rsidR="001C03A2" w:rsidRPr="00EC3E7E" w:rsidRDefault="001C03A2" w:rsidP="00457110">
      <w:pPr>
        <w:ind w:left="196"/>
        <w:jc w:val="both"/>
        <w:rPr>
          <w:rFonts w:ascii="Times New Roman" w:eastAsia="Times New Roman" w:hAnsi="Times New Roman" w:cs="Times New Roman"/>
          <w:spacing w:val="-1"/>
          <w:sz w:val="24"/>
          <w:szCs w:val="24"/>
          <w:lang w:val="bg-BG"/>
        </w:rPr>
      </w:pPr>
      <w:r w:rsidRPr="001C03A2">
        <w:rPr>
          <w:rFonts w:ascii="Times New Roman" w:eastAsia="Times New Roman" w:hAnsi="Times New Roman" w:cs="Times New Roman"/>
          <w:b/>
          <w:spacing w:val="-2"/>
          <w:sz w:val="24"/>
          <w:szCs w:val="24"/>
        </w:rPr>
        <w:t>ОБЩИНСКИ</w:t>
      </w:r>
      <w:r w:rsidRPr="001C03A2">
        <w:rPr>
          <w:rFonts w:ascii="Times New Roman" w:eastAsia="Times New Roman" w:hAnsi="Times New Roman" w:cs="Times New Roman"/>
          <w:b/>
          <w:spacing w:val="41"/>
          <w:sz w:val="24"/>
          <w:szCs w:val="24"/>
        </w:rPr>
        <w:t xml:space="preserve"> </w:t>
      </w:r>
      <w:r w:rsidRPr="001C03A2">
        <w:rPr>
          <w:rFonts w:ascii="Times New Roman" w:eastAsia="Times New Roman" w:hAnsi="Times New Roman" w:cs="Times New Roman"/>
          <w:b/>
          <w:spacing w:val="-3"/>
          <w:sz w:val="24"/>
          <w:szCs w:val="24"/>
        </w:rPr>
        <w:t>СЪВЕТНИЦИ:</w:t>
      </w:r>
      <w:r w:rsidR="00061D09">
        <w:rPr>
          <w:rFonts w:ascii="Times New Roman" w:eastAsia="Times New Roman" w:hAnsi="Times New Roman" w:cs="Times New Roman"/>
          <w:spacing w:val="-1"/>
          <w:sz w:val="24"/>
          <w:szCs w:val="24"/>
          <w:lang w:val="bg-BG"/>
        </w:rPr>
        <w:t xml:space="preserve"> </w:t>
      </w:r>
      <w:r w:rsidR="00D87231">
        <w:rPr>
          <w:rFonts w:ascii="Times New Roman" w:eastAsia="Times New Roman" w:hAnsi="Times New Roman" w:cs="Times New Roman"/>
          <w:spacing w:val="-1"/>
          <w:sz w:val="24"/>
          <w:szCs w:val="24"/>
          <w:lang w:val="bg-BG"/>
        </w:rPr>
        <w:t>инж. Валери Босилков</w:t>
      </w:r>
      <w:r w:rsidR="00D87231">
        <w:rPr>
          <w:rFonts w:ascii="Times New Roman" w:eastAsia="Times New Roman" w:hAnsi="Times New Roman" w:cs="Times New Roman"/>
          <w:spacing w:val="-6"/>
          <w:sz w:val="24"/>
          <w:szCs w:val="24"/>
          <w:lang w:val="bg-BG"/>
        </w:rPr>
        <w:t xml:space="preserve">, </w:t>
      </w:r>
      <w:r w:rsidRPr="00D00B1C">
        <w:rPr>
          <w:rFonts w:ascii="Times New Roman" w:eastAsia="Times New Roman" w:hAnsi="Times New Roman" w:cs="Times New Roman"/>
          <w:spacing w:val="-6"/>
          <w:sz w:val="24"/>
          <w:szCs w:val="24"/>
          <w:lang w:val="bg-BG"/>
        </w:rPr>
        <w:t>Веселка Врайкова</w:t>
      </w:r>
      <w:r w:rsidRPr="00D00B1C">
        <w:rPr>
          <w:rFonts w:ascii="Times New Roman" w:eastAsia="Times New Roman" w:hAnsi="Times New Roman" w:cs="Times New Roman"/>
          <w:spacing w:val="-1"/>
          <w:sz w:val="24"/>
          <w:szCs w:val="24"/>
        </w:rPr>
        <w:t>,</w:t>
      </w:r>
      <w:r w:rsidRPr="00D00B1C">
        <w:rPr>
          <w:rFonts w:ascii="Times New Roman" w:eastAsia="Times New Roman" w:hAnsi="Times New Roman" w:cs="Times New Roman"/>
          <w:spacing w:val="21"/>
          <w:sz w:val="24"/>
          <w:szCs w:val="24"/>
        </w:rPr>
        <w:t xml:space="preserve"> </w:t>
      </w:r>
      <w:r w:rsidR="008F0074" w:rsidRPr="008F0074">
        <w:rPr>
          <w:rFonts w:ascii="Times New Roman" w:eastAsia="Times New Roman" w:hAnsi="Times New Roman" w:cs="Times New Roman"/>
          <w:spacing w:val="-1"/>
          <w:sz w:val="24"/>
          <w:szCs w:val="24"/>
        </w:rPr>
        <w:t>Веско Мановолв</w:t>
      </w:r>
      <w:r w:rsidR="008F0074">
        <w:rPr>
          <w:rFonts w:ascii="Times New Roman" w:eastAsia="Times New Roman" w:hAnsi="Times New Roman" w:cs="Times New Roman"/>
          <w:spacing w:val="21"/>
          <w:sz w:val="24"/>
          <w:szCs w:val="24"/>
          <w:lang w:val="bg-BG"/>
        </w:rPr>
        <w:t xml:space="preserve">, </w:t>
      </w:r>
      <w:r w:rsidRPr="00D00B1C">
        <w:rPr>
          <w:rFonts w:ascii="Times New Roman" w:eastAsia="Times New Roman" w:hAnsi="Times New Roman" w:cs="Times New Roman"/>
          <w:spacing w:val="-1"/>
          <w:sz w:val="24"/>
          <w:szCs w:val="24"/>
        </w:rPr>
        <w:t>Евелина</w:t>
      </w:r>
      <w:r w:rsidRPr="00D00B1C">
        <w:rPr>
          <w:rFonts w:ascii="Times New Roman" w:eastAsia="Times New Roman" w:hAnsi="Times New Roman" w:cs="Times New Roman"/>
          <w:spacing w:val="20"/>
          <w:sz w:val="24"/>
          <w:szCs w:val="24"/>
        </w:rPr>
        <w:t xml:space="preserve"> </w:t>
      </w:r>
      <w:r w:rsidRPr="00D00B1C">
        <w:rPr>
          <w:rFonts w:ascii="Times New Roman" w:eastAsia="Times New Roman" w:hAnsi="Times New Roman" w:cs="Times New Roman"/>
          <w:sz w:val="24"/>
          <w:szCs w:val="24"/>
        </w:rPr>
        <w:t>Михова,</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z w:val="24"/>
          <w:szCs w:val="24"/>
        </w:rPr>
        <w:t>инж.</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pacing w:val="-1"/>
          <w:sz w:val="24"/>
          <w:szCs w:val="24"/>
        </w:rPr>
        <w:t>Иво</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z w:val="24"/>
          <w:szCs w:val="24"/>
        </w:rPr>
        <w:t>Кондров,</w:t>
      </w:r>
      <w:r w:rsidR="0018334A" w:rsidRPr="00D00B1C">
        <w:rPr>
          <w:rFonts w:ascii="Times New Roman" w:eastAsia="Times New Roman" w:hAnsi="Times New Roman" w:cs="Times New Roman"/>
          <w:sz w:val="24"/>
          <w:szCs w:val="24"/>
        </w:rPr>
        <w:t xml:space="preserve"> </w:t>
      </w:r>
      <w:r w:rsidR="0018334A" w:rsidRPr="00D00B1C">
        <w:rPr>
          <w:rFonts w:ascii="Times New Roman" w:eastAsia="Times New Roman" w:hAnsi="Times New Roman" w:cs="Times New Roman"/>
          <w:sz w:val="24"/>
          <w:szCs w:val="24"/>
          <w:lang w:val="bg-BG"/>
        </w:rPr>
        <w:t>Илиян Шалварков,</w:t>
      </w:r>
      <w:r w:rsidRPr="00D00B1C">
        <w:rPr>
          <w:rFonts w:ascii="Times New Roman" w:eastAsia="Times New Roman" w:hAnsi="Times New Roman" w:cs="Times New Roman"/>
          <w:spacing w:val="21"/>
          <w:sz w:val="24"/>
          <w:szCs w:val="24"/>
        </w:rPr>
        <w:t xml:space="preserve"> </w:t>
      </w:r>
      <w:r w:rsidRPr="00D00B1C">
        <w:rPr>
          <w:rFonts w:ascii="Times New Roman" w:eastAsia="Times New Roman" w:hAnsi="Times New Roman" w:cs="Times New Roman"/>
          <w:spacing w:val="-1"/>
          <w:sz w:val="24"/>
          <w:szCs w:val="24"/>
        </w:rPr>
        <w:t>Калоян</w:t>
      </w:r>
      <w:r w:rsidRPr="00D00B1C">
        <w:rPr>
          <w:rFonts w:ascii="Times New Roman" w:eastAsia="Times New Roman" w:hAnsi="Times New Roman" w:cs="Times New Roman"/>
          <w:spacing w:val="6"/>
          <w:sz w:val="24"/>
          <w:szCs w:val="24"/>
        </w:rPr>
        <w:t xml:space="preserve"> </w:t>
      </w:r>
      <w:r w:rsidRPr="00D00B1C">
        <w:rPr>
          <w:rFonts w:ascii="Times New Roman" w:eastAsia="Times New Roman" w:hAnsi="Times New Roman" w:cs="Times New Roman"/>
          <w:spacing w:val="-1"/>
          <w:sz w:val="24"/>
          <w:szCs w:val="24"/>
        </w:rPr>
        <w:t>Прокопиев,</w:t>
      </w:r>
      <w:r w:rsidRPr="00D00B1C">
        <w:rPr>
          <w:rFonts w:ascii="Times New Roman" w:eastAsia="Times New Roman" w:hAnsi="Times New Roman" w:cs="Times New Roman"/>
          <w:spacing w:val="2"/>
          <w:sz w:val="24"/>
          <w:szCs w:val="24"/>
        </w:rPr>
        <w:t xml:space="preserve"> </w:t>
      </w:r>
      <w:r w:rsidRPr="00D00B1C">
        <w:rPr>
          <w:rFonts w:ascii="Times New Roman" w:eastAsia="Times New Roman" w:hAnsi="Times New Roman" w:cs="Times New Roman"/>
          <w:spacing w:val="-3"/>
          <w:sz w:val="24"/>
          <w:szCs w:val="24"/>
        </w:rPr>
        <w:t>Магдалена</w:t>
      </w:r>
      <w:r w:rsidRPr="00D00B1C">
        <w:rPr>
          <w:rFonts w:ascii="Times New Roman" w:eastAsia="Times New Roman" w:hAnsi="Times New Roman" w:cs="Times New Roman"/>
          <w:spacing w:val="59"/>
          <w:sz w:val="24"/>
          <w:szCs w:val="24"/>
        </w:rPr>
        <w:t xml:space="preserve"> </w:t>
      </w:r>
      <w:r w:rsidR="00877DE5">
        <w:rPr>
          <w:rFonts w:ascii="Times New Roman" w:eastAsia="Times New Roman" w:hAnsi="Times New Roman" w:cs="Times New Roman"/>
          <w:spacing w:val="-3"/>
          <w:sz w:val="24"/>
          <w:szCs w:val="24"/>
        </w:rPr>
        <w:t>Вълкова</w:t>
      </w:r>
      <w:r w:rsidRPr="00D00B1C">
        <w:rPr>
          <w:rFonts w:ascii="Times New Roman" w:eastAsia="Times New Roman" w:hAnsi="Times New Roman" w:cs="Times New Roman"/>
          <w:spacing w:val="-3"/>
          <w:sz w:val="24"/>
          <w:szCs w:val="24"/>
        </w:rPr>
        <w:t>,</w:t>
      </w:r>
      <w:r w:rsidRPr="00D00B1C">
        <w:rPr>
          <w:rFonts w:ascii="Times New Roman" w:eastAsia="Times New Roman" w:hAnsi="Times New Roman" w:cs="Times New Roman"/>
          <w:spacing w:val="79"/>
          <w:sz w:val="24"/>
          <w:szCs w:val="24"/>
        </w:rPr>
        <w:t xml:space="preserve"> </w:t>
      </w:r>
      <w:r w:rsidR="002173C1">
        <w:rPr>
          <w:rFonts w:ascii="Times New Roman" w:eastAsia="Times New Roman" w:hAnsi="Times New Roman" w:cs="Times New Roman"/>
          <w:spacing w:val="-1"/>
          <w:sz w:val="24"/>
          <w:szCs w:val="24"/>
          <w:lang w:val="bg-BG"/>
        </w:rPr>
        <w:t xml:space="preserve">инж. Момчил Линов, </w:t>
      </w:r>
      <w:r w:rsidRPr="00D00B1C">
        <w:rPr>
          <w:rFonts w:ascii="Times New Roman" w:eastAsia="Times New Roman" w:hAnsi="Times New Roman" w:cs="Times New Roman"/>
          <w:spacing w:val="-1"/>
          <w:sz w:val="24"/>
          <w:szCs w:val="24"/>
          <w:lang w:val="bg-BG"/>
        </w:rPr>
        <w:t>д-р Невена Александрова,</w:t>
      </w:r>
      <w:r w:rsidRPr="00D00B1C">
        <w:rPr>
          <w:rFonts w:ascii="Times New Roman" w:eastAsia="Times New Roman" w:hAnsi="Times New Roman" w:cs="Times New Roman"/>
          <w:spacing w:val="-1"/>
          <w:sz w:val="24"/>
          <w:szCs w:val="24"/>
        </w:rPr>
        <w:t xml:space="preserve"> Николай</w:t>
      </w:r>
      <w:r w:rsidRPr="00D00B1C">
        <w:rPr>
          <w:rFonts w:ascii="Times New Roman" w:eastAsia="Times New Roman" w:hAnsi="Times New Roman" w:cs="Times New Roman"/>
          <w:spacing w:val="1"/>
          <w:sz w:val="24"/>
          <w:szCs w:val="24"/>
        </w:rPr>
        <w:t xml:space="preserve"> </w:t>
      </w:r>
      <w:r w:rsidR="0018334A" w:rsidRPr="00D00B1C">
        <w:rPr>
          <w:rFonts w:ascii="Times New Roman" w:eastAsia="Times New Roman" w:hAnsi="Times New Roman" w:cs="Times New Roman"/>
          <w:spacing w:val="-1"/>
          <w:sz w:val="24"/>
          <w:szCs w:val="24"/>
        </w:rPr>
        <w:t>Арабаджиев</w:t>
      </w:r>
      <w:r w:rsidR="00EC3E7E">
        <w:rPr>
          <w:rFonts w:ascii="Times New Roman" w:eastAsia="Times New Roman" w:hAnsi="Times New Roman" w:cs="Times New Roman"/>
          <w:spacing w:val="-1"/>
          <w:sz w:val="24"/>
          <w:szCs w:val="24"/>
          <w:lang w:val="bg-BG"/>
        </w:rPr>
        <w:t>, Юлиян Господинов</w:t>
      </w:r>
    </w:p>
    <w:p w:rsidR="001C03A2" w:rsidRPr="001C03A2" w:rsidRDefault="001C03A2" w:rsidP="00457110">
      <w:pPr>
        <w:spacing w:before="16" w:line="260" w:lineRule="exact"/>
        <w:jc w:val="both"/>
        <w:rPr>
          <w:rFonts w:ascii="Calibri" w:eastAsia="Calibri" w:hAnsi="Calibri" w:cs="Times New Roman"/>
          <w:sz w:val="26"/>
          <w:szCs w:val="26"/>
        </w:rPr>
      </w:pPr>
    </w:p>
    <w:p w:rsidR="0018334A" w:rsidRPr="00010334" w:rsidRDefault="001C03A2" w:rsidP="00457110">
      <w:pPr>
        <w:ind w:left="196"/>
        <w:jc w:val="both"/>
        <w:rPr>
          <w:rFonts w:ascii="Times New Roman" w:eastAsia="Times New Roman" w:hAnsi="Times New Roman" w:cs="Times New Roman"/>
          <w:spacing w:val="-1"/>
          <w:sz w:val="24"/>
          <w:szCs w:val="24"/>
          <w:lang w:val="bg-BG"/>
        </w:rPr>
      </w:pPr>
      <w:r w:rsidRPr="001C03A2">
        <w:rPr>
          <w:rFonts w:ascii="Times New Roman" w:eastAsia="Calibri" w:hAnsi="Times New Roman" w:cs="Times New Roman"/>
          <w:b/>
          <w:spacing w:val="-3"/>
          <w:sz w:val="24"/>
        </w:rPr>
        <w:t>ОТСЪСТВАЩИ:</w:t>
      </w:r>
      <w:r w:rsidRPr="001C03A2">
        <w:rPr>
          <w:rFonts w:ascii="Times New Roman" w:eastAsia="Times New Roman" w:hAnsi="Times New Roman" w:cs="Times New Roman"/>
          <w:spacing w:val="-1"/>
          <w:sz w:val="24"/>
          <w:szCs w:val="24"/>
          <w:lang w:val="bg-BG"/>
        </w:rPr>
        <w:t xml:space="preserve"> </w:t>
      </w:r>
      <w:r w:rsidR="00F038BA">
        <w:rPr>
          <w:rFonts w:ascii="Times New Roman" w:eastAsia="Times New Roman" w:hAnsi="Times New Roman" w:cs="Times New Roman"/>
          <w:spacing w:val="-1"/>
          <w:sz w:val="24"/>
          <w:szCs w:val="24"/>
          <w:lang w:val="bg-BG"/>
        </w:rPr>
        <w:t>д-р Бистра Павловска</w:t>
      </w:r>
    </w:p>
    <w:p w:rsidR="002173C1" w:rsidRPr="002173C1" w:rsidRDefault="002173C1" w:rsidP="00457110">
      <w:pPr>
        <w:ind w:left="196"/>
        <w:jc w:val="both"/>
        <w:rPr>
          <w:rFonts w:ascii="Calibri" w:eastAsia="Calibri" w:hAnsi="Calibri" w:cs="Times New Roman"/>
          <w:sz w:val="26"/>
          <w:szCs w:val="26"/>
          <w:lang w:val="bg-BG"/>
        </w:rPr>
      </w:pPr>
    </w:p>
    <w:p w:rsidR="001C03A2" w:rsidRPr="001C03A2" w:rsidRDefault="001C03A2" w:rsidP="00457110">
      <w:pPr>
        <w:numPr>
          <w:ilvl w:val="0"/>
          <w:numId w:val="1"/>
        </w:numPr>
        <w:tabs>
          <w:tab w:val="left" w:pos="504"/>
        </w:tabs>
        <w:ind w:left="503" w:hanging="307"/>
        <w:jc w:val="both"/>
        <w:rPr>
          <w:rFonts w:ascii="Times New Roman" w:eastAsia="Times New Roman" w:hAnsi="Times New Roman" w:cs="Times New Roman"/>
          <w:sz w:val="24"/>
          <w:szCs w:val="24"/>
        </w:rPr>
      </w:pPr>
      <w:r w:rsidRPr="001C03A2">
        <w:rPr>
          <w:rFonts w:ascii="Times New Roman" w:eastAsia="Calibri" w:hAnsi="Times New Roman" w:cs="Times New Roman"/>
          <w:b/>
          <w:sz w:val="24"/>
        </w:rPr>
        <w:t>КМЕТ</w:t>
      </w:r>
      <w:r w:rsidRPr="001C03A2">
        <w:rPr>
          <w:rFonts w:ascii="Times New Roman" w:eastAsia="Calibri" w:hAnsi="Times New Roman" w:cs="Times New Roman"/>
          <w:b/>
          <w:spacing w:val="29"/>
          <w:sz w:val="24"/>
        </w:rPr>
        <w:t xml:space="preserve"> </w:t>
      </w:r>
      <w:r w:rsidRPr="001C03A2">
        <w:rPr>
          <w:rFonts w:ascii="Times New Roman" w:eastAsia="Calibri" w:hAnsi="Times New Roman" w:cs="Times New Roman"/>
          <w:b/>
          <w:sz w:val="24"/>
        </w:rPr>
        <w:t xml:space="preserve">НА </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ОБЩИНА</w:t>
      </w:r>
      <w:r w:rsidRPr="001C03A2">
        <w:rPr>
          <w:rFonts w:ascii="Times New Roman" w:eastAsia="Calibri" w:hAnsi="Times New Roman" w:cs="Times New Roman"/>
          <w:b/>
          <w:sz w:val="24"/>
        </w:rPr>
        <w:t xml:space="preserve"> </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 xml:space="preserve">БЕЛЕНЕ: </w:t>
      </w:r>
      <w:r w:rsidR="008F0074">
        <w:rPr>
          <w:rFonts w:ascii="Times New Roman" w:eastAsia="Calibri" w:hAnsi="Times New Roman" w:cs="Times New Roman"/>
          <w:sz w:val="24"/>
          <w:lang w:val="bg-BG"/>
        </w:rPr>
        <w:t>Милен Дулев</w:t>
      </w:r>
    </w:p>
    <w:p w:rsidR="001C03A2" w:rsidRPr="001C03A2" w:rsidRDefault="001C03A2" w:rsidP="00457110">
      <w:pPr>
        <w:spacing w:before="16" w:line="260" w:lineRule="exact"/>
        <w:jc w:val="both"/>
        <w:rPr>
          <w:rFonts w:ascii="Calibri" w:eastAsia="Calibri" w:hAnsi="Calibri" w:cs="Times New Roman"/>
          <w:sz w:val="26"/>
          <w:szCs w:val="26"/>
        </w:rPr>
      </w:pPr>
    </w:p>
    <w:p w:rsidR="001C03A2" w:rsidRPr="00BD1DA7" w:rsidRDefault="001C03A2" w:rsidP="00457110">
      <w:pPr>
        <w:numPr>
          <w:ilvl w:val="0"/>
          <w:numId w:val="1"/>
        </w:numPr>
        <w:tabs>
          <w:tab w:val="left" w:pos="567"/>
          <w:tab w:val="left" w:pos="657"/>
        </w:tabs>
        <w:ind w:right="117" w:firstLine="0"/>
        <w:jc w:val="both"/>
        <w:rPr>
          <w:rFonts w:ascii="Times New Roman" w:eastAsia="Times New Roman" w:hAnsi="Times New Roman" w:cs="Times New Roman"/>
          <w:sz w:val="24"/>
          <w:szCs w:val="24"/>
        </w:rPr>
      </w:pPr>
      <w:r w:rsidRPr="001C03A2">
        <w:rPr>
          <w:rFonts w:ascii="Times New Roman" w:eastAsia="Calibri" w:hAnsi="Times New Roman" w:cs="Times New Roman"/>
          <w:b/>
          <w:spacing w:val="-1"/>
          <w:sz w:val="24"/>
        </w:rPr>
        <w:t>ЗАМЕСТНИК-КМЕТОВЕ</w:t>
      </w:r>
      <w:r w:rsidRPr="001C03A2">
        <w:rPr>
          <w:rFonts w:ascii="Times New Roman" w:eastAsia="Calibri" w:hAnsi="Times New Roman" w:cs="Times New Roman"/>
          <w:b/>
          <w:spacing w:val="27"/>
          <w:sz w:val="24"/>
        </w:rPr>
        <w:t xml:space="preserve"> </w:t>
      </w:r>
      <w:r w:rsidRPr="001C03A2">
        <w:rPr>
          <w:rFonts w:ascii="Times New Roman" w:eastAsia="Calibri" w:hAnsi="Times New Roman" w:cs="Times New Roman"/>
          <w:b/>
          <w:sz w:val="24"/>
        </w:rPr>
        <w:t>НА</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ОБЩИНА</w:t>
      </w:r>
      <w:r w:rsidRPr="001C03A2">
        <w:rPr>
          <w:rFonts w:ascii="Times New Roman" w:eastAsia="Calibri" w:hAnsi="Times New Roman" w:cs="Times New Roman"/>
          <w:b/>
          <w:spacing w:val="18"/>
          <w:sz w:val="24"/>
        </w:rPr>
        <w:t xml:space="preserve"> </w:t>
      </w:r>
      <w:r w:rsidRPr="001C03A2">
        <w:rPr>
          <w:rFonts w:ascii="Times New Roman" w:eastAsia="Calibri" w:hAnsi="Times New Roman" w:cs="Times New Roman"/>
          <w:b/>
          <w:spacing w:val="-1"/>
          <w:sz w:val="24"/>
        </w:rPr>
        <w:t>БЕЛЕНЕ:</w:t>
      </w:r>
      <w:r w:rsidR="008F0074">
        <w:rPr>
          <w:rFonts w:ascii="Times New Roman" w:eastAsia="Calibri" w:hAnsi="Times New Roman" w:cs="Times New Roman"/>
          <w:spacing w:val="-1"/>
          <w:sz w:val="24"/>
          <w:lang w:val="bg-BG"/>
        </w:rPr>
        <w:t xml:space="preserve"> </w:t>
      </w:r>
      <w:r w:rsidR="00C1489A">
        <w:rPr>
          <w:rFonts w:ascii="Times New Roman" w:eastAsia="Calibri" w:hAnsi="Times New Roman" w:cs="Times New Roman"/>
          <w:spacing w:val="-1"/>
          <w:sz w:val="24"/>
          <w:lang w:val="bg-BG"/>
        </w:rPr>
        <w:t>Малина Ешекова</w:t>
      </w:r>
    </w:p>
    <w:p w:rsidR="001C03A2" w:rsidRPr="001C03A2" w:rsidRDefault="001C03A2" w:rsidP="00457110">
      <w:pPr>
        <w:spacing w:before="16" w:line="260" w:lineRule="exact"/>
        <w:jc w:val="both"/>
        <w:rPr>
          <w:rFonts w:ascii="Calibri" w:eastAsia="Calibri" w:hAnsi="Calibri" w:cs="Times New Roman"/>
          <w:sz w:val="26"/>
          <w:szCs w:val="26"/>
        </w:rPr>
      </w:pPr>
    </w:p>
    <w:p w:rsidR="001C03A2" w:rsidRPr="00811955" w:rsidRDefault="001C03A2" w:rsidP="00457110">
      <w:pPr>
        <w:numPr>
          <w:ilvl w:val="0"/>
          <w:numId w:val="1"/>
        </w:numPr>
        <w:tabs>
          <w:tab w:val="left" w:pos="583"/>
          <w:tab w:val="left" w:pos="9214"/>
        </w:tabs>
        <w:spacing w:before="16" w:line="260" w:lineRule="exact"/>
        <w:ind w:right="36" w:firstLine="0"/>
        <w:jc w:val="both"/>
        <w:rPr>
          <w:rFonts w:ascii="Times New Roman" w:eastAsia="Calibri" w:hAnsi="Times New Roman" w:cs="Times New Roman"/>
          <w:spacing w:val="-1"/>
          <w:sz w:val="24"/>
          <w:lang w:val="bg-BG"/>
        </w:rPr>
      </w:pPr>
      <w:r w:rsidRPr="0033455A">
        <w:rPr>
          <w:rFonts w:ascii="Times New Roman" w:eastAsia="Calibri" w:hAnsi="Times New Roman" w:cs="Times New Roman"/>
          <w:b/>
          <w:sz w:val="24"/>
        </w:rPr>
        <w:t>КМЕТОВЕ</w:t>
      </w:r>
      <w:r w:rsidRPr="0033455A">
        <w:rPr>
          <w:rFonts w:ascii="Times New Roman" w:eastAsia="Calibri" w:hAnsi="Times New Roman" w:cs="Times New Roman"/>
          <w:b/>
          <w:spacing w:val="-9"/>
          <w:sz w:val="24"/>
        </w:rPr>
        <w:t xml:space="preserve"> </w:t>
      </w:r>
      <w:r w:rsidRPr="0033455A">
        <w:rPr>
          <w:rFonts w:ascii="Times New Roman" w:eastAsia="Calibri" w:hAnsi="Times New Roman" w:cs="Times New Roman"/>
          <w:b/>
          <w:sz w:val="24"/>
        </w:rPr>
        <w:t>НА</w:t>
      </w:r>
      <w:r w:rsidRPr="0033455A">
        <w:rPr>
          <w:rFonts w:ascii="Times New Roman" w:eastAsia="Calibri" w:hAnsi="Times New Roman" w:cs="Times New Roman"/>
          <w:b/>
          <w:spacing w:val="-13"/>
          <w:sz w:val="24"/>
        </w:rPr>
        <w:t xml:space="preserve"> </w:t>
      </w:r>
      <w:r w:rsidRPr="0033455A">
        <w:rPr>
          <w:rFonts w:ascii="Times New Roman" w:eastAsia="Calibri" w:hAnsi="Times New Roman" w:cs="Times New Roman"/>
          <w:b/>
          <w:spacing w:val="-1"/>
          <w:sz w:val="24"/>
        </w:rPr>
        <w:t>КМЕТСТВА:</w:t>
      </w:r>
      <w:r w:rsidR="0018334A" w:rsidRPr="0033455A">
        <w:rPr>
          <w:rFonts w:ascii="Times New Roman" w:eastAsia="Calibri" w:hAnsi="Times New Roman" w:cs="Times New Roman"/>
          <w:spacing w:val="-1"/>
          <w:sz w:val="24"/>
          <w:lang w:val="bg-BG"/>
        </w:rPr>
        <w:t xml:space="preserve"> </w:t>
      </w:r>
      <w:r w:rsidR="00C1489A" w:rsidRPr="0037784B">
        <w:rPr>
          <w:rFonts w:ascii="Times New Roman" w:eastAsia="Calibri" w:hAnsi="Times New Roman" w:cs="Times New Roman"/>
          <w:spacing w:val="-1"/>
          <w:sz w:val="24"/>
          <w:lang w:val="bg-BG"/>
        </w:rPr>
        <w:t>Наташа Георгиева</w:t>
      </w:r>
      <w:r w:rsidR="00C1489A">
        <w:rPr>
          <w:rFonts w:ascii="Times New Roman" w:eastAsia="Calibri" w:hAnsi="Times New Roman" w:cs="Times New Roman"/>
          <w:spacing w:val="-1"/>
          <w:sz w:val="24"/>
          <w:lang w:val="bg-BG"/>
        </w:rPr>
        <w:t>, Румен Георгиев</w:t>
      </w:r>
    </w:p>
    <w:p w:rsidR="0033455A" w:rsidRPr="0033455A" w:rsidRDefault="0033455A" w:rsidP="00457110">
      <w:pPr>
        <w:tabs>
          <w:tab w:val="left" w:pos="583"/>
          <w:tab w:val="left" w:pos="9214"/>
        </w:tabs>
        <w:spacing w:before="16" w:line="260" w:lineRule="exact"/>
        <w:ind w:right="36"/>
        <w:jc w:val="both"/>
        <w:rPr>
          <w:rFonts w:ascii="Calibri" w:eastAsia="Calibri" w:hAnsi="Calibri" w:cs="Times New Roman"/>
          <w:sz w:val="26"/>
          <w:szCs w:val="26"/>
        </w:rPr>
      </w:pPr>
    </w:p>
    <w:p w:rsidR="001C03A2" w:rsidRPr="001C03A2" w:rsidRDefault="001C03A2" w:rsidP="00457110">
      <w:pPr>
        <w:numPr>
          <w:ilvl w:val="0"/>
          <w:numId w:val="1"/>
        </w:numPr>
        <w:tabs>
          <w:tab w:val="left" w:pos="583"/>
          <w:tab w:val="left" w:pos="9214"/>
        </w:tabs>
        <w:spacing w:before="16" w:line="260" w:lineRule="exact"/>
        <w:ind w:right="36" w:firstLine="0"/>
        <w:jc w:val="both"/>
        <w:rPr>
          <w:rFonts w:ascii="Times New Roman" w:eastAsia="Calibri" w:hAnsi="Times New Roman" w:cs="Times New Roman"/>
          <w:sz w:val="24"/>
        </w:rPr>
      </w:pPr>
      <w:r w:rsidRPr="001C03A2">
        <w:rPr>
          <w:rFonts w:ascii="Times New Roman" w:eastAsia="Calibri" w:hAnsi="Times New Roman" w:cs="Times New Roman"/>
          <w:b/>
          <w:sz w:val="24"/>
        </w:rPr>
        <w:t>Ю</w:t>
      </w:r>
      <w:r w:rsidRPr="001C03A2">
        <w:rPr>
          <w:rFonts w:ascii="Times New Roman" w:eastAsia="Calibri" w:hAnsi="Times New Roman" w:cs="Times New Roman"/>
          <w:b/>
          <w:sz w:val="24"/>
          <w:lang w:val="bg-BG"/>
        </w:rPr>
        <w:t>РИСТ</w:t>
      </w:r>
      <w:r w:rsidRPr="001C03A2">
        <w:rPr>
          <w:rFonts w:ascii="Times New Roman" w:eastAsia="Calibri" w:hAnsi="Times New Roman" w:cs="Times New Roman"/>
          <w:b/>
          <w:sz w:val="24"/>
        </w:rPr>
        <w:t xml:space="preserve">: </w:t>
      </w:r>
      <w:r w:rsidR="00EC3E7E">
        <w:rPr>
          <w:rFonts w:ascii="Times New Roman" w:eastAsia="Calibri" w:hAnsi="Times New Roman" w:cs="Times New Roman"/>
          <w:sz w:val="24"/>
          <w:lang w:val="bg-BG"/>
        </w:rPr>
        <w:t>не присъства</w:t>
      </w:r>
    </w:p>
    <w:p w:rsidR="001C03A2" w:rsidRPr="001C03A2" w:rsidRDefault="001C03A2" w:rsidP="00457110">
      <w:pPr>
        <w:tabs>
          <w:tab w:val="left" w:pos="583"/>
          <w:tab w:val="left" w:pos="9214"/>
        </w:tabs>
        <w:spacing w:before="16" w:line="260" w:lineRule="exact"/>
        <w:ind w:right="36"/>
        <w:jc w:val="both"/>
        <w:rPr>
          <w:rFonts w:ascii="Calibri" w:eastAsia="Calibri" w:hAnsi="Calibri" w:cs="Times New Roman"/>
          <w:sz w:val="26"/>
          <w:szCs w:val="26"/>
          <w:lang w:val="bg-BG"/>
        </w:rPr>
      </w:pPr>
    </w:p>
    <w:p w:rsidR="001C03A2" w:rsidRPr="00811955" w:rsidRDefault="001C03A2" w:rsidP="00457110">
      <w:pPr>
        <w:numPr>
          <w:ilvl w:val="0"/>
          <w:numId w:val="1"/>
        </w:numPr>
        <w:tabs>
          <w:tab w:val="left" w:pos="528"/>
        </w:tabs>
        <w:spacing w:before="16" w:line="260" w:lineRule="exact"/>
        <w:ind w:right="117" w:firstLine="0"/>
        <w:jc w:val="both"/>
        <w:rPr>
          <w:rFonts w:ascii="Times New Roman" w:eastAsia="Calibri" w:hAnsi="Times New Roman" w:cs="Times New Roman"/>
          <w:spacing w:val="-1"/>
          <w:sz w:val="24"/>
          <w:lang w:val="bg-BG"/>
        </w:rPr>
      </w:pPr>
      <w:r w:rsidRPr="006E3681">
        <w:rPr>
          <w:rFonts w:ascii="Times New Roman" w:eastAsia="Calibri" w:hAnsi="Times New Roman" w:cs="Times New Roman"/>
          <w:b/>
          <w:spacing w:val="-2"/>
          <w:sz w:val="24"/>
        </w:rPr>
        <w:t>СЛУЖИТЕЛИ</w:t>
      </w:r>
      <w:r w:rsidRPr="006E3681">
        <w:rPr>
          <w:rFonts w:ascii="Times New Roman" w:eastAsia="Calibri" w:hAnsi="Times New Roman" w:cs="Times New Roman"/>
          <w:b/>
          <w:spacing w:val="38"/>
          <w:sz w:val="24"/>
        </w:rPr>
        <w:t xml:space="preserve"> </w:t>
      </w:r>
      <w:r w:rsidRPr="006E3681">
        <w:rPr>
          <w:rFonts w:ascii="Times New Roman" w:eastAsia="Calibri" w:hAnsi="Times New Roman" w:cs="Times New Roman"/>
          <w:b/>
          <w:sz w:val="24"/>
        </w:rPr>
        <w:t>НА</w:t>
      </w:r>
      <w:r w:rsidRPr="006E3681">
        <w:rPr>
          <w:rFonts w:ascii="Times New Roman" w:eastAsia="Calibri" w:hAnsi="Times New Roman" w:cs="Times New Roman"/>
          <w:b/>
          <w:spacing w:val="33"/>
          <w:sz w:val="24"/>
        </w:rPr>
        <w:t xml:space="preserve"> </w:t>
      </w:r>
      <w:r w:rsidRPr="006E3681">
        <w:rPr>
          <w:rFonts w:ascii="Times New Roman" w:eastAsia="Calibri" w:hAnsi="Times New Roman" w:cs="Times New Roman"/>
          <w:b/>
          <w:spacing w:val="-1"/>
          <w:sz w:val="24"/>
        </w:rPr>
        <w:t>ОБЩИНСКА</w:t>
      </w:r>
      <w:r w:rsidRPr="006E3681">
        <w:rPr>
          <w:rFonts w:ascii="Times New Roman" w:eastAsia="Calibri" w:hAnsi="Times New Roman" w:cs="Times New Roman"/>
          <w:b/>
          <w:spacing w:val="35"/>
          <w:sz w:val="24"/>
        </w:rPr>
        <w:t xml:space="preserve"> </w:t>
      </w:r>
      <w:r w:rsidRPr="006E3681">
        <w:rPr>
          <w:rFonts w:ascii="Times New Roman" w:eastAsia="Calibri" w:hAnsi="Times New Roman" w:cs="Times New Roman"/>
          <w:b/>
          <w:spacing w:val="-2"/>
          <w:sz w:val="24"/>
        </w:rPr>
        <w:t>АДМИНИСТРАЦИЯ:</w:t>
      </w:r>
      <w:r w:rsidR="00AA492B" w:rsidRPr="006E3681">
        <w:rPr>
          <w:rFonts w:ascii="Times New Roman" w:eastAsia="Calibri" w:hAnsi="Times New Roman" w:cs="Times New Roman"/>
          <w:spacing w:val="-2"/>
          <w:sz w:val="24"/>
          <w:lang w:val="bg-BG"/>
        </w:rPr>
        <w:t xml:space="preserve"> </w:t>
      </w:r>
      <w:r w:rsidR="0037784B">
        <w:rPr>
          <w:rFonts w:ascii="Times New Roman" w:eastAsia="Calibri" w:hAnsi="Times New Roman" w:cs="Times New Roman"/>
          <w:spacing w:val="-2"/>
          <w:sz w:val="24"/>
          <w:lang w:val="bg-BG"/>
        </w:rPr>
        <w:t xml:space="preserve">Виктория </w:t>
      </w:r>
      <w:r w:rsidR="0037784B" w:rsidRPr="0037784B">
        <w:rPr>
          <w:rFonts w:ascii="Times New Roman" w:eastAsia="Calibri" w:hAnsi="Times New Roman" w:cs="Times New Roman"/>
          <w:spacing w:val="-2"/>
          <w:sz w:val="24"/>
          <w:lang w:val="bg-BG"/>
        </w:rPr>
        <w:t xml:space="preserve">Любенова, Мая Терзиева, Милена Илиева, Нели Килиджийска, Николай Първанов, </w:t>
      </w:r>
      <w:r w:rsidR="008F0074" w:rsidRPr="0037784B">
        <w:rPr>
          <w:rFonts w:ascii="Times New Roman" w:eastAsia="Calibri" w:hAnsi="Times New Roman" w:cs="Times New Roman"/>
          <w:spacing w:val="-2"/>
          <w:sz w:val="24"/>
          <w:lang w:val="bg-BG"/>
        </w:rPr>
        <w:t>Павел Ръжгев</w:t>
      </w:r>
      <w:r w:rsidR="0037784B" w:rsidRPr="0037784B">
        <w:rPr>
          <w:rFonts w:ascii="Times New Roman" w:eastAsia="Calibri" w:hAnsi="Times New Roman" w:cs="Times New Roman"/>
          <w:spacing w:val="-2"/>
          <w:sz w:val="24"/>
        </w:rPr>
        <w:t xml:space="preserve">, </w:t>
      </w:r>
      <w:r w:rsidR="0037784B" w:rsidRPr="0037784B">
        <w:rPr>
          <w:rFonts w:ascii="Times New Roman" w:eastAsia="Calibri" w:hAnsi="Times New Roman" w:cs="Times New Roman"/>
          <w:spacing w:val="-2"/>
          <w:sz w:val="24"/>
          <w:lang w:val="bg-BG"/>
        </w:rPr>
        <w:t>Силвия</w:t>
      </w:r>
      <w:r w:rsidR="0037784B">
        <w:rPr>
          <w:rFonts w:ascii="Times New Roman" w:eastAsia="Calibri" w:hAnsi="Times New Roman" w:cs="Times New Roman"/>
          <w:spacing w:val="-2"/>
          <w:sz w:val="24"/>
          <w:lang w:val="bg-BG"/>
        </w:rPr>
        <w:t xml:space="preserve"> Борисова,</w:t>
      </w:r>
    </w:p>
    <w:p w:rsidR="00026E9E" w:rsidRPr="00026E9E" w:rsidRDefault="00026E9E" w:rsidP="00457110">
      <w:pPr>
        <w:tabs>
          <w:tab w:val="left" w:pos="528"/>
        </w:tabs>
        <w:spacing w:before="16" w:line="260" w:lineRule="exact"/>
        <w:ind w:right="117"/>
        <w:jc w:val="both"/>
        <w:rPr>
          <w:rFonts w:ascii="Calibri" w:eastAsia="Calibri" w:hAnsi="Calibri" w:cs="Times New Roman"/>
          <w:sz w:val="26"/>
          <w:szCs w:val="26"/>
        </w:rPr>
      </w:pPr>
    </w:p>
    <w:p w:rsidR="001C03A2" w:rsidRPr="00F70DC9" w:rsidRDefault="001C03A2" w:rsidP="00457110">
      <w:pPr>
        <w:numPr>
          <w:ilvl w:val="0"/>
          <w:numId w:val="1"/>
        </w:numPr>
        <w:tabs>
          <w:tab w:val="left" w:pos="686"/>
        </w:tabs>
        <w:spacing w:before="16" w:line="260" w:lineRule="exact"/>
        <w:ind w:right="116" w:firstLine="0"/>
        <w:jc w:val="both"/>
        <w:rPr>
          <w:rFonts w:ascii="Calibri" w:eastAsia="Calibri" w:hAnsi="Calibri" w:cs="Times New Roman"/>
          <w:sz w:val="26"/>
          <w:szCs w:val="26"/>
        </w:rPr>
      </w:pPr>
      <w:r w:rsidRPr="008620F8">
        <w:rPr>
          <w:rFonts w:ascii="Times New Roman" w:eastAsia="Times New Roman" w:hAnsi="Times New Roman" w:cs="Times New Roman"/>
          <w:b/>
          <w:bCs/>
          <w:spacing w:val="-2"/>
          <w:sz w:val="24"/>
          <w:szCs w:val="24"/>
        </w:rPr>
        <w:t>РЪКОВОДИТЕЛИ</w:t>
      </w:r>
      <w:r w:rsidRPr="008620F8">
        <w:rPr>
          <w:rFonts w:ascii="Times New Roman" w:eastAsia="Times New Roman" w:hAnsi="Times New Roman" w:cs="Times New Roman"/>
          <w:b/>
          <w:bCs/>
          <w:spacing w:val="53"/>
          <w:sz w:val="24"/>
          <w:szCs w:val="24"/>
        </w:rPr>
        <w:t xml:space="preserve"> </w:t>
      </w:r>
      <w:r w:rsidRPr="008620F8">
        <w:rPr>
          <w:rFonts w:ascii="Times New Roman" w:eastAsia="Times New Roman" w:hAnsi="Times New Roman" w:cs="Times New Roman"/>
          <w:b/>
          <w:bCs/>
          <w:sz w:val="24"/>
          <w:szCs w:val="24"/>
        </w:rPr>
        <w:t>И</w:t>
      </w:r>
      <w:r w:rsidRPr="008620F8">
        <w:rPr>
          <w:rFonts w:ascii="Times New Roman" w:eastAsia="Times New Roman" w:hAnsi="Times New Roman" w:cs="Times New Roman"/>
          <w:b/>
          <w:bCs/>
          <w:spacing w:val="53"/>
          <w:sz w:val="24"/>
          <w:szCs w:val="24"/>
        </w:rPr>
        <w:t xml:space="preserve"> </w:t>
      </w:r>
      <w:r w:rsidRPr="008620F8">
        <w:rPr>
          <w:rFonts w:ascii="Times New Roman" w:eastAsia="Times New Roman" w:hAnsi="Times New Roman" w:cs="Times New Roman"/>
          <w:b/>
          <w:bCs/>
          <w:spacing w:val="-2"/>
          <w:sz w:val="24"/>
          <w:szCs w:val="24"/>
        </w:rPr>
        <w:t>ПРЕДСТАВИТЕЛИ</w:t>
      </w:r>
      <w:r w:rsidRPr="008620F8">
        <w:rPr>
          <w:rFonts w:ascii="Times New Roman" w:eastAsia="Times New Roman" w:hAnsi="Times New Roman" w:cs="Times New Roman"/>
          <w:b/>
          <w:bCs/>
          <w:spacing w:val="50"/>
          <w:sz w:val="24"/>
          <w:szCs w:val="24"/>
        </w:rPr>
        <w:t xml:space="preserve"> </w:t>
      </w:r>
      <w:r w:rsidRPr="008620F8">
        <w:rPr>
          <w:rFonts w:ascii="Times New Roman" w:eastAsia="Times New Roman" w:hAnsi="Times New Roman" w:cs="Times New Roman"/>
          <w:b/>
          <w:bCs/>
          <w:sz w:val="24"/>
          <w:szCs w:val="24"/>
        </w:rPr>
        <w:t>НА</w:t>
      </w:r>
      <w:r w:rsidRPr="008620F8">
        <w:rPr>
          <w:rFonts w:ascii="Times New Roman" w:eastAsia="Times New Roman" w:hAnsi="Times New Roman" w:cs="Times New Roman"/>
          <w:b/>
          <w:bCs/>
          <w:spacing w:val="54"/>
          <w:sz w:val="24"/>
          <w:szCs w:val="24"/>
        </w:rPr>
        <w:t xml:space="preserve"> </w:t>
      </w:r>
      <w:r w:rsidRPr="008620F8">
        <w:rPr>
          <w:rFonts w:ascii="Times New Roman" w:eastAsia="Times New Roman" w:hAnsi="Times New Roman" w:cs="Times New Roman"/>
          <w:b/>
          <w:bCs/>
          <w:spacing w:val="-1"/>
          <w:sz w:val="24"/>
          <w:szCs w:val="24"/>
        </w:rPr>
        <w:t>ИНСТИТУЦИИ:</w:t>
      </w:r>
      <w:r w:rsidRPr="008620F8">
        <w:rPr>
          <w:rFonts w:ascii="Times New Roman" w:eastAsia="Times New Roman" w:hAnsi="Times New Roman" w:cs="Times New Roman"/>
          <w:b/>
          <w:bCs/>
          <w:spacing w:val="44"/>
          <w:sz w:val="24"/>
          <w:szCs w:val="24"/>
        </w:rPr>
        <w:t xml:space="preserve"> </w:t>
      </w:r>
      <w:r w:rsidR="001F1A73">
        <w:rPr>
          <w:rFonts w:ascii="Times New Roman" w:eastAsia="Calibri" w:hAnsi="Times New Roman" w:cs="Times New Roman"/>
          <w:spacing w:val="-2"/>
          <w:sz w:val="24"/>
          <w:lang w:val="bg-BG"/>
        </w:rPr>
        <w:t xml:space="preserve">Анелия Генова – директор на СУ „Димчо Дебелянов“, Свилена </w:t>
      </w:r>
      <w:r w:rsidR="00180BD6">
        <w:rPr>
          <w:rFonts w:ascii="Times New Roman" w:eastAsia="Calibri" w:hAnsi="Times New Roman" w:cs="Times New Roman"/>
          <w:spacing w:val="-2"/>
          <w:sz w:val="24"/>
          <w:lang w:val="bg-BG"/>
        </w:rPr>
        <w:t xml:space="preserve">Иванова </w:t>
      </w:r>
      <w:r w:rsidR="001F1A73">
        <w:rPr>
          <w:rFonts w:ascii="Times New Roman" w:eastAsia="Calibri" w:hAnsi="Times New Roman" w:cs="Times New Roman"/>
          <w:spacing w:val="-2"/>
          <w:sz w:val="24"/>
          <w:lang w:val="bg-BG"/>
        </w:rPr>
        <w:t xml:space="preserve">– </w:t>
      </w:r>
      <w:r w:rsidR="00180BD6">
        <w:rPr>
          <w:rFonts w:ascii="Times New Roman" w:eastAsia="Calibri" w:hAnsi="Times New Roman" w:cs="Times New Roman"/>
          <w:spacing w:val="-2"/>
          <w:sz w:val="24"/>
          <w:lang w:val="bg-BG"/>
        </w:rPr>
        <w:t xml:space="preserve">гл. счетоводител на </w:t>
      </w:r>
      <w:r w:rsidR="001F1A73">
        <w:rPr>
          <w:rFonts w:ascii="Times New Roman" w:eastAsia="Calibri" w:hAnsi="Times New Roman" w:cs="Times New Roman"/>
          <w:spacing w:val="-2"/>
          <w:sz w:val="24"/>
          <w:lang w:val="bg-BG"/>
        </w:rPr>
        <w:t>СУ „Димчо Дебелянов“, Румяна Богданова – директор на ОУ „Васил Левски“.</w:t>
      </w:r>
    </w:p>
    <w:p w:rsidR="00F70DC9" w:rsidRPr="001C5A4A" w:rsidRDefault="00F70DC9" w:rsidP="00F70DC9">
      <w:pPr>
        <w:tabs>
          <w:tab w:val="left" w:pos="686"/>
        </w:tabs>
        <w:spacing w:before="16" w:line="260" w:lineRule="exact"/>
        <w:ind w:right="116"/>
        <w:jc w:val="both"/>
        <w:rPr>
          <w:rFonts w:ascii="Calibri" w:eastAsia="Calibri" w:hAnsi="Calibri" w:cs="Times New Roman"/>
          <w:sz w:val="26"/>
          <w:szCs w:val="26"/>
        </w:rPr>
      </w:pPr>
    </w:p>
    <w:p w:rsidR="001C03A2" w:rsidRPr="0032499C" w:rsidRDefault="001C03A2" w:rsidP="00F9043E">
      <w:pPr>
        <w:numPr>
          <w:ilvl w:val="0"/>
          <w:numId w:val="1"/>
        </w:numPr>
        <w:tabs>
          <w:tab w:val="left" w:pos="672"/>
        </w:tabs>
        <w:ind w:left="671" w:right="107" w:hanging="475"/>
        <w:jc w:val="both"/>
        <w:rPr>
          <w:rFonts w:ascii="Times New Roman" w:eastAsia="Times New Roman" w:hAnsi="Times New Roman" w:cs="Times New Roman"/>
          <w:spacing w:val="-8"/>
          <w:sz w:val="24"/>
          <w:szCs w:val="24"/>
          <w:lang w:val="bg-BG"/>
        </w:rPr>
      </w:pPr>
      <w:r w:rsidRPr="0032499C">
        <w:rPr>
          <w:rFonts w:ascii="Times New Roman" w:eastAsia="Calibri" w:hAnsi="Times New Roman" w:cs="Times New Roman"/>
          <w:b/>
          <w:spacing w:val="-1"/>
          <w:sz w:val="24"/>
        </w:rPr>
        <w:t>ГРАЖДАНИ:</w:t>
      </w:r>
      <w:r w:rsidRPr="0032499C">
        <w:rPr>
          <w:rFonts w:ascii="Times New Roman" w:eastAsia="Calibri" w:hAnsi="Times New Roman" w:cs="Times New Roman"/>
          <w:b/>
          <w:spacing w:val="-4"/>
          <w:sz w:val="24"/>
        </w:rPr>
        <w:t xml:space="preserve"> </w:t>
      </w:r>
      <w:r w:rsidR="00D909CB">
        <w:rPr>
          <w:rFonts w:ascii="Times New Roman" w:eastAsia="Calibri" w:hAnsi="Times New Roman" w:cs="Times New Roman"/>
          <w:spacing w:val="-4"/>
          <w:sz w:val="24"/>
          <w:lang w:val="bg-BG"/>
        </w:rPr>
        <w:t>Емил Михайлов</w:t>
      </w:r>
    </w:p>
    <w:p w:rsidR="0032499C" w:rsidRPr="0032499C" w:rsidRDefault="0032499C" w:rsidP="00E7557C">
      <w:pPr>
        <w:tabs>
          <w:tab w:val="left" w:pos="672"/>
        </w:tabs>
        <w:ind w:right="107"/>
        <w:jc w:val="both"/>
        <w:rPr>
          <w:rFonts w:ascii="Times New Roman" w:eastAsia="Times New Roman" w:hAnsi="Times New Roman" w:cs="Times New Roman"/>
          <w:spacing w:val="-8"/>
          <w:sz w:val="24"/>
          <w:szCs w:val="24"/>
          <w:lang w:val="bg-BG"/>
        </w:rPr>
      </w:pPr>
    </w:p>
    <w:p w:rsidR="00EF025D" w:rsidRPr="00E7557C" w:rsidRDefault="001C03A2" w:rsidP="00E7557C">
      <w:pPr>
        <w:ind w:left="195" w:right="-1" w:firstLine="656"/>
        <w:jc w:val="both"/>
        <w:rPr>
          <w:rFonts w:ascii="Times New Roman" w:eastAsia="Times New Roman" w:hAnsi="Times New Roman" w:cs="Times New Roman"/>
          <w:spacing w:val="-10"/>
          <w:sz w:val="24"/>
          <w:szCs w:val="24"/>
          <w:lang w:val="bg-BG"/>
        </w:rPr>
      </w:pPr>
      <w:r w:rsidRPr="001C03A2">
        <w:rPr>
          <w:rFonts w:ascii="Times New Roman" w:eastAsia="Times New Roman" w:hAnsi="Times New Roman" w:cs="Times New Roman"/>
          <w:spacing w:val="-8"/>
          <w:sz w:val="24"/>
          <w:szCs w:val="24"/>
          <w:lang w:val="bg-BG"/>
        </w:rPr>
        <w:t>Николай Арабаджиев</w:t>
      </w:r>
      <w:r w:rsidR="00C24567">
        <w:rPr>
          <w:rFonts w:ascii="Times New Roman" w:eastAsia="Times New Roman" w:hAnsi="Times New Roman" w:cs="Times New Roman"/>
          <w:spacing w:val="27"/>
          <w:sz w:val="24"/>
          <w:szCs w:val="24"/>
          <w:lang w:val="bg-BG"/>
        </w:rPr>
        <w:t xml:space="preserve"> </w:t>
      </w:r>
      <w:r w:rsidRPr="001C03A2">
        <w:rPr>
          <w:rFonts w:ascii="Times New Roman" w:eastAsia="Times New Roman" w:hAnsi="Times New Roman" w:cs="Times New Roman"/>
          <w:spacing w:val="-10"/>
          <w:sz w:val="24"/>
          <w:szCs w:val="24"/>
        </w:rPr>
        <w:t>поздрави</w:t>
      </w:r>
      <w:r w:rsidRPr="001C03A2">
        <w:rPr>
          <w:rFonts w:ascii="Times New Roman" w:eastAsia="Times New Roman" w:hAnsi="Times New Roman" w:cs="Times New Roman"/>
          <w:spacing w:val="27"/>
          <w:sz w:val="24"/>
          <w:szCs w:val="24"/>
        </w:rPr>
        <w:t xml:space="preserve"> </w:t>
      </w:r>
      <w:r w:rsidRPr="001C03A2">
        <w:rPr>
          <w:rFonts w:ascii="Times New Roman" w:eastAsia="Times New Roman" w:hAnsi="Times New Roman" w:cs="Times New Roman"/>
          <w:sz w:val="24"/>
          <w:szCs w:val="24"/>
        </w:rPr>
        <w:t>и</w:t>
      </w:r>
      <w:r w:rsidRPr="001C03A2">
        <w:rPr>
          <w:rFonts w:ascii="Times New Roman" w:eastAsia="Times New Roman" w:hAnsi="Times New Roman" w:cs="Times New Roman"/>
          <w:spacing w:val="30"/>
          <w:sz w:val="24"/>
          <w:szCs w:val="24"/>
        </w:rPr>
        <w:t xml:space="preserve"> </w:t>
      </w:r>
      <w:r w:rsidRPr="001C03A2">
        <w:rPr>
          <w:rFonts w:ascii="Times New Roman" w:eastAsia="Times New Roman" w:hAnsi="Times New Roman" w:cs="Times New Roman"/>
          <w:spacing w:val="-10"/>
          <w:sz w:val="24"/>
          <w:szCs w:val="24"/>
        </w:rPr>
        <w:t>отбеляза,</w:t>
      </w:r>
      <w:r w:rsidRPr="001C03A2">
        <w:rPr>
          <w:rFonts w:ascii="Times New Roman" w:eastAsia="Times New Roman" w:hAnsi="Times New Roman" w:cs="Times New Roman"/>
          <w:spacing w:val="28"/>
          <w:sz w:val="24"/>
          <w:szCs w:val="24"/>
        </w:rPr>
        <w:t xml:space="preserve"> </w:t>
      </w:r>
      <w:r w:rsidRPr="001C03A2">
        <w:rPr>
          <w:rFonts w:ascii="Times New Roman" w:eastAsia="Times New Roman" w:hAnsi="Times New Roman" w:cs="Times New Roman"/>
          <w:spacing w:val="-6"/>
          <w:sz w:val="24"/>
          <w:szCs w:val="24"/>
        </w:rPr>
        <w:t>че</w:t>
      </w:r>
      <w:r w:rsidRPr="001C03A2">
        <w:rPr>
          <w:rFonts w:ascii="Times New Roman" w:eastAsia="Times New Roman" w:hAnsi="Times New Roman" w:cs="Times New Roman"/>
          <w:spacing w:val="27"/>
          <w:sz w:val="24"/>
          <w:szCs w:val="24"/>
        </w:rPr>
        <w:t xml:space="preserve"> </w:t>
      </w:r>
      <w:r w:rsidRPr="001C03A2">
        <w:rPr>
          <w:rFonts w:ascii="Times New Roman" w:eastAsia="Times New Roman" w:hAnsi="Times New Roman" w:cs="Times New Roman"/>
          <w:spacing w:val="-10"/>
          <w:sz w:val="24"/>
          <w:szCs w:val="24"/>
        </w:rPr>
        <w:t>присъстват</w:t>
      </w:r>
      <w:r w:rsidRPr="001C03A2">
        <w:rPr>
          <w:rFonts w:ascii="Times New Roman" w:eastAsia="Times New Roman" w:hAnsi="Times New Roman" w:cs="Times New Roman"/>
          <w:spacing w:val="27"/>
          <w:sz w:val="24"/>
          <w:szCs w:val="24"/>
        </w:rPr>
        <w:t xml:space="preserve"> </w:t>
      </w:r>
      <w:r w:rsidRPr="002E2279">
        <w:rPr>
          <w:rFonts w:ascii="Times New Roman" w:eastAsia="Times New Roman" w:hAnsi="Times New Roman" w:cs="Times New Roman"/>
          <w:spacing w:val="-6"/>
          <w:sz w:val="24"/>
          <w:szCs w:val="24"/>
        </w:rPr>
        <w:t>1</w:t>
      </w:r>
      <w:r w:rsidR="00244CA2">
        <w:rPr>
          <w:rFonts w:ascii="Times New Roman" w:eastAsia="Times New Roman" w:hAnsi="Times New Roman" w:cs="Times New Roman"/>
          <w:spacing w:val="-6"/>
          <w:sz w:val="24"/>
          <w:szCs w:val="24"/>
          <w:lang w:val="bg-BG"/>
        </w:rPr>
        <w:t>2</w:t>
      </w:r>
      <w:r w:rsidRPr="002E2279">
        <w:rPr>
          <w:rFonts w:ascii="Times New Roman" w:eastAsia="Times New Roman" w:hAnsi="Times New Roman" w:cs="Times New Roman"/>
          <w:spacing w:val="-6"/>
          <w:sz w:val="24"/>
          <w:szCs w:val="24"/>
        </w:rPr>
        <w:t xml:space="preserve"> </w:t>
      </w:r>
      <w:r w:rsidRPr="002E2279">
        <w:rPr>
          <w:rFonts w:ascii="Times New Roman" w:eastAsia="Times New Roman" w:hAnsi="Times New Roman" w:cs="Times New Roman"/>
          <w:spacing w:val="-9"/>
          <w:sz w:val="24"/>
          <w:szCs w:val="24"/>
        </w:rPr>
        <w:t>общински</w:t>
      </w:r>
      <w:r w:rsidRPr="002E2279">
        <w:rPr>
          <w:rFonts w:ascii="Times New Roman" w:eastAsia="Times New Roman" w:hAnsi="Times New Roman" w:cs="Times New Roman"/>
          <w:spacing w:val="25"/>
          <w:sz w:val="24"/>
          <w:szCs w:val="24"/>
        </w:rPr>
        <w:t xml:space="preserve"> </w:t>
      </w:r>
      <w:r w:rsidRPr="002E2279">
        <w:rPr>
          <w:rFonts w:ascii="Times New Roman" w:eastAsia="Times New Roman" w:hAnsi="Times New Roman" w:cs="Times New Roman"/>
          <w:spacing w:val="-11"/>
          <w:sz w:val="24"/>
          <w:szCs w:val="24"/>
        </w:rPr>
        <w:t>съветници</w:t>
      </w:r>
      <w:r w:rsidR="00244CA2">
        <w:rPr>
          <w:rFonts w:ascii="Times New Roman" w:eastAsia="Times New Roman" w:hAnsi="Times New Roman" w:cs="Times New Roman"/>
          <w:spacing w:val="-11"/>
          <w:sz w:val="24"/>
          <w:szCs w:val="24"/>
          <w:lang w:val="bg-BG"/>
        </w:rPr>
        <w:t xml:space="preserve"> като д-р Павловска отсъства по уважителни причини. </w:t>
      </w:r>
      <w:r w:rsidR="00983864">
        <w:rPr>
          <w:rFonts w:ascii="Times New Roman" w:eastAsia="Times New Roman" w:hAnsi="Times New Roman" w:cs="Times New Roman"/>
          <w:spacing w:val="-11"/>
          <w:sz w:val="24"/>
          <w:szCs w:val="24"/>
          <w:lang w:val="bg-BG"/>
        </w:rPr>
        <w:t>С</w:t>
      </w:r>
      <w:r w:rsidRPr="002E2279">
        <w:rPr>
          <w:rFonts w:ascii="Times New Roman" w:eastAsia="Times New Roman" w:hAnsi="Times New Roman" w:cs="Times New Roman"/>
          <w:spacing w:val="-8"/>
          <w:sz w:val="24"/>
          <w:szCs w:val="24"/>
        </w:rPr>
        <w:t>лед</w:t>
      </w:r>
      <w:r w:rsidRPr="002E2279">
        <w:rPr>
          <w:rFonts w:ascii="Times New Roman" w:eastAsia="Times New Roman" w:hAnsi="Times New Roman" w:cs="Times New Roman"/>
          <w:sz w:val="24"/>
          <w:szCs w:val="24"/>
        </w:rPr>
        <w:t xml:space="preserve"> </w:t>
      </w:r>
      <w:r w:rsidRPr="002E2279">
        <w:rPr>
          <w:rFonts w:ascii="Times New Roman" w:eastAsia="Times New Roman" w:hAnsi="Times New Roman" w:cs="Times New Roman"/>
          <w:spacing w:val="-10"/>
          <w:sz w:val="24"/>
          <w:szCs w:val="24"/>
        </w:rPr>
        <w:t>констатиране</w:t>
      </w:r>
      <w:r w:rsidRPr="002E2279">
        <w:rPr>
          <w:rFonts w:ascii="Times New Roman" w:eastAsia="Times New Roman" w:hAnsi="Times New Roman" w:cs="Times New Roman"/>
          <w:spacing w:val="-4"/>
          <w:sz w:val="24"/>
          <w:szCs w:val="24"/>
        </w:rPr>
        <w:t xml:space="preserve"> </w:t>
      </w:r>
      <w:r w:rsidRPr="002E2279">
        <w:rPr>
          <w:rFonts w:ascii="Times New Roman" w:eastAsia="Times New Roman" w:hAnsi="Times New Roman" w:cs="Times New Roman"/>
          <w:spacing w:val="-5"/>
          <w:sz w:val="24"/>
          <w:szCs w:val="24"/>
        </w:rPr>
        <w:t>на</w:t>
      </w:r>
      <w:r w:rsidRPr="002E2279">
        <w:rPr>
          <w:rFonts w:ascii="Times New Roman" w:eastAsia="Times New Roman" w:hAnsi="Times New Roman" w:cs="Times New Roman"/>
          <w:spacing w:val="-4"/>
          <w:sz w:val="24"/>
          <w:szCs w:val="24"/>
        </w:rPr>
        <w:t xml:space="preserve"> </w:t>
      </w:r>
      <w:r w:rsidRPr="002E2279">
        <w:rPr>
          <w:rFonts w:ascii="Times New Roman" w:eastAsia="Times New Roman" w:hAnsi="Times New Roman" w:cs="Times New Roman"/>
          <w:spacing w:val="-10"/>
          <w:sz w:val="24"/>
          <w:szCs w:val="24"/>
        </w:rPr>
        <w:t>кворума,</w:t>
      </w:r>
      <w:r w:rsidRPr="002E2279">
        <w:rPr>
          <w:rFonts w:ascii="Times New Roman" w:eastAsia="Times New Roman" w:hAnsi="Times New Roman" w:cs="Times New Roman"/>
          <w:spacing w:val="-1"/>
          <w:sz w:val="24"/>
          <w:szCs w:val="24"/>
        </w:rPr>
        <w:t xml:space="preserve"> </w:t>
      </w:r>
      <w:r w:rsidRPr="002E2279">
        <w:rPr>
          <w:rFonts w:ascii="Times New Roman" w:eastAsia="Times New Roman" w:hAnsi="Times New Roman" w:cs="Times New Roman"/>
          <w:spacing w:val="-10"/>
          <w:sz w:val="24"/>
          <w:szCs w:val="24"/>
        </w:rPr>
        <w:t>председателят</w:t>
      </w:r>
      <w:r w:rsidR="00777214">
        <w:rPr>
          <w:rFonts w:ascii="Times New Roman" w:eastAsia="Times New Roman" w:hAnsi="Times New Roman" w:cs="Times New Roman"/>
          <w:spacing w:val="-10"/>
          <w:sz w:val="24"/>
          <w:szCs w:val="24"/>
          <w:lang w:val="bg-BG"/>
        </w:rPr>
        <w:t xml:space="preserve"> </w:t>
      </w:r>
      <w:r w:rsidRPr="002E2279">
        <w:rPr>
          <w:rFonts w:ascii="Times New Roman" w:eastAsia="Times New Roman" w:hAnsi="Times New Roman" w:cs="Times New Roman"/>
          <w:spacing w:val="-8"/>
          <w:sz w:val="24"/>
          <w:szCs w:val="24"/>
        </w:rPr>
        <w:t>откри</w:t>
      </w:r>
      <w:r w:rsidRPr="002E2279">
        <w:rPr>
          <w:rFonts w:ascii="Times New Roman" w:eastAsia="Times New Roman" w:hAnsi="Times New Roman" w:cs="Times New Roman"/>
          <w:spacing w:val="-21"/>
          <w:sz w:val="24"/>
          <w:szCs w:val="24"/>
        </w:rPr>
        <w:t xml:space="preserve"> </w:t>
      </w:r>
      <w:r w:rsidRPr="002E2279">
        <w:rPr>
          <w:rFonts w:ascii="Times New Roman" w:eastAsia="Times New Roman" w:hAnsi="Times New Roman" w:cs="Times New Roman"/>
          <w:spacing w:val="-10"/>
          <w:sz w:val="24"/>
          <w:szCs w:val="24"/>
        </w:rPr>
        <w:t>заседанието.</w:t>
      </w:r>
    </w:p>
    <w:p w:rsidR="009D469E" w:rsidRPr="00E7557C" w:rsidRDefault="00EF025D" w:rsidP="00E7557C">
      <w:pPr>
        <w:ind w:left="142" w:right="-1"/>
        <w:jc w:val="both"/>
        <w:rPr>
          <w:rFonts w:ascii="Times New Roman" w:eastAsia="Times New Roman" w:hAnsi="Times New Roman" w:cs="Times New Roman"/>
          <w:spacing w:val="-10"/>
          <w:sz w:val="24"/>
          <w:szCs w:val="24"/>
          <w:lang w:val="bg-BG"/>
        </w:rPr>
      </w:pPr>
      <w:r>
        <w:rPr>
          <w:rFonts w:ascii="Times New Roman" w:eastAsia="Times New Roman" w:hAnsi="Times New Roman" w:cs="Times New Roman"/>
          <w:spacing w:val="-10"/>
          <w:sz w:val="24"/>
          <w:szCs w:val="24"/>
        </w:rPr>
        <w:tab/>
      </w:r>
      <w:r>
        <w:rPr>
          <w:rFonts w:ascii="Times New Roman" w:eastAsia="Times New Roman" w:hAnsi="Times New Roman" w:cs="Times New Roman"/>
          <w:spacing w:val="-10"/>
          <w:sz w:val="24"/>
          <w:szCs w:val="24"/>
          <w:lang w:val="bg-BG"/>
        </w:rPr>
        <w:t xml:space="preserve">  Магдалена Вълкова декларира наличие на конфликт на интереси по т. 3 от проекта на дневен ред.</w:t>
      </w:r>
    </w:p>
    <w:p w:rsidR="00A00414" w:rsidRDefault="004B2614" w:rsidP="00EF025D">
      <w:pPr>
        <w:tabs>
          <w:tab w:val="left" w:pos="851"/>
        </w:tabs>
        <w:ind w:left="195" w:right="-41"/>
        <w:jc w:val="both"/>
        <w:rPr>
          <w:rFonts w:ascii="Times New Roman" w:eastAsia="Times New Roman" w:hAnsi="Times New Roman" w:cs="Times New Roman"/>
          <w:spacing w:val="-9"/>
          <w:sz w:val="24"/>
          <w:szCs w:val="24"/>
          <w:lang w:val="bg-BG"/>
        </w:rPr>
      </w:pPr>
      <w:r>
        <w:rPr>
          <w:rFonts w:ascii="Times New Roman" w:eastAsia="Times New Roman" w:hAnsi="Times New Roman" w:cs="Times New Roman"/>
          <w:spacing w:val="-8"/>
          <w:sz w:val="24"/>
          <w:szCs w:val="24"/>
          <w:lang w:val="bg-BG"/>
        </w:rPr>
        <w:tab/>
      </w:r>
      <w:r w:rsidR="001C03A2" w:rsidRPr="001C03A2">
        <w:rPr>
          <w:rFonts w:ascii="Times New Roman" w:eastAsia="Times New Roman" w:hAnsi="Times New Roman" w:cs="Times New Roman"/>
          <w:spacing w:val="-8"/>
          <w:sz w:val="24"/>
          <w:szCs w:val="24"/>
          <w:lang w:val="bg-BG"/>
        </w:rPr>
        <w:t>Николай Арабаджиев</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10"/>
          <w:sz w:val="24"/>
          <w:szCs w:val="24"/>
        </w:rPr>
        <w:t>представи</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9"/>
          <w:sz w:val="24"/>
          <w:szCs w:val="24"/>
        </w:rPr>
        <w:t>проекта</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5"/>
          <w:sz w:val="24"/>
          <w:szCs w:val="24"/>
        </w:rPr>
        <w:t>на</w:t>
      </w:r>
      <w:r w:rsidR="001C03A2" w:rsidRPr="001C03A2">
        <w:rPr>
          <w:rFonts w:ascii="Times New Roman" w:eastAsia="Times New Roman" w:hAnsi="Times New Roman" w:cs="Times New Roman"/>
          <w:spacing w:val="-23"/>
          <w:sz w:val="24"/>
          <w:szCs w:val="24"/>
        </w:rPr>
        <w:t xml:space="preserve"> </w:t>
      </w:r>
      <w:r w:rsidR="001C03A2" w:rsidRPr="001C03A2">
        <w:rPr>
          <w:rFonts w:ascii="Times New Roman" w:eastAsia="Times New Roman" w:hAnsi="Times New Roman" w:cs="Times New Roman"/>
          <w:spacing w:val="-9"/>
          <w:sz w:val="24"/>
          <w:szCs w:val="24"/>
        </w:rPr>
        <w:t>дневен</w:t>
      </w:r>
      <w:r w:rsidR="001C03A2" w:rsidRPr="001C03A2">
        <w:rPr>
          <w:rFonts w:ascii="Times New Roman" w:eastAsia="Times New Roman" w:hAnsi="Times New Roman" w:cs="Times New Roman"/>
          <w:spacing w:val="-21"/>
          <w:sz w:val="24"/>
          <w:szCs w:val="24"/>
        </w:rPr>
        <w:t xml:space="preserve"> </w:t>
      </w:r>
      <w:r w:rsidR="001C03A2" w:rsidRPr="001C03A2">
        <w:rPr>
          <w:rFonts w:ascii="Times New Roman" w:eastAsia="Times New Roman" w:hAnsi="Times New Roman" w:cs="Times New Roman"/>
          <w:spacing w:val="-7"/>
          <w:sz w:val="24"/>
          <w:szCs w:val="24"/>
        </w:rPr>
        <w:t>ред</w:t>
      </w:r>
      <w:r w:rsidR="001C03A2" w:rsidRPr="001C03A2">
        <w:rPr>
          <w:rFonts w:ascii="Times New Roman" w:eastAsia="Times New Roman" w:hAnsi="Times New Roman" w:cs="Times New Roman"/>
          <w:spacing w:val="-19"/>
          <w:sz w:val="24"/>
          <w:szCs w:val="24"/>
        </w:rPr>
        <w:t xml:space="preserve"> </w:t>
      </w:r>
      <w:r w:rsidR="001C03A2" w:rsidRPr="001C03A2">
        <w:rPr>
          <w:rFonts w:ascii="Times New Roman" w:eastAsia="Times New Roman" w:hAnsi="Times New Roman" w:cs="Times New Roman"/>
          <w:spacing w:val="-6"/>
          <w:sz w:val="24"/>
          <w:szCs w:val="24"/>
        </w:rPr>
        <w:t>от</w:t>
      </w:r>
      <w:r w:rsidR="001C03A2" w:rsidRPr="001C03A2">
        <w:rPr>
          <w:rFonts w:ascii="Times New Roman" w:eastAsia="Times New Roman" w:hAnsi="Times New Roman" w:cs="Times New Roman"/>
          <w:spacing w:val="-21"/>
          <w:sz w:val="24"/>
          <w:szCs w:val="24"/>
        </w:rPr>
        <w:t xml:space="preserve"> </w:t>
      </w:r>
      <w:r w:rsidR="00B50A28">
        <w:rPr>
          <w:rFonts w:ascii="Times New Roman" w:eastAsia="Times New Roman" w:hAnsi="Times New Roman" w:cs="Times New Roman"/>
          <w:spacing w:val="-5"/>
          <w:sz w:val="24"/>
          <w:szCs w:val="24"/>
          <w:lang w:val="bg-BG"/>
        </w:rPr>
        <w:t>11</w:t>
      </w:r>
      <w:r w:rsidR="001C03A2" w:rsidRPr="001C03A2">
        <w:rPr>
          <w:rFonts w:ascii="Times New Roman" w:eastAsia="Times New Roman" w:hAnsi="Times New Roman" w:cs="Times New Roman"/>
          <w:spacing w:val="-5"/>
          <w:sz w:val="24"/>
          <w:szCs w:val="24"/>
          <w:lang w:val="bg-BG"/>
        </w:rPr>
        <w:t xml:space="preserve"> </w:t>
      </w:r>
      <w:r w:rsidR="001C03A2" w:rsidRPr="001C03A2">
        <w:rPr>
          <w:rFonts w:ascii="Times New Roman" w:eastAsia="Times New Roman" w:hAnsi="Times New Roman" w:cs="Times New Roman"/>
          <w:spacing w:val="-9"/>
          <w:sz w:val="24"/>
          <w:szCs w:val="24"/>
          <w:lang w:val="bg-BG"/>
        </w:rPr>
        <w:t>т</w:t>
      </w:r>
      <w:r w:rsidR="001C03A2" w:rsidRPr="001C03A2">
        <w:rPr>
          <w:rFonts w:ascii="Times New Roman" w:eastAsia="Times New Roman" w:hAnsi="Times New Roman" w:cs="Times New Roman"/>
          <w:spacing w:val="-9"/>
          <w:sz w:val="24"/>
          <w:szCs w:val="24"/>
        </w:rPr>
        <w:t>очк</w:t>
      </w:r>
      <w:r w:rsidR="003432AE">
        <w:rPr>
          <w:rFonts w:ascii="Times New Roman" w:eastAsia="Times New Roman" w:hAnsi="Times New Roman" w:cs="Times New Roman"/>
          <w:spacing w:val="-9"/>
          <w:sz w:val="24"/>
          <w:szCs w:val="24"/>
          <w:lang w:val="bg-BG"/>
        </w:rPr>
        <w:t>и</w:t>
      </w:r>
      <w:r w:rsidR="00B50A28">
        <w:rPr>
          <w:rFonts w:ascii="Times New Roman" w:eastAsia="Times New Roman" w:hAnsi="Times New Roman" w:cs="Times New Roman"/>
          <w:spacing w:val="-9"/>
          <w:sz w:val="24"/>
          <w:szCs w:val="24"/>
          <w:lang w:val="bg-BG"/>
        </w:rPr>
        <w:t>.</w:t>
      </w:r>
      <w:bookmarkStart w:id="3" w:name="_Hlk223205138"/>
    </w:p>
    <w:p w:rsidR="00EF025D" w:rsidRPr="00EF025D" w:rsidRDefault="00EF025D" w:rsidP="00EF025D">
      <w:pPr>
        <w:tabs>
          <w:tab w:val="left" w:pos="851"/>
        </w:tabs>
        <w:ind w:left="195" w:right="-41"/>
        <w:jc w:val="both"/>
        <w:rPr>
          <w:rFonts w:ascii="Times New Roman" w:eastAsia="Times New Roman" w:hAnsi="Times New Roman" w:cs="Times New Roman"/>
          <w:spacing w:val="-9"/>
          <w:sz w:val="24"/>
          <w:szCs w:val="24"/>
          <w:lang w:val="bg-BG"/>
        </w:rPr>
      </w:pPr>
    </w:p>
    <w:p w:rsidR="001C03A2" w:rsidRPr="00B755B4" w:rsidRDefault="001C03A2" w:rsidP="00EE255B">
      <w:pPr>
        <w:spacing w:before="40"/>
        <w:ind w:left="142" w:right="3925"/>
        <w:outlineLvl w:val="0"/>
        <w:rPr>
          <w:rFonts w:ascii="Times New Roman" w:eastAsia="Times New Roman" w:hAnsi="Times New Roman" w:cs="Times New Roman"/>
          <w:b/>
          <w:bCs/>
          <w:spacing w:val="27"/>
          <w:sz w:val="24"/>
          <w:szCs w:val="24"/>
          <w:lang w:val="bg-BG"/>
        </w:rPr>
      </w:pPr>
      <w:r w:rsidRPr="00B755B4">
        <w:rPr>
          <w:rFonts w:ascii="Times New Roman" w:eastAsia="Times New Roman" w:hAnsi="Times New Roman" w:cs="Times New Roman"/>
          <w:b/>
          <w:bCs/>
          <w:spacing w:val="-10"/>
          <w:sz w:val="24"/>
          <w:szCs w:val="24"/>
        </w:rPr>
        <w:t>Гласували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общински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съветници:</w:t>
      </w:r>
      <w:r w:rsidRPr="00B755B4">
        <w:rPr>
          <w:rFonts w:ascii="Times New Roman" w:eastAsia="Times New Roman" w:hAnsi="Times New Roman" w:cs="Times New Roman"/>
          <w:b/>
          <w:bCs/>
          <w:spacing w:val="-20"/>
          <w:sz w:val="24"/>
          <w:szCs w:val="24"/>
        </w:rPr>
        <w:t xml:space="preserve"> </w:t>
      </w:r>
      <w:r w:rsidR="00B50A28">
        <w:rPr>
          <w:rFonts w:ascii="Times New Roman" w:eastAsia="Times New Roman" w:hAnsi="Times New Roman" w:cs="Times New Roman"/>
          <w:b/>
          <w:bCs/>
          <w:spacing w:val="-12"/>
          <w:sz w:val="24"/>
          <w:szCs w:val="24"/>
          <w:lang w:val="bg-BG"/>
        </w:rPr>
        <w:t>12</w:t>
      </w:r>
    </w:p>
    <w:p w:rsidR="001C03A2" w:rsidRPr="00B755B4" w:rsidRDefault="001C03A2" w:rsidP="00EE255B">
      <w:pPr>
        <w:spacing w:before="40"/>
        <w:ind w:left="142" w:right="3925"/>
        <w:outlineLvl w:val="0"/>
        <w:rPr>
          <w:rFonts w:ascii="Times New Roman" w:eastAsia="Times New Roman" w:hAnsi="Times New Roman" w:cs="Times New Roman"/>
          <w:sz w:val="24"/>
          <w:szCs w:val="24"/>
          <w:lang w:val="bg-BG"/>
        </w:rPr>
      </w:pPr>
      <w:r w:rsidRPr="00B755B4">
        <w:rPr>
          <w:rFonts w:ascii="Times New Roman" w:eastAsia="Times New Roman" w:hAnsi="Times New Roman" w:cs="Times New Roman"/>
          <w:b/>
          <w:bCs/>
          <w:spacing w:val="-7"/>
          <w:sz w:val="24"/>
          <w:szCs w:val="24"/>
        </w:rPr>
        <w:t>ЗА:</w:t>
      </w:r>
      <w:r w:rsidRPr="00B755B4">
        <w:rPr>
          <w:rFonts w:ascii="Times New Roman" w:eastAsia="Times New Roman" w:hAnsi="Times New Roman" w:cs="Times New Roman"/>
          <w:b/>
          <w:bCs/>
          <w:spacing w:val="-20"/>
          <w:sz w:val="24"/>
          <w:szCs w:val="24"/>
        </w:rPr>
        <w:t xml:space="preserve"> </w:t>
      </w:r>
      <w:r w:rsidR="005426BC">
        <w:rPr>
          <w:rFonts w:ascii="Times New Roman" w:eastAsia="Times New Roman" w:hAnsi="Times New Roman" w:cs="Times New Roman"/>
          <w:b/>
          <w:bCs/>
          <w:spacing w:val="-20"/>
          <w:sz w:val="24"/>
          <w:szCs w:val="24"/>
          <w:lang w:val="bg-BG"/>
        </w:rPr>
        <w:t>1</w:t>
      </w:r>
      <w:r w:rsidR="00616D67">
        <w:rPr>
          <w:rFonts w:ascii="Times New Roman" w:eastAsia="Times New Roman" w:hAnsi="Times New Roman" w:cs="Times New Roman"/>
          <w:b/>
          <w:bCs/>
          <w:spacing w:val="-20"/>
          <w:sz w:val="24"/>
          <w:szCs w:val="24"/>
          <w:lang w:val="bg-BG"/>
        </w:rPr>
        <w:t>2</w:t>
      </w:r>
    </w:p>
    <w:p w:rsidR="001C03A2" w:rsidRPr="00B755B4" w:rsidRDefault="001C03A2" w:rsidP="00EE255B">
      <w:pPr>
        <w:ind w:left="142" w:right="3925"/>
        <w:rPr>
          <w:rFonts w:ascii="Times New Roman" w:eastAsia="Times New Roman" w:hAnsi="Times New Roman" w:cs="Times New Roman"/>
          <w:sz w:val="24"/>
          <w:szCs w:val="24"/>
        </w:rPr>
      </w:pPr>
      <w:r w:rsidRPr="00B755B4">
        <w:rPr>
          <w:rFonts w:ascii="Times New Roman" w:eastAsia="Calibri" w:hAnsi="Times New Roman" w:cs="Times New Roman"/>
          <w:b/>
          <w:spacing w:val="-10"/>
          <w:sz w:val="24"/>
        </w:rPr>
        <w:t>ВЪЗДЪРЖАЛ</w:t>
      </w:r>
      <w:r w:rsidRPr="00B755B4">
        <w:rPr>
          <w:rFonts w:ascii="Times New Roman" w:eastAsia="Calibri" w:hAnsi="Times New Roman" w:cs="Times New Roman"/>
          <w:b/>
          <w:spacing w:val="-21"/>
          <w:sz w:val="24"/>
        </w:rPr>
        <w:t xml:space="preserve"> </w:t>
      </w:r>
      <w:r w:rsidRPr="00B755B4">
        <w:rPr>
          <w:rFonts w:ascii="Times New Roman" w:eastAsia="Calibri" w:hAnsi="Times New Roman" w:cs="Times New Roman"/>
          <w:b/>
          <w:spacing w:val="-7"/>
          <w:sz w:val="24"/>
        </w:rPr>
        <w:t>СЕ:</w:t>
      </w:r>
      <w:r w:rsidRPr="00B755B4">
        <w:rPr>
          <w:rFonts w:ascii="Times New Roman" w:eastAsia="Calibri" w:hAnsi="Times New Roman" w:cs="Times New Roman"/>
          <w:b/>
          <w:spacing w:val="-7"/>
          <w:sz w:val="24"/>
          <w:lang w:val="bg-BG"/>
        </w:rPr>
        <w:t xml:space="preserve"> </w:t>
      </w:r>
      <w:r w:rsidR="00306A89">
        <w:rPr>
          <w:rFonts w:ascii="Times New Roman" w:eastAsia="Calibri" w:hAnsi="Times New Roman" w:cs="Times New Roman"/>
          <w:b/>
          <w:spacing w:val="-7"/>
          <w:sz w:val="24"/>
          <w:lang w:val="bg-BG"/>
        </w:rPr>
        <w:t>няма</w:t>
      </w:r>
    </w:p>
    <w:p w:rsidR="00BA772F" w:rsidRDefault="001C03A2" w:rsidP="00BA772F">
      <w:pPr>
        <w:ind w:left="142" w:right="3925"/>
        <w:rPr>
          <w:rFonts w:ascii="Times New Roman" w:eastAsia="Calibri" w:hAnsi="Times New Roman" w:cs="Times New Roman"/>
          <w:b/>
          <w:spacing w:val="-10"/>
          <w:sz w:val="24"/>
        </w:rPr>
      </w:pPr>
      <w:r w:rsidRPr="00B755B4">
        <w:rPr>
          <w:rFonts w:ascii="Times New Roman" w:eastAsia="Calibri" w:hAnsi="Times New Roman" w:cs="Times New Roman"/>
          <w:b/>
          <w:spacing w:val="-9"/>
          <w:sz w:val="24"/>
        </w:rPr>
        <w:t>ПРОТИВ:</w:t>
      </w:r>
      <w:r w:rsidRPr="00B755B4">
        <w:rPr>
          <w:rFonts w:ascii="Times New Roman" w:eastAsia="Calibri" w:hAnsi="Times New Roman" w:cs="Times New Roman"/>
          <w:b/>
          <w:spacing w:val="-23"/>
          <w:sz w:val="24"/>
        </w:rPr>
        <w:t xml:space="preserve"> </w:t>
      </w:r>
      <w:r w:rsidRPr="00B755B4">
        <w:rPr>
          <w:rFonts w:ascii="Times New Roman" w:eastAsia="Calibri" w:hAnsi="Times New Roman" w:cs="Times New Roman"/>
          <w:b/>
          <w:spacing w:val="-10"/>
          <w:sz w:val="24"/>
          <w:lang w:val="bg-BG"/>
        </w:rPr>
        <w:t>няма</w:t>
      </w:r>
      <w:bookmarkEnd w:id="3"/>
    </w:p>
    <w:p w:rsidR="00761253" w:rsidRPr="00761253" w:rsidRDefault="00761253" w:rsidP="00BA772F">
      <w:pPr>
        <w:ind w:left="142" w:right="3925"/>
        <w:rPr>
          <w:rFonts w:ascii="Times New Roman" w:eastAsia="Calibri" w:hAnsi="Times New Roman" w:cs="Times New Roman"/>
          <w:b/>
          <w:spacing w:val="-10"/>
          <w:sz w:val="24"/>
        </w:rPr>
      </w:pPr>
    </w:p>
    <w:p w:rsidR="00BF580E" w:rsidRPr="00761253" w:rsidRDefault="001C03A2" w:rsidP="00761253">
      <w:pPr>
        <w:ind w:left="142" w:right="3925"/>
        <w:rPr>
          <w:rFonts w:ascii="Times New Roman" w:eastAsia="Calibri" w:hAnsi="Times New Roman" w:cs="Times New Roman"/>
          <w:b/>
          <w:spacing w:val="-9"/>
          <w:sz w:val="24"/>
          <w:u w:val="single"/>
        </w:rPr>
      </w:pPr>
      <w:r w:rsidRPr="00B755B4">
        <w:rPr>
          <w:rFonts w:ascii="Times New Roman" w:eastAsia="Calibri" w:hAnsi="Times New Roman" w:cs="Times New Roman"/>
          <w:b/>
          <w:spacing w:val="-9"/>
          <w:sz w:val="24"/>
          <w:u w:val="single"/>
          <w:lang w:val="bg-BG"/>
        </w:rPr>
        <w:t>ПРИЕМА СЕ</w:t>
      </w:r>
      <w:bookmarkStart w:id="4" w:name="Д_Н_Е_В_Е_Н__Р_Е_Д"/>
      <w:bookmarkEnd w:id="4"/>
    </w:p>
    <w:p w:rsidR="00BF580E" w:rsidRDefault="00BF580E" w:rsidP="001C03A2">
      <w:pPr>
        <w:ind w:left="270"/>
        <w:jc w:val="center"/>
        <w:outlineLvl w:val="0"/>
        <w:rPr>
          <w:rFonts w:ascii="Times New Roman" w:eastAsia="Times New Roman" w:hAnsi="Times New Roman" w:cs="Times New Roman"/>
          <w:b/>
          <w:bCs/>
          <w:spacing w:val="-1"/>
          <w:sz w:val="24"/>
          <w:szCs w:val="24"/>
          <w:lang w:val="bg-BG"/>
        </w:rPr>
      </w:pPr>
    </w:p>
    <w:p w:rsidR="001C03A2" w:rsidRDefault="001C03A2" w:rsidP="001C03A2">
      <w:pPr>
        <w:ind w:left="270"/>
        <w:jc w:val="center"/>
        <w:outlineLvl w:val="0"/>
        <w:rPr>
          <w:rFonts w:ascii="Times New Roman" w:eastAsia="Times New Roman" w:hAnsi="Times New Roman" w:cs="Times New Roman"/>
          <w:b/>
          <w:bCs/>
          <w:spacing w:val="-5"/>
          <w:sz w:val="24"/>
          <w:szCs w:val="24"/>
          <w:lang w:val="bg-BG"/>
        </w:rPr>
      </w:pPr>
      <w:r w:rsidRPr="001C03A2">
        <w:rPr>
          <w:rFonts w:ascii="Times New Roman" w:eastAsia="Times New Roman" w:hAnsi="Times New Roman" w:cs="Times New Roman"/>
          <w:b/>
          <w:bCs/>
          <w:spacing w:val="-1"/>
          <w:sz w:val="24"/>
          <w:szCs w:val="24"/>
        </w:rPr>
        <w:lastRenderedPageBreak/>
        <w:t>Д</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Н</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Е</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В</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Е</w:t>
      </w:r>
      <w:r w:rsidRPr="001C03A2">
        <w:rPr>
          <w:rFonts w:ascii="Times New Roman" w:eastAsia="Times New Roman" w:hAnsi="Times New Roman" w:cs="Times New Roman"/>
          <w:b/>
          <w:bCs/>
          <w:spacing w:val="-1"/>
          <w:sz w:val="24"/>
          <w:szCs w:val="24"/>
          <w:lang w:val="bg-BG"/>
        </w:rPr>
        <w:t xml:space="preserve"> </w:t>
      </w:r>
      <w:r w:rsidRPr="001C03A2">
        <w:rPr>
          <w:rFonts w:ascii="Times New Roman" w:eastAsia="Times New Roman" w:hAnsi="Times New Roman" w:cs="Times New Roman"/>
          <w:b/>
          <w:bCs/>
          <w:spacing w:val="-1"/>
          <w:sz w:val="24"/>
          <w:szCs w:val="24"/>
        </w:rPr>
        <w:t>Н</w:t>
      </w:r>
      <w:r w:rsidRPr="001C03A2">
        <w:rPr>
          <w:rFonts w:ascii="Times New Roman" w:eastAsia="Times New Roman" w:hAnsi="Times New Roman" w:cs="Times New Roman"/>
          <w:b/>
          <w:bCs/>
          <w:sz w:val="24"/>
          <w:szCs w:val="24"/>
        </w:rPr>
        <w:t xml:space="preserve"> </w:t>
      </w:r>
      <w:r w:rsidRPr="001C03A2">
        <w:rPr>
          <w:rFonts w:ascii="Times New Roman" w:eastAsia="Times New Roman" w:hAnsi="Times New Roman" w:cs="Times New Roman"/>
          <w:b/>
          <w:bCs/>
          <w:sz w:val="24"/>
          <w:szCs w:val="24"/>
          <w:lang w:val="bg-BG"/>
        </w:rPr>
        <w:t xml:space="preserve"> </w:t>
      </w:r>
      <w:r w:rsidRPr="001C03A2">
        <w:rPr>
          <w:rFonts w:ascii="Times New Roman" w:eastAsia="Times New Roman" w:hAnsi="Times New Roman" w:cs="Times New Roman"/>
          <w:b/>
          <w:bCs/>
          <w:spacing w:val="-5"/>
          <w:sz w:val="24"/>
          <w:szCs w:val="24"/>
        </w:rPr>
        <w:t>Р</w:t>
      </w:r>
      <w:r w:rsidRPr="001C03A2">
        <w:rPr>
          <w:rFonts w:ascii="Times New Roman" w:eastAsia="Times New Roman" w:hAnsi="Times New Roman" w:cs="Times New Roman"/>
          <w:b/>
          <w:bCs/>
          <w:spacing w:val="-5"/>
          <w:sz w:val="24"/>
          <w:szCs w:val="24"/>
          <w:lang w:val="bg-BG"/>
        </w:rPr>
        <w:t xml:space="preserve"> </w:t>
      </w:r>
      <w:r w:rsidRPr="001C03A2">
        <w:rPr>
          <w:rFonts w:ascii="Times New Roman" w:eastAsia="Times New Roman" w:hAnsi="Times New Roman" w:cs="Times New Roman"/>
          <w:b/>
          <w:bCs/>
          <w:spacing w:val="-5"/>
          <w:sz w:val="24"/>
          <w:szCs w:val="24"/>
        </w:rPr>
        <w:t>Е</w:t>
      </w:r>
      <w:r w:rsidRPr="001C03A2">
        <w:rPr>
          <w:rFonts w:ascii="Times New Roman" w:eastAsia="Times New Roman" w:hAnsi="Times New Roman" w:cs="Times New Roman"/>
          <w:b/>
          <w:bCs/>
          <w:spacing w:val="-5"/>
          <w:sz w:val="24"/>
          <w:szCs w:val="24"/>
          <w:lang w:val="bg-BG"/>
        </w:rPr>
        <w:t xml:space="preserve"> </w:t>
      </w:r>
      <w:r w:rsidRPr="001C03A2">
        <w:rPr>
          <w:rFonts w:ascii="Times New Roman" w:eastAsia="Times New Roman" w:hAnsi="Times New Roman" w:cs="Times New Roman"/>
          <w:b/>
          <w:bCs/>
          <w:spacing w:val="-5"/>
          <w:sz w:val="24"/>
          <w:szCs w:val="24"/>
        </w:rPr>
        <w:t>Д</w:t>
      </w:r>
    </w:p>
    <w:p w:rsidR="00C61207" w:rsidRPr="00C61207" w:rsidRDefault="00C61207" w:rsidP="001C03A2">
      <w:pPr>
        <w:ind w:left="270"/>
        <w:jc w:val="center"/>
        <w:outlineLvl w:val="0"/>
        <w:rPr>
          <w:rFonts w:ascii="Times New Roman" w:eastAsia="Times New Roman" w:hAnsi="Times New Roman" w:cs="Times New Roman"/>
          <w:b/>
          <w:bCs/>
          <w:spacing w:val="-5"/>
          <w:sz w:val="24"/>
          <w:szCs w:val="24"/>
          <w:lang w:val="bg-BG"/>
        </w:rPr>
      </w:pPr>
    </w:p>
    <w:p w:rsidR="00253553" w:rsidRPr="00C741C7" w:rsidRDefault="00253553" w:rsidP="00253553">
      <w:pPr>
        <w:ind w:left="142"/>
        <w:jc w:val="both"/>
        <w:rPr>
          <w:rFonts w:ascii="Times New Roman" w:eastAsia="Times New Roman" w:hAnsi="Times New Roman" w:cs="Times New Roman"/>
          <w:sz w:val="24"/>
          <w:szCs w:val="24"/>
          <w:lang w:val="bg-BG"/>
        </w:rPr>
      </w:pPr>
      <w:bookmarkStart w:id="5" w:name="_Hlk209004625"/>
    </w:p>
    <w:p w:rsidR="00C43D38"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eastAsia="ar-SA"/>
        </w:rPr>
      </w:pPr>
      <w:r w:rsidRPr="00FF4A4F">
        <w:rPr>
          <w:rFonts w:ascii="Times New Roman" w:eastAsia="Times New Roman" w:hAnsi="Times New Roman" w:cs="Times New Roman"/>
          <w:sz w:val="24"/>
          <w:szCs w:val="24"/>
          <w:lang w:val="bg-BG" w:eastAsia="ar-SA"/>
        </w:rPr>
        <w:t>Предложение от Милен Павлов Дулев – кмет на общ</w:t>
      </w:r>
      <w:r>
        <w:rPr>
          <w:rFonts w:ascii="Times New Roman" w:eastAsia="Times New Roman" w:hAnsi="Times New Roman" w:cs="Times New Roman"/>
          <w:sz w:val="24"/>
          <w:szCs w:val="24"/>
          <w:lang w:val="bg-BG" w:eastAsia="ar-SA"/>
        </w:rPr>
        <w:t>ина Белене относно приемане на б</w:t>
      </w:r>
      <w:r w:rsidRPr="00FF4A4F">
        <w:rPr>
          <w:rFonts w:ascii="Times New Roman" w:eastAsia="Times New Roman" w:hAnsi="Times New Roman" w:cs="Times New Roman"/>
          <w:sz w:val="24"/>
          <w:szCs w:val="24"/>
          <w:lang w:val="bg-BG" w:eastAsia="ar-SA"/>
        </w:rPr>
        <w:t>юджет</w:t>
      </w:r>
      <w:r>
        <w:rPr>
          <w:rFonts w:ascii="Times New Roman" w:eastAsia="Times New Roman" w:hAnsi="Times New Roman" w:cs="Times New Roman"/>
          <w:sz w:val="24"/>
          <w:szCs w:val="24"/>
          <w:lang w:val="bg-BG" w:eastAsia="ar-SA"/>
        </w:rPr>
        <w:t>а на Община Белене за</w:t>
      </w:r>
      <w:r w:rsidRPr="00FF4A4F">
        <w:rPr>
          <w:rFonts w:ascii="Times New Roman" w:eastAsia="Times New Roman" w:hAnsi="Times New Roman" w:cs="Times New Roman"/>
          <w:sz w:val="24"/>
          <w:szCs w:val="24"/>
          <w:lang w:val="bg-BG" w:eastAsia="ar-SA"/>
        </w:rPr>
        <w:t xml:space="preserve"> 2026 г.</w:t>
      </w:r>
    </w:p>
    <w:p w:rsidR="00C43D38" w:rsidRPr="00FF4A4F" w:rsidRDefault="00C43D38" w:rsidP="00C43D38">
      <w:pPr>
        <w:pStyle w:val="ListParagraph"/>
        <w:ind w:left="720"/>
        <w:jc w:val="both"/>
        <w:rPr>
          <w:rFonts w:ascii="Times New Roman" w:eastAsia="Times New Roman" w:hAnsi="Times New Roman" w:cs="Times New Roman"/>
          <w:sz w:val="24"/>
          <w:szCs w:val="24"/>
          <w:lang w:val="bg-BG" w:eastAsia="ar-SA"/>
        </w:rPr>
      </w:pPr>
    </w:p>
    <w:p w:rsidR="00C43D38" w:rsidRPr="007F3FCF"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eastAsia="ar-SA"/>
        </w:rPr>
      </w:pPr>
      <w:r w:rsidRPr="00E65BE1">
        <w:rPr>
          <w:rFonts w:ascii="Times New Roman" w:eastAsia="Times New Roman" w:hAnsi="Times New Roman" w:cs="Times New Roman"/>
          <w:sz w:val="24"/>
          <w:szCs w:val="24"/>
          <w:lang w:val="bg-BG"/>
        </w:rPr>
        <w:t>Предложение</w:t>
      </w:r>
      <w:r w:rsidRPr="00E65BE1">
        <w:rPr>
          <w:rFonts w:ascii="Times New Roman" w:hAnsi="Times New Roman"/>
          <w:sz w:val="24"/>
          <w:szCs w:val="24"/>
          <w:lang w:val="bg-BG"/>
        </w:rPr>
        <w:t xml:space="preserve"> о</w:t>
      </w:r>
      <w:r w:rsidRPr="00E65BE1">
        <w:rPr>
          <w:rFonts w:ascii="Times New Roman" w:hAnsi="Times New Roman"/>
          <w:sz w:val="24"/>
          <w:szCs w:val="24"/>
        </w:rPr>
        <w:t xml:space="preserve">т </w:t>
      </w:r>
      <w:r w:rsidRPr="00E65BE1">
        <w:rPr>
          <w:rFonts w:ascii="Times New Roman" w:hAnsi="Times New Roman"/>
          <w:sz w:val="24"/>
          <w:szCs w:val="24"/>
          <w:lang w:val="bg-BG"/>
        </w:rPr>
        <w:t xml:space="preserve">Милен Павлов Дулев – кмет на община Белене относно </w:t>
      </w:r>
      <w:r>
        <w:rPr>
          <w:rFonts w:ascii="Times New Roman" w:eastAsia="Times New Roman" w:hAnsi="Times New Roman" w:cs="Times New Roman"/>
          <w:sz w:val="24"/>
          <w:szCs w:val="24"/>
        </w:rPr>
        <w:t>о</w:t>
      </w:r>
      <w:r w:rsidRPr="00FB62A7">
        <w:rPr>
          <w:rFonts w:ascii="Times New Roman" w:eastAsia="Times New Roman" w:hAnsi="Times New Roman" w:cs="Times New Roman"/>
          <w:sz w:val="24"/>
          <w:szCs w:val="24"/>
        </w:rPr>
        <w:t>тчет за касовото и</w:t>
      </w:r>
      <w:r>
        <w:rPr>
          <w:rFonts w:ascii="Times New Roman" w:eastAsia="Times New Roman" w:hAnsi="Times New Roman" w:cs="Times New Roman"/>
          <w:sz w:val="24"/>
          <w:szCs w:val="24"/>
        </w:rPr>
        <w:t xml:space="preserve">зпълнение на бюджета на община </w:t>
      </w:r>
      <w:r w:rsidRPr="00FB62A7">
        <w:rPr>
          <w:rFonts w:ascii="Times New Roman" w:eastAsia="Times New Roman" w:hAnsi="Times New Roman" w:cs="Times New Roman"/>
          <w:sz w:val="24"/>
          <w:szCs w:val="24"/>
        </w:rPr>
        <w:t>Белене и сметките за средства от Европейския съюз към 30.06.2026 г.</w:t>
      </w:r>
    </w:p>
    <w:p w:rsidR="00C43D38" w:rsidRPr="00454B02" w:rsidRDefault="00C43D38" w:rsidP="00C43D38">
      <w:pPr>
        <w:jc w:val="both"/>
        <w:rPr>
          <w:rFonts w:ascii="Times New Roman" w:eastAsia="Times New Roman" w:hAnsi="Times New Roman" w:cs="Times New Roman"/>
          <w:bCs/>
          <w:sz w:val="24"/>
          <w:szCs w:val="24"/>
          <w:lang w:val="bg-BG"/>
        </w:rPr>
      </w:pPr>
    </w:p>
    <w:p w:rsidR="00C43D38" w:rsidRPr="00670072" w:rsidRDefault="00C43D38" w:rsidP="00C43D38">
      <w:pPr>
        <w:pStyle w:val="ListParagraph"/>
        <w:numPr>
          <w:ilvl w:val="0"/>
          <w:numId w:val="2"/>
        </w:numPr>
        <w:ind w:left="142" w:firstLine="218"/>
        <w:jc w:val="both"/>
        <w:rPr>
          <w:rFonts w:ascii="Times New Roman" w:eastAsia="Times New Roman" w:hAnsi="Times New Roman" w:cs="Times New Roman"/>
          <w:bCs/>
          <w:sz w:val="24"/>
          <w:szCs w:val="24"/>
          <w:lang w:val="bg-BG"/>
        </w:rPr>
      </w:pPr>
      <w:r w:rsidRPr="002A6B08">
        <w:rPr>
          <w:rFonts w:ascii="Times New Roman" w:eastAsia="Times New Roman" w:hAnsi="Times New Roman" w:cs="Times New Roman"/>
          <w:sz w:val="24"/>
          <w:szCs w:val="24"/>
          <w:lang w:val="bg-BG"/>
        </w:rPr>
        <w:t>Предложение от Милен Павлов Дулев – кмет на община Белене относно</w:t>
      </w:r>
      <w:r>
        <w:rPr>
          <w:rFonts w:ascii="Times New Roman" w:eastAsia="Times New Roman" w:hAnsi="Times New Roman" w:cs="Times New Roman"/>
          <w:sz w:val="24"/>
          <w:szCs w:val="24"/>
          <w:lang w:val="bg-BG"/>
        </w:rPr>
        <w:t xml:space="preserve"> </w:t>
      </w:r>
      <w:r w:rsidRPr="00670072">
        <w:rPr>
          <w:rFonts w:ascii="Times New Roman" w:eastAsia="Times New Roman" w:hAnsi="Times New Roman" w:cs="Times New Roman"/>
          <w:bCs/>
          <w:sz w:val="24"/>
          <w:szCs w:val="24"/>
          <w:lang w:val="bg-BG"/>
        </w:rPr>
        <w:t>формиране на маломерни паралелки в СУ “Димчо Дебелянов“</w:t>
      </w:r>
      <w:r>
        <w:rPr>
          <w:rFonts w:ascii="Times New Roman" w:eastAsia="Times New Roman" w:hAnsi="Times New Roman" w:cs="Times New Roman"/>
          <w:bCs/>
          <w:sz w:val="24"/>
          <w:szCs w:val="24"/>
          <w:lang w:val="bg-BG"/>
        </w:rPr>
        <w:t xml:space="preserve"> </w:t>
      </w:r>
      <w:r w:rsidRPr="00670072">
        <w:rPr>
          <w:rFonts w:ascii="Times New Roman" w:eastAsia="Times New Roman" w:hAnsi="Times New Roman" w:cs="Times New Roman"/>
          <w:bCs/>
          <w:sz w:val="24"/>
          <w:szCs w:val="24"/>
          <w:lang w:val="bg-BG"/>
        </w:rPr>
        <w:t>гр. Белене за учебната 2026/2027 година</w:t>
      </w:r>
      <w:r>
        <w:rPr>
          <w:rFonts w:ascii="Times New Roman" w:eastAsia="Times New Roman" w:hAnsi="Times New Roman" w:cs="Times New Roman"/>
          <w:bCs/>
          <w:sz w:val="24"/>
          <w:szCs w:val="24"/>
          <w:lang w:val="bg-BG"/>
        </w:rPr>
        <w:t>.</w:t>
      </w:r>
    </w:p>
    <w:p w:rsidR="00C43D38" w:rsidRPr="002F091F" w:rsidRDefault="00C43D38" w:rsidP="00C43D38">
      <w:pPr>
        <w:jc w:val="both"/>
        <w:rPr>
          <w:rFonts w:ascii="Times New Roman" w:eastAsia="Times New Roman" w:hAnsi="Times New Roman" w:cs="Times New Roman"/>
          <w:sz w:val="24"/>
          <w:szCs w:val="24"/>
          <w:lang w:val="bg-BG"/>
        </w:rPr>
      </w:pPr>
    </w:p>
    <w:p w:rsidR="00C43D38" w:rsidRPr="00454B02"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sidRPr="002A6B08">
        <w:rPr>
          <w:rFonts w:ascii="Times New Roman" w:eastAsia="Times New Roman" w:hAnsi="Times New Roman" w:cs="Times New Roman"/>
          <w:sz w:val="24"/>
          <w:szCs w:val="24"/>
          <w:lang w:val="bg-BG"/>
        </w:rPr>
        <w:t>Предложение от Милен Павлов Дулев – кмет на община Белене относно</w:t>
      </w:r>
      <w:r>
        <w:rPr>
          <w:rFonts w:ascii="Times New Roman" w:eastAsia="Times New Roman" w:hAnsi="Times New Roman" w:cs="Times New Roman"/>
          <w:sz w:val="24"/>
          <w:szCs w:val="24"/>
          <w:lang w:val="bg-BG"/>
        </w:rPr>
        <w:t xml:space="preserve"> </w:t>
      </w:r>
      <w:r w:rsidRPr="002F091F">
        <w:rPr>
          <w:rFonts w:ascii="Times New Roman" w:eastAsia="Times New Roman" w:hAnsi="Times New Roman" w:cs="Times New Roman"/>
          <w:bCs/>
          <w:sz w:val="24"/>
          <w:szCs w:val="24"/>
          <w:lang w:val="bg-BG" w:eastAsia="bg-BG"/>
        </w:rPr>
        <w:t>Формиране на маломерни паралелки в ОУ „Васил Левски“, гр. Белене за учебната 2026/2027 година</w:t>
      </w:r>
      <w:r>
        <w:rPr>
          <w:rFonts w:ascii="Times New Roman" w:eastAsia="Times New Roman" w:hAnsi="Times New Roman" w:cs="Times New Roman"/>
          <w:bCs/>
          <w:sz w:val="24"/>
          <w:szCs w:val="24"/>
          <w:lang w:val="bg-BG" w:eastAsia="bg-BG"/>
        </w:rPr>
        <w:t>.</w:t>
      </w:r>
    </w:p>
    <w:p w:rsidR="00C43D38" w:rsidRPr="00454B02" w:rsidRDefault="00C43D38" w:rsidP="00C43D38">
      <w:pPr>
        <w:pStyle w:val="ListParagraph"/>
        <w:ind w:left="360"/>
        <w:jc w:val="both"/>
        <w:rPr>
          <w:rFonts w:ascii="Times New Roman" w:eastAsia="Times New Roman" w:hAnsi="Times New Roman" w:cs="Times New Roman"/>
          <w:sz w:val="24"/>
          <w:szCs w:val="24"/>
          <w:lang w:val="bg-BG"/>
        </w:rPr>
      </w:pPr>
    </w:p>
    <w:p w:rsidR="00C43D38"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sidRPr="00454B02">
        <w:rPr>
          <w:rFonts w:ascii="Times New Roman" w:eastAsia="Times New Roman" w:hAnsi="Times New Roman" w:cs="Times New Roman"/>
          <w:sz w:val="24"/>
          <w:szCs w:val="24"/>
          <w:lang w:val="bg-BG"/>
        </w:rPr>
        <w:t>Предложение от Милен Павлов Дулев – кмет на Община Белене относно разрешение за заемообразно ползване на средства за изпълнение на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VI-A Румъния-България 2021-2027 г.“</w:t>
      </w:r>
    </w:p>
    <w:p w:rsidR="00C43D38" w:rsidRPr="005D0BF9" w:rsidRDefault="00C43D38" w:rsidP="00C43D38">
      <w:pPr>
        <w:jc w:val="both"/>
        <w:rPr>
          <w:rFonts w:ascii="Times New Roman" w:eastAsia="Times New Roman" w:hAnsi="Times New Roman" w:cs="Times New Roman"/>
          <w:sz w:val="24"/>
          <w:szCs w:val="24"/>
          <w:lang w:val="bg-BG"/>
        </w:rPr>
      </w:pPr>
    </w:p>
    <w:p w:rsidR="00C43D38"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sidRPr="005D0BF9">
        <w:rPr>
          <w:rFonts w:ascii="Times New Roman" w:eastAsia="Times New Roman" w:hAnsi="Times New Roman" w:cs="Times New Roman"/>
          <w:sz w:val="24"/>
          <w:szCs w:val="24"/>
          <w:lang w:val="bg-BG"/>
        </w:rPr>
        <w:t>Предложение от Милен Павлов Дулев – кмет на Община Белене относно кандидатстване по процедура BG05SFPR001-2.005” Подкрепа за ученици с таланти – 2“ по програма Образование 2021-2027 г.</w:t>
      </w:r>
    </w:p>
    <w:p w:rsidR="00C43D38" w:rsidRPr="005D0BF9" w:rsidRDefault="00C43D38" w:rsidP="00C43D38">
      <w:pPr>
        <w:pStyle w:val="ListParagraph"/>
        <w:ind w:left="720"/>
        <w:jc w:val="both"/>
        <w:rPr>
          <w:rFonts w:ascii="Times New Roman" w:eastAsia="Times New Roman" w:hAnsi="Times New Roman" w:cs="Times New Roman"/>
          <w:sz w:val="24"/>
          <w:szCs w:val="24"/>
          <w:lang w:val="bg-BG"/>
        </w:rPr>
      </w:pPr>
    </w:p>
    <w:p w:rsidR="00C43D38"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Предложение от Милен Павлов Дулев – кмет на Община Белене относно кандидатстване с проектно предложение „Белене -  чиста община, отговорни граждани“ по Процедура чрез подбор на проектни предложения № </w:t>
      </w:r>
      <w:r>
        <w:rPr>
          <w:rFonts w:ascii="Times New Roman" w:eastAsia="Times New Roman" w:hAnsi="Times New Roman" w:cs="Times New Roman"/>
          <w:sz w:val="24"/>
          <w:szCs w:val="24"/>
          <w:lang w:val="en-GB"/>
        </w:rPr>
        <w:t>BG16FFPR002-2.009 “</w:t>
      </w:r>
      <w:r>
        <w:rPr>
          <w:rFonts w:ascii="Times New Roman" w:eastAsia="Times New Roman" w:hAnsi="Times New Roman" w:cs="Times New Roman"/>
          <w:sz w:val="24"/>
          <w:szCs w:val="24"/>
          <w:lang w:val="bg-BG"/>
        </w:rPr>
        <w:t>Информационни кампании – БИТОВИ ОТПАДЪЦИ“, допълващо финансиране по подхода ВОМР, Приоритет 2 „Отпадъци“ на Програма „Околна среда“ 2021 – 2027 г.</w:t>
      </w:r>
    </w:p>
    <w:p w:rsidR="00C43D38" w:rsidRPr="005D0BF9" w:rsidRDefault="00C43D38" w:rsidP="00C43D38">
      <w:pPr>
        <w:pStyle w:val="ListParagraph"/>
        <w:ind w:left="360"/>
        <w:jc w:val="both"/>
        <w:rPr>
          <w:rFonts w:ascii="Times New Roman" w:eastAsia="Times New Roman" w:hAnsi="Times New Roman" w:cs="Times New Roman"/>
          <w:sz w:val="24"/>
          <w:szCs w:val="24"/>
          <w:lang w:val="bg-BG"/>
        </w:rPr>
      </w:pPr>
    </w:p>
    <w:p w:rsidR="00C43D38" w:rsidRPr="007F3FCF"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sidRPr="00E65BE1">
        <w:rPr>
          <w:rFonts w:ascii="Times New Roman" w:eastAsia="Times New Roman" w:hAnsi="Times New Roman" w:cs="Times New Roman"/>
          <w:sz w:val="24"/>
          <w:szCs w:val="24"/>
          <w:lang w:val="bg-BG"/>
        </w:rPr>
        <w:t>Предложение</w:t>
      </w:r>
      <w:r w:rsidRPr="007F3FCF">
        <w:rPr>
          <w:rFonts w:ascii="Times New Roman" w:eastAsia="Times New Roman" w:hAnsi="Times New Roman" w:cs="Times New Roman"/>
          <w:sz w:val="24"/>
          <w:szCs w:val="24"/>
          <w:lang w:val="bg-BG"/>
        </w:rPr>
        <w:t xml:space="preserve"> от Милен Павлов Дулев – кмет на община Белене относно Сключване на Споразумение за съвместно провеждане на аварийно-спасителни операции на р. Дунав между Община Белене и Изпълнителна агенция “Морска администрация”, Главна дирекция “Аварийно-спасителна дейност”, Отдел “Аварийно–спасителна дейност р. Дунав” - гр. Русе.</w:t>
      </w:r>
    </w:p>
    <w:p w:rsidR="00C43D38" w:rsidRPr="007F3FCF" w:rsidRDefault="00C43D38" w:rsidP="00C43D38">
      <w:pPr>
        <w:pStyle w:val="ListParagraph"/>
        <w:ind w:left="360"/>
        <w:jc w:val="both"/>
        <w:rPr>
          <w:rFonts w:ascii="Times New Roman" w:eastAsia="Times New Roman" w:hAnsi="Times New Roman" w:cs="Times New Roman"/>
          <w:sz w:val="24"/>
          <w:szCs w:val="24"/>
        </w:rPr>
      </w:pPr>
    </w:p>
    <w:p w:rsidR="00C43D38"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Предложение от Милен Павлов Дулев – кмет на Община Белене относно участие на представителя на Община Белене в редовно присъствено заседание на Общото събрание на „Асоциацията по ВиК – Плевен“.</w:t>
      </w:r>
    </w:p>
    <w:p w:rsidR="00C43D38" w:rsidRDefault="00C43D38" w:rsidP="00C43D38">
      <w:pPr>
        <w:pStyle w:val="ListParagraph"/>
        <w:ind w:left="360"/>
        <w:jc w:val="both"/>
        <w:rPr>
          <w:rFonts w:ascii="Times New Roman" w:eastAsia="Times New Roman" w:hAnsi="Times New Roman" w:cs="Times New Roman"/>
          <w:sz w:val="24"/>
          <w:szCs w:val="24"/>
          <w:lang w:val="bg-BG"/>
        </w:rPr>
      </w:pPr>
    </w:p>
    <w:p w:rsidR="00C43D38" w:rsidRPr="00544339" w:rsidRDefault="00C43D38" w:rsidP="00C43D38">
      <w:pPr>
        <w:pStyle w:val="ListParagraph"/>
        <w:numPr>
          <w:ilvl w:val="0"/>
          <w:numId w:val="2"/>
        </w:numPr>
        <w:ind w:left="142" w:firstLine="218"/>
        <w:jc w:val="both"/>
        <w:rPr>
          <w:rFonts w:ascii="Times New Roman" w:eastAsia="Times New Roman" w:hAnsi="Times New Roman" w:cs="Times New Roman"/>
          <w:sz w:val="24"/>
          <w:szCs w:val="24"/>
          <w:lang w:val="bg-BG"/>
        </w:rPr>
      </w:pPr>
      <w:r w:rsidRPr="00E65BE1">
        <w:rPr>
          <w:rFonts w:ascii="Times New Roman" w:eastAsia="Times New Roman" w:hAnsi="Times New Roman" w:cs="Times New Roman"/>
          <w:sz w:val="24"/>
          <w:szCs w:val="24"/>
          <w:lang w:val="bg-BG"/>
        </w:rPr>
        <w:t>Предложение</w:t>
      </w:r>
      <w:r w:rsidRPr="007F3FCF">
        <w:rPr>
          <w:rFonts w:ascii="Times New Roman" w:eastAsia="Times New Roman" w:hAnsi="Times New Roman" w:cs="Times New Roman"/>
          <w:sz w:val="24"/>
          <w:szCs w:val="24"/>
          <w:lang w:val="bg-BG"/>
        </w:rPr>
        <w:t xml:space="preserve"> от </w:t>
      </w:r>
      <w:r>
        <w:rPr>
          <w:rFonts w:ascii="Times New Roman" w:eastAsia="Times New Roman" w:hAnsi="Times New Roman" w:cs="Times New Roman"/>
          <w:sz w:val="24"/>
          <w:szCs w:val="24"/>
          <w:lang w:val="bg-BG"/>
        </w:rPr>
        <w:t>Николай Йосифов Арабаджиев</w:t>
      </w:r>
      <w:r w:rsidRPr="007F3FCF">
        <w:rPr>
          <w:rFonts w:ascii="Times New Roman" w:eastAsia="Times New Roman" w:hAnsi="Times New Roman" w:cs="Times New Roman"/>
          <w:sz w:val="24"/>
          <w:szCs w:val="24"/>
          <w:lang w:val="bg-BG"/>
        </w:rPr>
        <w:t xml:space="preserve"> – </w:t>
      </w:r>
      <w:r>
        <w:rPr>
          <w:rFonts w:ascii="Times New Roman" w:eastAsia="Times New Roman" w:hAnsi="Times New Roman" w:cs="Times New Roman"/>
          <w:sz w:val="24"/>
          <w:szCs w:val="24"/>
          <w:lang w:val="bg-BG"/>
        </w:rPr>
        <w:t>председател на Общински съвет-Белене</w:t>
      </w:r>
      <w:r w:rsidRPr="007F3FCF">
        <w:rPr>
          <w:rFonts w:ascii="Times New Roman" w:eastAsia="Times New Roman" w:hAnsi="Times New Roman" w:cs="Times New Roman"/>
          <w:sz w:val="24"/>
          <w:szCs w:val="24"/>
          <w:lang w:val="bg-BG"/>
        </w:rPr>
        <w:t xml:space="preserve"> относно</w:t>
      </w:r>
      <w:r>
        <w:rPr>
          <w:rFonts w:ascii="Times New Roman" w:eastAsia="Times New Roman" w:hAnsi="Times New Roman" w:cs="Times New Roman"/>
          <w:sz w:val="24"/>
          <w:szCs w:val="24"/>
          <w:lang w:val="bg-BG"/>
        </w:rPr>
        <w:t xml:space="preserve"> о</w:t>
      </w:r>
      <w:r w:rsidRPr="007A23B5">
        <w:rPr>
          <w:rFonts w:ascii="Times New Roman" w:eastAsia="Times New Roman" w:hAnsi="Times New Roman" w:cs="Times New Roman"/>
          <w:sz w:val="24"/>
          <w:szCs w:val="24"/>
          <w:lang w:val="bg-BG"/>
        </w:rPr>
        <w:t>тчет за дейността на Общински съвет-Белене и изпълнение на приетите решения за периода месец януари 202</w:t>
      </w:r>
      <w:r w:rsidRPr="007A23B5">
        <w:rPr>
          <w:rFonts w:ascii="Times New Roman" w:eastAsia="Times New Roman" w:hAnsi="Times New Roman" w:cs="Times New Roman"/>
          <w:sz w:val="24"/>
          <w:szCs w:val="24"/>
        </w:rPr>
        <w:t>6</w:t>
      </w:r>
      <w:r w:rsidRPr="007A23B5">
        <w:rPr>
          <w:rFonts w:ascii="Times New Roman" w:eastAsia="Times New Roman" w:hAnsi="Times New Roman" w:cs="Times New Roman"/>
          <w:sz w:val="24"/>
          <w:szCs w:val="24"/>
          <w:lang w:val="bg-BG"/>
        </w:rPr>
        <w:t xml:space="preserve"> г. – месец юни 2026 г.</w:t>
      </w:r>
    </w:p>
    <w:p w:rsidR="00C43D38" w:rsidRPr="00A01097" w:rsidRDefault="00C43D38" w:rsidP="00C43D38">
      <w:pPr>
        <w:pStyle w:val="ListParagraph"/>
        <w:ind w:left="360"/>
        <w:jc w:val="both"/>
        <w:rPr>
          <w:rFonts w:ascii="Times New Roman" w:eastAsia="Times New Roman" w:hAnsi="Times New Roman" w:cs="Times New Roman"/>
          <w:sz w:val="24"/>
          <w:szCs w:val="24"/>
        </w:rPr>
      </w:pPr>
    </w:p>
    <w:p w:rsidR="00C43D38" w:rsidRPr="004B1BE6" w:rsidRDefault="00C43D38" w:rsidP="00C43D38">
      <w:pPr>
        <w:pStyle w:val="ListParagraph"/>
        <w:numPr>
          <w:ilvl w:val="0"/>
          <w:numId w:val="2"/>
        </w:numPr>
        <w:ind w:left="142" w:firstLine="218"/>
        <w:jc w:val="both"/>
        <w:rPr>
          <w:rFonts w:ascii="Times New Roman" w:eastAsia="Times New Roman" w:hAnsi="Times New Roman" w:cs="Times New Roman"/>
          <w:sz w:val="24"/>
          <w:szCs w:val="24"/>
        </w:rPr>
      </w:pPr>
      <w:r w:rsidRPr="004B1BE6">
        <w:rPr>
          <w:rFonts w:ascii="Times New Roman" w:hAnsi="Times New Roman"/>
          <w:sz w:val="24"/>
          <w:szCs w:val="24"/>
        </w:rPr>
        <w:t>Изказвания, питания, становища и предложения от граждани.</w:t>
      </w:r>
    </w:p>
    <w:p w:rsidR="00C43D38" w:rsidRDefault="00C43D38" w:rsidP="00C43D38">
      <w:pPr>
        <w:widowControl/>
        <w:jc w:val="both"/>
        <w:rPr>
          <w:rFonts w:ascii="Times New Roman" w:eastAsia="Calibri" w:hAnsi="Times New Roman" w:cs="Times New Roman"/>
          <w:b/>
          <w:sz w:val="24"/>
          <w:szCs w:val="24"/>
          <w:lang w:val="bg-BG"/>
        </w:rPr>
      </w:pPr>
    </w:p>
    <w:p w:rsidR="00B21669" w:rsidRDefault="00B21669" w:rsidP="00C43D38">
      <w:pPr>
        <w:widowControl/>
        <w:jc w:val="both"/>
        <w:rPr>
          <w:rFonts w:ascii="Times New Roman" w:eastAsia="Calibri" w:hAnsi="Times New Roman" w:cs="Times New Roman"/>
          <w:b/>
          <w:sz w:val="24"/>
          <w:szCs w:val="24"/>
          <w:lang w:val="bg-BG"/>
        </w:rPr>
      </w:pPr>
    </w:p>
    <w:p w:rsidR="00C43D38" w:rsidRDefault="00C43D38" w:rsidP="00C43D38">
      <w:pPr>
        <w:widowControl/>
        <w:ind w:left="142"/>
        <w:jc w:val="both"/>
        <w:rPr>
          <w:rFonts w:ascii="Times New Roman" w:eastAsia="Calibri" w:hAnsi="Times New Roman" w:cs="Times New Roman"/>
          <w:b/>
          <w:sz w:val="24"/>
          <w:szCs w:val="24"/>
          <w:lang w:val="bg-BG"/>
        </w:rPr>
      </w:pPr>
    </w:p>
    <w:p w:rsidR="00951B6B" w:rsidRDefault="00951B6B" w:rsidP="00951B6B">
      <w:pPr>
        <w:widowControl/>
        <w:shd w:val="clear" w:color="auto" w:fill="FFFFFF"/>
        <w:suppressAutoHyphens/>
        <w:autoSpaceDN w:val="0"/>
        <w:jc w:val="both"/>
        <w:rPr>
          <w:rFonts w:ascii="Times New Roman" w:eastAsia="Calibri" w:hAnsi="Times New Roman" w:cs="Times New Roman"/>
          <w:b/>
          <w:bCs/>
          <w:kern w:val="3"/>
          <w:sz w:val="24"/>
          <w:szCs w:val="24"/>
        </w:rPr>
      </w:pPr>
    </w:p>
    <w:p w:rsidR="001C03A2" w:rsidRPr="00114574" w:rsidRDefault="001C03A2" w:rsidP="006737D0">
      <w:pPr>
        <w:spacing w:before="47"/>
        <w:ind w:right="5152"/>
        <w:outlineLvl w:val="0"/>
        <w:rPr>
          <w:rFonts w:ascii="Times New Roman" w:eastAsia="Times New Roman" w:hAnsi="Times New Roman" w:cs="Times New Roman"/>
          <w:b/>
          <w:bCs/>
          <w:spacing w:val="-9"/>
          <w:sz w:val="24"/>
          <w:szCs w:val="24"/>
          <w:u w:val="single"/>
          <w:lang w:val="bg-BG"/>
        </w:rPr>
      </w:pPr>
      <w:r w:rsidRPr="0054366C">
        <w:rPr>
          <w:rFonts w:ascii="Times New Roman" w:eastAsia="Times New Roman" w:hAnsi="Times New Roman" w:cs="Times New Roman"/>
          <w:b/>
          <w:bCs/>
          <w:spacing w:val="-9"/>
          <w:sz w:val="24"/>
          <w:szCs w:val="24"/>
          <w:u w:val="single"/>
        </w:rPr>
        <w:t>ПЪРВА</w:t>
      </w:r>
      <w:r w:rsidRPr="0054366C">
        <w:rPr>
          <w:rFonts w:ascii="Times New Roman" w:eastAsia="Times New Roman" w:hAnsi="Times New Roman" w:cs="Times New Roman"/>
          <w:b/>
          <w:bCs/>
          <w:spacing w:val="-20"/>
          <w:sz w:val="24"/>
          <w:szCs w:val="24"/>
          <w:u w:val="single"/>
        </w:rPr>
        <w:t xml:space="preserve"> </w:t>
      </w:r>
      <w:r w:rsidRPr="0054366C">
        <w:rPr>
          <w:rFonts w:ascii="Times New Roman" w:eastAsia="Times New Roman" w:hAnsi="Times New Roman" w:cs="Times New Roman"/>
          <w:b/>
          <w:bCs/>
          <w:spacing w:val="-9"/>
          <w:sz w:val="24"/>
          <w:szCs w:val="24"/>
          <w:u w:val="single"/>
        </w:rPr>
        <w:t>ТОЧКА</w:t>
      </w:r>
      <w:bookmarkEnd w:id="5"/>
    </w:p>
    <w:p w:rsidR="00083DFD" w:rsidRPr="00083DFD" w:rsidRDefault="00083DFD" w:rsidP="00083DFD">
      <w:pPr>
        <w:jc w:val="both"/>
        <w:rPr>
          <w:rFonts w:ascii="Times New Roman" w:eastAsia="Times New Roman" w:hAnsi="Times New Roman" w:cs="Times New Roman"/>
          <w:b/>
          <w:sz w:val="24"/>
          <w:szCs w:val="24"/>
          <w:lang w:val="bg-BG"/>
        </w:rPr>
      </w:pPr>
    </w:p>
    <w:p w:rsidR="00832EAE" w:rsidRDefault="00B21669" w:rsidP="00083DFD">
      <w:pPr>
        <w:ind w:firstLine="360"/>
        <w:jc w:val="both"/>
        <w:rPr>
          <w:rFonts w:ascii="Times New Roman" w:eastAsia="Times New Roman" w:hAnsi="Times New Roman" w:cs="Times New Roman"/>
          <w:b/>
          <w:sz w:val="24"/>
          <w:szCs w:val="24"/>
          <w:lang w:val="bg-BG"/>
        </w:rPr>
      </w:pPr>
      <w:r w:rsidRPr="00B21669">
        <w:rPr>
          <w:rFonts w:ascii="Times New Roman" w:eastAsia="Times New Roman" w:hAnsi="Times New Roman" w:cs="Times New Roman"/>
          <w:b/>
          <w:sz w:val="24"/>
          <w:szCs w:val="24"/>
          <w:lang w:val="bg-BG"/>
        </w:rPr>
        <w:t>Предложение от Милен Павлов Дулев – кмет на община Белене относно приемане на бюджета на Община Белене за 2026 г.</w:t>
      </w:r>
    </w:p>
    <w:p w:rsidR="00B21669" w:rsidRPr="00832EAE" w:rsidRDefault="00B21669" w:rsidP="00083DFD">
      <w:pPr>
        <w:ind w:firstLine="360"/>
        <w:jc w:val="both"/>
        <w:rPr>
          <w:rFonts w:ascii="Times New Roman" w:eastAsia="Times New Roman" w:hAnsi="Times New Roman" w:cs="Times New Roman"/>
          <w:b/>
          <w:sz w:val="24"/>
          <w:szCs w:val="24"/>
          <w:lang w:val="bg-BG"/>
        </w:rPr>
      </w:pPr>
    </w:p>
    <w:p w:rsidR="002B3CFC" w:rsidRDefault="00832EAE" w:rsidP="009B168E">
      <w:pPr>
        <w:tabs>
          <w:tab w:val="left" w:pos="426"/>
        </w:tabs>
        <w:ind w:right="-41"/>
        <w:jc w:val="both"/>
        <w:rPr>
          <w:rFonts w:ascii="Times New Roman" w:eastAsia="Times New Roman" w:hAnsi="Times New Roman" w:cs="Times New Roman"/>
          <w:bCs/>
          <w:sz w:val="24"/>
          <w:szCs w:val="24"/>
          <w:lang w:val="bg-BG" w:eastAsia="bg-BG"/>
        </w:rPr>
      </w:pPr>
      <w:bookmarkStart w:id="6" w:name="_Hlk223205329"/>
      <w:bookmarkStart w:id="7" w:name="_Hlk223201681"/>
      <w:r w:rsidRPr="00811955">
        <w:rPr>
          <w:rFonts w:ascii="Times New Roman" w:eastAsia="Times New Roman" w:hAnsi="Times New Roman" w:cs="Times New Roman"/>
          <w:bCs/>
          <w:sz w:val="24"/>
          <w:szCs w:val="24"/>
          <w:lang w:val="bg-BG" w:eastAsia="bg-BG"/>
        </w:rPr>
        <w:t xml:space="preserve">       </w:t>
      </w:r>
      <w:bookmarkEnd w:id="6"/>
      <w:bookmarkEnd w:id="7"/>
      <w:r w:rsidR="002B3CFC" w:rsidRPr="002B3CFC">
        <w:rPr>
          <w:rFonts w:ascii="Times New Roman" w:eastAsia="Times New Roman" w:hAnsi="Times New Roman" w:cs="Times New Roman"/>
          <w:bCs/>
          <w:sz w:val="24"/>
          <w:szCs w:val="24"/>
          <w:lang w:val="bg-BG" w:eastAsia="bg-BG"/>
        </w:rPr>
        <w:t xml:space="preserve">Докладва Милен Дулев – кмет </w:t>
      </w:r>
      <w:r w:rsidR="002B3CFC">
        <w:rPr>
          <w:rFonts w:ascii="Times New Roman" w:eastAsia="Times New Roman" w:hAnsi="Times New Roman" w:cs="Times New Roman"/>
          <w:bCs/>
          <w:sz w:val="24"/>
          <w:szCs w:val="24"/>
          <w:lang w:val="bg-BG" w:eastAsia="bg-BG"/>
        </w:rPr>
        <w:t xml:space="preserve">на Община Белене като отбеляза, че размерът на общия бюджет, който се предлага е 8 249 260 евро като приходи от делегирана държавна дейност  4 773 942 евро и приходи за местни дейности в размер на 3 475 318 евро. </w:t>
      </w:r>
      <w:r w:rsidR="006F5985">
        <w:rPr>
          <w:rFonts w:ascii="Times New Roman" w:eastAsia="Times New Roman" w:hAnsi="Times New Roman" w:cs="Times New Roman"/>
          <w:bCs/>
          <w:sz w:val="24"/>
          <w:szCs w:val="24"/>
          <w:lang w:val="bg-BG" w:eastAsia="bg-BG"/>
        </w:rPr>
        <w:t xml:space="preserve">Кметът </w:t>
      </w:r>
      <w:r w:rsidR="00C34411">
        <w:rPr>
          <w:rFonts w:ascii="Times New Roman" w:eastAsia="Times New Roman" w:hAnsi="Times New Roman" w:cs="Times New Roman"/>
          <w:bCs/>
          <w:sz w:val="24"/>
          <w:szCs w:val="24"/>
          <w:lang w:val="bg-BG" w:eastAsia="bg-BG"/>
        </w:rPr>
        <w:t>акцентира, че Община Белене има намерение</w:t>
      </w:r>
      <w:r w:rsidR="003907A9">
        <w:rPr>
          <w:rFonts w:ascii="Times New Roman" w:eastAsia="Times New Roman" w:hAnsi="Times New Roman" w:cs="Times New Roman"/>
          <w:bCs/>
          <w:sz w:val="24"/>
          <w:szCs w:val="24"/>
          <w:lang w:val="bg-BG" w:eastAsia="bg-BG"/>
        </w:rPr>
        <w:t xml:space="preserve"> да закупи имот на фирма Мистрал – бившия </w:t>
      </w:r>
      <w:r w:rsidR="00BB6854">
        <w:rPr>
          <w:rFonts w:ascii="Times New Roman" w:eastAsia="Times New Roman" w:hAnsi="Times New Roman" w:cs="Times New Roman"/>
          <w:bCs/>
          <w:sz w:val="24"/>
          <w:szCs w:val="24"/>
          <w:lang w:val="bg-BG" w:eastAsia="bg-BG"/>
        </w:rPr>
        <w:t>бетонов възел за сумата от 60 хил. евро.</w:t>
      </w:r>
      <w:r w:rsidR="00254C22">
        <w:rPr>
          <w:rFonts w:ascii="Times New Roman" w:eastAsia="Times New Roman" w:hAnsi="Times New Roman" w:cs="Times New Roman"/>
          <w:bCs/>
          <w:sz w:val="24"/>
          <w:szCs w:val="24"/>
          <w:lang w:val="bg-BG" w:eastAsia="bg-BG"/>
        </w:rPr>
        <w:t xml:space="preserve"> Г-н Дулев направи някои разяснения и по дофинансирането на училищата: „Те са представили план-сметките за бюджета им. Средствата, които не достигат до края на календарната година на СУ „Димчо Дебелянов“ са 25 хил. евро. Залагаме 15 хил. евро, като на актуализацията през </w:t>
      </w:r>
      <w:r w:rsidR="006C6316">
        <w:rPr>
          <w:rFonts w:ascii="Times New Roman" w:eastAsia="Times New Roman" w:hAnsi="Times New Roman" w:cs="Times New Roman"/>
          <w:bCs/>
          <w:sz w:val="24"/>
          <w:szCs w:val="24"/>
          <w:lang w:val="bg-BG" w:eastAsia="bg-BG"/>
        </w:rPr>
        <w:t>ноември вероятно</w:t>
      </w:r>
      <w:r w:rsidR="0028243B">
        <w:rPr>
          <w:rFonts w:ascii="Times New Roman" w:eastAsia="Times New Roman" w:hAnsi="Times New Roman" w:cs="Times New Roman"/>
          <w:bCs/>
          <w:sz w:val="24"/>
          <w:szCs w:val="24"/>
          <w:lang w:val="bg-BG" w:eastAsia="bg-BG"/>
        </w:rPr>
        <w:t xml:space="preserve"> при преразглеждане на бюджета на Община Белене как вървят приходите и разходите ще преценим как можем да отпуснем още 10 хил. евро за училище СУ „Димчо Дебелянов“. В план-сметката на ОУ „Васил Левски“ те са сложили всички разохди, които трябва да направят. Възлизат на 102 034 евро. За тях сме заложили 26 хил. евро. Мисля, че ще успеят да се поберат в тях до края на календарната година.</w:t>
      </w:r>
      <w:r w:rsidR="005A34D8">
        <w:rPr>
          <w:rFonts w:ascii="Times New Roman" w:eastAsia="Times New Roman" w:hAnsi="Times New Roman" w:cs="Times New Roman"/>
          <w:bCs/>
          <w:sz w:val="24"/>
          <w:szCs w:val="24"/>
          <w:lang w:val="bg-BG" w:eastAsia="bg-BG"/>
        </w:rPr>
        <w:t>“</w:t>
      </w:r>
    </w:p>
    <w:p w:rsidR="009B168E" w:rsidRDefault="009B168E" w:rsidP="00A0636C">
      <w:pPr>
        <w:tabs>
          <w:tab w:val="left" w:pos="426"/>
        </w:tabs>
        <w:ind w:right="-41"/>
        <w:jc w:val="both"/>
        <w:rPr>
          <w:rFonts w:ascii="Times New Roman" w:eastAsia="Times New Roman" w:hAnsi="Times New Roman" w:cs="Times New Roman"/>
          <w:bCs/>
          <w:sz w:val="24"/>
          <w:szCs w:val="24"/>
          <w:lang w:val="bg-BG" w:eastAsia="bg-BG"/>
        </w:rPr>
      </w:pPr>
    </w:p>
    <w:p w:rsidR="00A0636C" w:rsidRDefault="009B168E" w:rsidP="00A0636C">
      <w:pPr>
        <w:tabs>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2B3CFC">
        <w:rPr>
          <w:rFonts w:ascii="Times New Roman" w:eastAsia="Times New Roman" w:hAnsi="Times New Roman" w:cs="Times New Roman"/>
          <w:bCs/>
          <w:sz w:val="24"/>
          <w:szCs w:val="24"/>
          <w:lang w:val="bg-BG" w:eastAsia="bg-BG"/>
        </w:rPr>
        <w:t xml:space="preserve">Николай Арабаджиев даде думата на </w:t>
      </w:r>
      <w:r w:rsidR="002941C4">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AA30AB" w:rsidRPr="00811955" w:rsidRDefault="00832EAE" w:rsidP="00AA30AB">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r>
      <w:r w:rsidR="005326AC" w:rsidRPr="002B3CFC">
        <w:rPr>
          <w:rFonts w:ascii="Times New Roman" w:eastAsia="Times New Roman" w:hAnsi="Times New Roman" w:cs="Times New Roman"/>
          <w:bCs/>
          <w:sz w:val="24"/>
          <w:szCs w:val="24"/>
          <w:lang w:val="bg-BG" w:eastAsia="bg-BG"/>
        </w:rPr>
        <w:t xml:space="preserve"> </w:t>
      </w:r>
    </w:p>
    <w:p w:rsidR="00AA30AB" w:rsidRDefault="00AA30AB" w:rsidP="004E5120">
      <w:pPr>
        <w:pStyle w:val="BodyText"/>
        <w:tabs>
          <w:tab w:val="left" w:pos="426"/>
        </w:tabs>
        <w:ind w:left="0" w:firstLine="284"/>
        <w:jc w:val="both"/>
        <w:rPr>
          <w:rFonts w:cs="Times New Roman"/>
          <w:bCs/>
          <w:lang w:val="bg-BG" w:eastAsia="bg-BG"/>
        </w:rPr>
      </w:pPr>
      <w:r w:rsidRPr="00811955">
        <w:rPr>
          <w:rFonts w:cs="Times New Roman"/>
          <w:bCs/>
          <w:lang w:val="bg-BG" w:eastAsia="bg-BG"/>
        </w:rPr>
        <w:t xml:space="preserve"> </w:t>
      </w:r>
      <w:r w:rsidR="004E5120">
        <w:rPr>
          <w:rFonts w:cs="Times New Roman"/>
          <w:bCs/>
          <w:lang w:val="bg-BG" w:eastAsia="bg-BG"/>
        </w:rPr>
        <w:tab/>
      </w:r>
      <w:r w:rsidRPr="00811955">
        <w:rPr>
          <w:rFonts w:cs="Times New Roman"/>
          <w:bCs/>
          <w:lang w:val="bg-BG" w:eastAsia="bg-BG"/>
        </w:rPr>
        <w:t xml:space="preserve">Д-р Невена Александрова – председател на ПК „Здравеопазване, обществен ред и сигурност, законност и контрол по изпълнение на решенията“ докладва становището на комисията, като проектът на решение е приет с </w:t>
      </w:r>
      <w:r>
        <w:rPr>
          <w:rFonts w:cs="Times New Roman"/>
          <w:bCs/>
          <w:lang w:val="bg-BG" w:eastAsia="bg-BG"/>
        </w:rPr>
        <w:t>3</w:t>
      </w:r>
      <w:r w:rsidRPr="00811955">
        <w:rPr>
          <w:rFonts w:cs="Times New Roman"/>
          <w:bCs/>
          <w:lang w:val="bg-BG" w:eastAsia="bg-BG"/>
        </w:rPr>
        <w:t xml:space="preserve"> „ЗА“ и 1 „</w:t>
      </w:r>
      <w:r>
        <w:rPr>
          <w:rFonts w:cs="Times New Roman"/>
          <w:bCs/>
          <w:lang w:val="bg-BG" w:eastAsia="bg-BG"/>
        </w:rPr>
        <w:t>Въздържал се</w:t>
      </w:r>
      <w:r w:rsidRPr="00811955">
        <w:rPr>
          <w:rFonts w:cs="Times New Roman"/>
          <w:bCs/>
          <w:lang w:val="bg-BG" w:eastAsia="bg-BG"/>
        </w:rPr>
        <w:t>“.</w:t>
      </w:r>
    </w:p>
    <w:p w:rsidR="00AA30AB" w:rsidRPr="00811955" w:rsidRDefault="00AA30AB" w:rsidP="00AA30AB">
      <w:pPr>
        <w:pStyle w:val="BodyText"/>
        <w:ind w:left="0" w:firstLine="284"/>
        <w:jc w:val="both"/>
        <w:rPr>
          <w:rFonts w:cs="Times New Roman"/>
          <w:bCs/>
          <w:lang w:val="bg-BG" w:eastAsia="bg-BG"/>
        </w:rPr>
      </w:pPr>
    </w:p>
    <w:p w:rsidR="00AA30AB" w:rsidRDefault="00AA30AB" w:rsidP="004E5120">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sidR="004E5120">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 5</w:t>
      </w:r>
      <w:r w:rsidRPr="00811955">
        <w:rPr>
          <w:rFonts w:ascii="Times New Roman" w:eastAsia="Times New Roman" w:hAnsi="Times New Roman" w:cs="Times New Roman"/>
          <w:bCs/>
          <w:sz w:val="24"/>
          <w:szCs w:val="24"/>
          <w:lang w:val="bg-BG" w:eastAsia="bg-BG"/>
        </w:rPr>
        <w:t xml:space="preserve"> „ЗА“ и 1 „Въздържал се“.</w:t>
      </w:r>
    </w:p>
    <w:p w:rsidR="00AA30AB" w:rsidRPr="00811955" w:rsidRDefault="00AA30AB" w:rsidP="00AA30AB">
      <w:pPr>
        <w:tabs>
          <w:tab w:val="left" w:pos="284"/>
        </w:tabs>
        <w:ind w:right="-41"/>
        <w:jc w:val="both"/>
        <w:rPr>
          <w:rFonts w:ascii="Times New Roman" w:eastAsia="Times New Roman" w:hAnsi="Times New Roman" w:cs="Times New Roman"/>
          <w:bCs/>
          <w:sz w:val="24"/>
          <w:szCs w:val="24"/>
          <w:lang w:val="bg-BG" w:eastAsia="bg-BG"/>
        </w:rPr>
      </w:pPr>
    </w:p>
    <w:p w:rsidR="00AA30AB" w:rsidRDefault="00AA30AB" w:rsidP="004E5120">
      <w:pPr>
        <w:tabs>
          <w:tab w:val="left" w:pos="284"/>
          <w:tab w:val="left" w:pos="426"/>
          <w:tab w:val="left" w:pos="709"/>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Pr>
          <w:rFonts w:ascii="Times New Roman" w:eastAsia="Times New Roman" w:hAnsi="Times New Roman" w:cs="Times New Roman"/>
          <w:bCs/>
          <w:sz w:val="24"/>
          <w:szCs w:val="24"/>
          <w:lang w:val="bg-BG" w:eastAsia="bg-BG"/>
        </w:rPr>
        <w:t xml:space="preserve"> проектът на решение е приет с 5</w:t>
      </w:r>
      <w:r w:rsidRPr="00811955">
        <w:rPr>
          <w:rFonts w:ascii="Times New Roman" w:eastAsia="Times New Roman" w:hAnsi="Times New Roman" w:cs="Times New Roman"/>
          <w:bCs/>
          <w:sz w:val="24"/>
          <w:szCs w:val="24"/>
          <w:lang w:val="bg-BG" w:eastAsia="bg-BG"/>
        </w:rPr>
        <w:t xml:space="preserve"> „ЗА“</w:t>
      </w:r>
      <w:r w:rsidR="00796847">
        <w:rPr>
          <w:rFonts w:ascii="Times New Roman" w:eastAsia="Times New Roman" w:hAnsi="Times New Roman" w:cs="Times New Roman"/>
          <w:bCs/>
          <w:sz w:val="24"/>
          <w:szCs w:val="24"/>
          <w:lang w:val="bg-BG" w:eastAsia="bg-BG"/>
        </w:rPr>
        <w:t>,</w:t>
      </w:r>
      <w:r>
        <w:rPr>
          <w:rFonts w:ascii="Times New Roman" w:eastAsia="Times New Roman" w:hAnsi="Times New Roman" w:cs="Times New Roman"/>
          <w:bCs/>
          <w:sz w:val="24"/>
          <w:szCs w:val="24"/>
          <w:lang w:val="bg-BG" w:eastAsia="bg-BG"/>
        </w:rPr>
        <w:t xml:space="preserve"> 1</w:t>
      </w:r>
      <w:r w:rsidRPr="00811955">
        <w:rPr>
          <w:rFonts w:ascii="Times New Roman" w:eastAsia="Times New Roman" w:hAnsi="Times New Roman" w:cs="Times New Roman"/>
          <w:bCs/>
          <w:sz w:val="24"/>
          <w:szCs w:val="24"/>
          <w:lang w:val="bg-BG" w:eastAsia="bg-BG"/>
        </w:rPr>
        <w:t xml:space="preserve"> „Против“</w:t>
      </w:r>
      <w:r w:rsidR="004F7E8E">
        <w:rPr>
          <w:rFonts w:ascii="Times New Roman" w:eastAsia="Times New Roman" w:hAnsi="Times New Roman" w:cs="Times New Roman"/>
          <w:bCs/>
          <w:sz w:val="24"/>
          <w:szCs w:val="24"/>
          <w:lang w:val="bg-BG" w:eastAsia="bg-BG"/>
        </w:rPr>
        <w:t xml:space="preserve"> и 1 „Въздържал се“</w:t>
      </w:r>
      <w:r w:rsidRPr="00811955">
        <w:rPr>
          <w:rFonts w:ascii="Times New Roman" w:eastAsia="Times New Roman" w:hAnsi="Times New Roman" w:cs="Times New Roman"/>
          <w:bCs/>
          <w:sz w:val="24"/>
          <w:szCs w:val="24"/>
          <w:lang w:val="bg-BG" w:eastAsia="bg-BG"/>
        </w:rPr>
        <w:t>.</w:t>
      </w:r>
    </w:p>
    <w:p w:rsidR="00AA30AB" w:rsidRPr="00811955" w:rsidRDefault="00AA30AB" w:rsidP="00AA30AB">
      <w:pPr>
        <w:tabs>
          <w:tab w:val="left" w:pos="284"/>
          <w:tab w:val="left" w:pos="709"/>
        </w:tabs>
        <w:ind w:right="-41"/>
        <w:jc w:val="both"/>
        <w:rPr>
          <w:rFonts w:ascii="Times New Roman" w:eastAsia="Times New Roman" w:hAnsi="Times New Roman" w:cs="Times New Roman"/>
          <w:bCs/>
          <w:sz w:val="24"/>
          <w:szCs w:val="24"/>
          <w:lang w:val="bg-BG" w:eastAsia="bg-BG"/>
        </w:rPr>
      </w:pPr>
    </w:p>
    <w:p w:rsidR="00AA30AB" w:rsidRPr="00811955" w:rsidRDefault="00AA30AB" w:rsidP="00AA30AB">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004E5120">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sidR="008E1EFB">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беше приет с</w:t>
      </w:r>
      <w:r w:rsidR="008E1EFB">
        <w:rPr>
          <w:rFonts w:ascii="Times New Roman" w:eastAsia="Times New Roman" w:hAnsi="Times New Roman" w:cs="Times New Roman"/>
          <w:bCs/>
          <w:sz w:val="24"/>
          <w:szCs w:val="24"/>
          <w:lang w:val="bg-BG" w:eastAsia="bg-BG"/>
        </w:rPr>
        <w:t xml:space="preserve"> 5</w:t>
      </w:r>
      <w:r w:rsidRPr="00811955">
        <w:rPr>
          <w:rFonts w:ascii="Times New Roman" w:eastAsia="Times New Roman" w:hAnsi="Times New Roman" w:cs="Times New Roman"/>
          <w:bCs/>
          <w:sz w:val="24"/>
          <w:szCs w:val="24"/>
          <w:lang w:val="bg-BG" w:eastAsia="bg-BG"/>
        </w:rPr>
        <w:t xml:space="preserve"> „</w:t>
      </w:r>
      <w:r w:rsidR="008E1EFB">
        <w:rPr>
          <w:rFonts w:ascii="Times New Roman" w:eastAsia="Times New Roman" w:hAnsi="Times New Roman" w:cs="Times New Roman"/>
          <w:bCs/>
          <w:sz w:val="24"/>
          <w:szCs w:val="24"/>
          <w:lang w:val="bg-BG" w:eastAsia="bg-BG"/>
        </w:rPr>
        <w:t xml:space="preserve">ЗА“, </w:t>
      </w:r>
      <w:r>
        <w:rPr>
          <w:rFonts w:ascii="Times New Roman" w:eastAsia="Times New Roman" w:hAnsi="Times New Roman" w:cs="Times New Roman"/>
          <w:bCs/>
          <w:sz w:val="24"/>
          <w:szCs w:val="24"/>
          <w:lang w:val="bg-BG" w:eastAsia="bg-BG"/>
        </w:rPr>
        <w:t>1</w:t>
      </w:r>
      <w:r w:rsidRPr="00811955">
        <w:rPr>
          <w:rFonts w:ascii="Times New Roman" w:eastAsia="Times New Roman" w:hAnsi="Times New Roman" w:cs="Times New Roman"/>
          <w:bCs/>
          <w:sz w:val="24"/>
          <w:szCs w:val="24"/>
          <w:lang w:val="bg-BG" w:eastAsia="bg-BG"/>
        </w:rPr>
        <w:t xml:space="preserve"> „Против“ </w:t>
      </w:r>
      <w:r w:rsidR="008E1EFB">
        <w:rPr>
          <w:rFonts w:ascii="Times New Roman" w:eastAsia="Times New Roman" w:hAnsi="Times New Roman" w:cs="Times New Roman"/>
          <w:bCs/>
          <w:sz w:val="24"/>
          <w:szCs w:val="24"/>
          <w:lang w:val="bg-BG" w:eastAsia="bg-BG"/>
        </w:rPr>
        <w:t>и 1 „Въздържал се“.</w:t>
      </w:r>
    </w:p>
    <w:p w:rsidR="00AA30AB" w:rsidRPr="00811955" w:rsidRDefault="00AA30AB" w:rsidP="00AA30AB">
      <w:pPr>
        <w:tabs>
          <w:tab w:val="left" w:pos="284"/>
        </w:tabs>
        <w:ind w:right="-41"/>
        <w:jc w:val="both"/>
        <w:rPr>
          <w:rFonts w:ascii="Times New Roman" w:eastAsia="Times New Roman" w:hAnsi="Times New Roman" w:cs="Times New Roman"/>
          <w:bCs/>
          <w:sz w:val="24"/>
          <w:szCs w:val="24"/>
          <w:lang w:val="bg-BG" w:eastAsia="bg-BG"/>
        </w:rPr>
      </w:pPr>
    </w:p>
    <w:p w:rsidR="00AA30AB" w:rsidRDefault="00AA30AB" w:rsidP="00AA30AB">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004E5120">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p>
    <w:p w:rsidR="007E067A" w:rsidRDefault="007E067A" w:rsidP="00AA30AB">
      <w:pPr>
        <w:tabs>
          <w:tab w:val="left" w:pos="284"/>
        </w:tabs>
        <w:ind w:right="-41"/>
        <w:jc w:val="both"/>
        <w:rPr>
          <w:rFonts w:ascii="Times New Roman" w:eastAsia="Times New Roman" w:hAnsi="Times New Roman" w:cs="Times New Roman"/>
          <w:bCs/>
          <w:sz w:val="24"/>
          <w:szCs w:val="24"/>
          <w:lang w:val="bg-BG" w:eastAsia="bg-BG"/>
        </w:rPr>
      </w:pPr>
    </w:p>
    <w:p w:rsidR="007E067A" w:rsidRDefault="007E067A" w:rsidP="00AA30A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обърна внимание, че няма предоставена актуализирана версия на предложението за бюджета</w:t>
      </w:r>
      <w:r w:rsidR="008702E7">
        <w:rPr>
          <w:rFonts w:ascii="Times New Roman" w:eastAsia="Times New Roman" w:hAnsi="Times New Roman" w:cs="Times New Roman"/>
          <w:bCs/>
          <w:sz w:val="24"/>
          <w:szCs w:val="24"/>
          <w:lang w:val="bg-BG" w:eastAsia="bg-BG"/>
        </w:rPr>
        <w:t xml:space="preserve"> за повече яснота</w:t>
      </w:r>
      <w:r>
        <w:rPr>
          <w:rFonts w:ascii="Times New Roman" w:eastAsia="Times New Roman" w:hAnsi="Times New Roman" w:cs="Times New Roman"/>
          <w:bCs/>
          <w:sz w:val="24"/>
          <w:szCs w:val="24"/>
          <w:lang w:val="bg-BG" w:eastAsia="bg-BG"/>
        </w:rPr>
        <w:t>: „</w:t>
      </w:r>
      <w:r w:rsidR="008702E7">
        <w:rPr>
          <w:rFonts w:ascii="Times New Roman" w:eastAsia="Times New Roman" w:hAnsi="Times New Roman" w:cs="Times New Roman"/>
          <w:bCs/>
          <w:sz w:val="24"/>
          <w:szCs w:val="24"/>
          <w:lang w:val="bg-BG" w:eastAsia="bg-BG"/>
        </w:rPr>
        <w:t>Кмета предвижда актуализация до края на годината. Напомням, че актуализацията на бюджета не е само</w:t>
      </w:r>
      <w:r w:rsidR="00B50D39">
        <w:rPr>
          <w:rFonts w:ascii="Times New Roman" w:eastAsia="Times New Roman" w:hAnsi="Times New Roman" w:cs="Times New Roman"/>
          <w:bCs/>
          <w:sz w:val="24"/>
          <w:szCs w:val="24"/>
          <w:lang w:val="bg-BG" w:eastAsia="bg-BG"/>
        </w:rPr>
        <w:t>,</w:t>
      </w:r>
      <w:r w:rsidR="008702E7">
        <w:rPr>
          <w:rFonts w:ascii="Times New Roman" w:eastAsia="Times New Roman" w:hAnsi="Times New Roman" w:cs="Times New Roman"/>
          <w:bCs/>
          <w:sz w:val="24"/>
          <w:szCs w:val="24"/>
          <w:lang w:val="bg-BG" w:eastAsia="bg-BG"/>
        </w:rPr>
        <w:t xml:space="preserve"> за да актуализираме разходите, а за всеки един разход трябва да бъде намерен приход. Правилно беше отчетено, че </w:t>
      </w:r>
      <w:r w:rsidR="00732BDF">
        <w:rPr>
          <w:rFonts w:ascii="Times New Roman" w:eastAsia="Times New Roman" w:hAnsi="Times New Roman" w:cs="Times New Roman"/>
          <w:bCs/>
          <w:sz w:val="24"/>
          <w:szCs w:val="24"/>
          <w:lang w:val="bg-BG" w:eastAsia="bg-BG"/>
        </w:rPr>
        <w:t xml:space="preserve">при изпълнение на приходите </w:t>
      </w:r>
      <w:r w:rsidR="008702E7">
        <w:rPr>
          <w:rFonts w:ascii="Times New Roman" w:eastAsia="Times New Roman" w:hAnsi="Times New Roman" w:cs="Times New Roman"/>
          <w:bCs/>
          <w:sz w:val="24"/>
          <w:szCs w:val="24"/>
          <w:lang w:val="bg-BG" w:eastAsia="bg-BG"/>
        </w:rPr>
        <w:t>могат да се осигурят средства. Дискутирахме на комисиите, че средствата, които искат двете училища са им необходими.</w:t>
      </w:r>
      <w:r w:rsidR="00732BDF">
        <w:rPr>
          <w:rFonts w:ascii="Times New Roman" w:eastAsia="Times New Roman" w:hAnsi="Times New Roman" w:cs="Times New Roman"/>
          <w:bCs/>
          <w:sz w:val="24"/>
          <w:szCs w:val="24"/>
          <w:lang w:val="bg-BG" w:eastAsia="bg-BG"/>
        </w:rPr>
        <w:t xml:space="preserve"> Под тези средства няма да могат да паднат. Ние трябва да имаме готовност да предоставим цялата изискуема сума от тях. 25 хил. за СУ и 100 хил. нагоре за ОУ</w:t>
      </w:r>
      <w:r w:rsidR="001267E2">
        <w:rPr>
          <w:rFonts w:ascii="Times New Roman" w:eastAsia="Times New Roman" w:hAnsi="Times New Roman" w:cs="Times New Roman"/>
          <w:bCs/>
          <w:sz w:val="24"/>
          <w:szCs w:val="24"/>
          <w:lang w:val="bg-BG" w:eastAsia="bg-BG"/>
        </w:rPr>
        <w:t xml:space="preserve">. На комисиите обърнах внимание, помолих да са активни всички заинтересовани страни. Да се направят разчетите максимално бързо и коректно, за да имаме време съветниците да се запознаем с тях, да ги разискваме, да преценим дали можем или не да подкрепим това предложение. За мен приложените план-сметки са един от необходимите документи, но </w:t>
      </w:r>
      <w:r w:rsidR="001267E2">
        <w:rPr>
          <w:rFonts w:ascii="Times New Roman" w:eastAsia="Times New Roman" w:hAnsi="Times New Roman" w:cs="Times New Roman"/>
          <w:bCs/>
          <w:sz w:val="24"/>
          <w:szCs w:val="24"/>
          <w:lang w:val="bg-BG" w:eastAsia="bg-BG"/>
        </w:rPr>
        <w:lastRenderedPageBreak/>
        <w:t xml:space="preserve">не и цялата документация, която трябвада бъде приложена... </w:t>
      </w:r>
      <w:r w:rsidR="004E54DE">
        <w:rPr>
          <w:rFonts w:ascii="Times New Roman" w:eastAsia="Times New Roman" w:hAnsi="Times New Roman" w:cs="Times New Roman"/>
          <w:bCs/>
          <w:sz w:val="24"/>
          <w:szCs w:val="24"/>
          <w:lang w:val="bg-BG" w:eastAsia="bg-BG"/>
        </w:rPr>
        <w:t>Нямаме информация каква е</w:t>
      </w:r>
      <w:r w:rsidR="001267E2">
        <w:rPr>
          <w:rFonts w:ascii="Times New Roman" w:eastAsia="Times New Roman" w:hAnsi="Times New Roman" w:cs="Times New Roman"/>
          <w:bCs/>
          <w:sz w:val="24"/>
          <w:szCs w:val="24"/>
          <w:lang w:val="bg-BG" w:eastAsia="bg-BG"/>
        </w:rPr>
        <w:t xml:space="preserve"> цялата картина на училището. Откъде са друг</w:t>
      </w:r>
      <w:r w:rsidR="001036CC">
        <w:rPr>
          <w:rFonts w:ascii="Times New Roman" w:eastAsia="Times New Roman" w:hAnsi="Times New Roman" w:cs="Times New Roman"/>
          <w:bCs/>
          <w:sz w:val="24"/>
          <w:szCs w:val="24"/>
          <w:lang w:val="bg-BG" w:eastAsia="bg-BG"/>
        </w:rPr>
        <w:t>ите стредства, които се ползват?</w:t>
      </w:r>
      <w:r w:rsidR="001267E2">
        <w:rPr>
          <w:rFonts w:ascii="Times New Roman" w:eastAsia="Times New Roman" w:hAnsi="Times New Roman" w:cs="Times New Roman"/>
          <w:bCs/>
          <w:sz w:val="24"/>
          <w:szCs w:val="24"/>
          <w:lang w:val="bg-BG" w:eastAsia="bg-BG"/>
        </w:rPr>
        <w:t xml:space="preserve"> Възнагражденията с какъв източник са,</w:t>
      </w:r>
      <w:r w:rsidR="004E54DE">
        <w:rPr>
          <w:rFonts w:ascii="Times New Roman" w:eastAsia="Times New Roman" w:hAnsi="Times New Roman" w:cs="Times New Roman"/>
          <w:bCs/>
          <w:sz w:val="24"/>
          <w:szCs w:val="24"/>
          <w:lang w:val="bg-BG" w:eastAsia="bg-BG"/>
        </w:rPr>
        <w:t xml:space="preserve"> до момента колко е изразходено</w:t>
      </w:r>
      <w:r w:rsidR="001267E2">
        <w:rPr>
          <w:rFonts w:ascii="Times New Roman" w:eastAsia="Times New Roman" w:hAnsi="Times New Roman" w:cs="Times New Roman"/>
          <w:bCs/>
          <w:sz w:val="24"/>
          <w:szCs w:val="24"/>
          <w:lang w:val="bg-BG" w:eastAsia="bg-BG"/>
        </w:rPr>
        <w:t xml:space="preserve">, говорихме предния път </w:t>
      </w:r>
      <w:r w:rsidR="004E54DE">
        <w:rPr>
          <w:rFonts w:ascii="Times New Roman" w:eastAsia="Times New Roman" w:hAnsi="Times New Roman" w:cs="Times New Roman"/>
          <w:bCs/>
          <w:sz w:val="24"/>
          <w:szCs w:val="24"/>
          <w:lang w:val="bg-BG" w:eastAsia="bg-BG"/>
        </w:rPr>
        <w:t xml:space="preserve">дали става въпрос за календарна или учебна година. Особено фрапантно е за ОУ. </w:t>
      </w:r>
      <w:r w:rsidR="00B5032F">
        <w:rPr>
          <w:rFonts w:ascii="Times New Roman" w:eastAsia="Times New Roman" w:hAnsi="Times New Roman" w:cs="Times New Roman"/>
          <w:bCs/>
          <w:sz w:val="24"/>
          <w:szCs w:val="24"/>
          <w:lang w:val="bg-BG" w:eastAsia="bg-BG"/>
        </w:rPr>
        <w:t>При сума 411 хил. се търсят 102 хил. Около 25% от средствата ги няма. Сега ги установиха септември месец. Лично аз не го приемам. Както казах и на читалищата, не чакайте да стане 24 декември, за да кажете, че имате проблем с парите. Моля за допълнителни уточнения. Тези средства 15 плюс 26 хил. евро къде са в проектобюджета за 2026 г</w:t>
      </w:r>
      <w:r w:rsidR="00E27015">
        <w:rPr>
          <w:rFonts w:ascii="Times New Roman" w:eastAsia="Times New Roman" w:hAnsi="Times New Roman" w:cs="Times New Roman"/>
          <w:bCs/>
          <w:sz w:val="24"/>
          <w:szCs w:val="24"/>
          <w:lang w:val="bg-BG" w:eastAsia="bg-BG"/>
        </w:rPr>
        <w:t>.</w:t>
      </w:r>
      <w:r w:rsidR="004528F3">
        <w:rPr>
          <w:rFonts w:ascii="Times New Roman" w:eastAsia="Times New Roman" w:hAnsi="Times New Roman" w:cs="Times New Roman"/>
          <w:bCs/>
          <w:sz w:val="24"/>
          <w:szCs w:val="24"/>
          <w:lang w:val="bg-BG" w:eastAsia="bg-BG"/>
        </w:rPr>
        <w:t>?</w:t>
      </w:r>
      <w:r w:rsidR="00B5032F">
        <w:rPr>
          <w:rFonts w:ascii="Times New Roman" w:eastAsia="Times New Roman" w:hAnsi="Times New Roman" w:cs="Times New Roman"/>
          <w:bCs/>
          <w:sz w:val="24"/>
          <w:szCs w:val="24"/>
          <w:lang w:val="bg-BG" w:eastAsia="bg-BG"/>
        </w:rPr>
        <w:t xml:space="preserve"> Как предвиждате за ОУ останалите 76 хил. евро какво става с тях? Ще ги търсим ли или има допълнителни разчети</w:t>
      </w:r>
      <w:r w:rsidR="00EA3BED">
        <w:rPr>
          <w:rFonts w:ascii="Times New Roman" w:eastAsia="Times New Roman" w:hAnsi="Times New Roman" w:cs="Times New Roman"/>
          <w:bCs/>
          <w:sz w:val="24"/>
          <w:szCs w:val="24"/>
          <w:lang w:val="bg-BG" w:eastAsia="bg-BG"/>
        </w:rPr>
        <w:t>. Призовавам да се организира публично обсъждане</w:t>
      </w:r>
      <w:r w:rsidR="00E27015">
        <w:rPr>
          <w:rFonts w:ascii="Times New Roman" w:eastAsia="Times New Roman" w:hAnsi="Times New Roman" w:cs="Times New Roman"/>
          <w:bCs/>
          <w:sz w:val="24"/>
          <w:szCs w:val="24"/>
          <w:lang w:val="bg-BG" w:eastAsia="bg-BG"/>
        </w:rPr>
        <w:t>, ако трябва в по-затворен формат с представители на администрацията, училищата, съветници от ресорните комисии</w:t>
      </w:r>
      <w:r w:rsidR="0060602F">
        <w:rPr>
          <w:rFonts w:ascii="Times New Roman" w:eastAsia="Times New Roman" w:hAnsi="Times New Roman" w:cs="Times New Roman"/>
          <w:bCs/>
          <w:sz w:val="24"/>
          <w:szCs w:val="24"/>
          <w:lang w:val="bg-BG" w:eastAsia="bg-BG"/>
        </w:rPr>
        <w:t>, които да дебатират</w:t>
      </w:r>
      <w:r w:rsidR="00EA3BED">
        <w:rPr>
          <w:rFonts w:ascii="Times New Roman" w:eastAsia="Times New Roman" w:hAnsi="Times New Roman" w:cs="Times New Roman"/>
          <w:bCs/>
          <w:sz w:val="24"/>
          <w:szCs w:val="24"/>
          <w:lang w:val="bg-BG" w:eastAsia="bg-BG"/>
        </w:rPr>
        <w:t>.</w:t>
      </w:r>
      <w:r w:rsidR="0060602F">
        <w:rPr>
          <w:rFonts w:ascii="Times New Roman" w:eastAsia="Times New Roman" w:hAnsi="Times New Roman" w:cs="Times New Roman"/>
          <w:bCs/>
          <w:sz w:val="24"/>
          <w:szCs w:val="24"/>
          <w:lang w:val="bg-BG" w:eastAsia="bg-BG"/>
        </w:rPr>
        <w:t xml:space="preserve"> Явно п</w:t>
      </w:r>
      <w:r w:rsidR="004528F3">
        <w:rPr>
          <w:rFonts w:ascii="Times New Roman" w:eastAsia="Times New Roman" w:hAnsi="Times New Roman" w:cs="Times New Roman"/>
          <w:bCs/>
          <w:sz w:val="24"/>
          <w:szCs w:val="24"/>
          <w:lang w:val="bg-BG" w:eastAsia="bg-BG"/>
        </w:rPr>
        <w:t xml:space="preserve">роблемът със средствата за образование в Белене ще се задълбочава и е добре да имаме вода от извора, да знаем разчетите какви са, за да можем да направим един бюджет, който да е работен и да покрие разходите на нашите местни </w:t>
      </w:r>
      <w:r w:rsidR="0060602F">
        <w:rPr>
          <w:rFonts w:ascii="Times New Roman" w:eastAsia="Times New Roman" w:hAnsi="Times New Roman" w:cs="Times New Roman"/>
          <w:bCs/>
          <w:sz w:val="24"/>
          <w:szCs w:val="24"/>
          <w:lang w:val="bg-BG" w:eastAsia="bg-BG"/>
        </w:rPr>
        <w:t xml:space="preserve">беленски </w:t>
      </w:r>
      <w:r w:rsidR="004528F3">
        <w:rPr>
          <w:rFonts w:ascii="Times New Roman" w:eastAsia="Times New Roman" w:hAnsi="Times New Roman" w:cs="Times New Roman"/>
          <w:bCs/>
          <w:sz w:val="24"/>
          <w:szCs w:val="24"/>
          <w:lang w:val="bg-BG" w:eastAsia="bg-BG"/>
        </w:rPr>
        <w:t>училища, коит</w:t>
      </w:r>
      <w:r w:rsidR="00876892">
        <w:rPr>
          <w:rFonts w:ascii="Times New Roman" w:eastAsia="Times New Roman" w:hAnsi="Times New Roman" w:cs="Times New Roman"/>
          <w:bCs/>
          <w:sz w:val="24"/>
          <w:szCs w:val="24"/>
          <w:lang w:val="bg-BG" w:eastAsia="bg-BG"/>
        </w:rPr>
        <w:t>о искаме да работят и занапред.“</w:t>
      </w:r>
    </w:p>
    <w:p w:rsidR="004E36DF" w:rsidRDefault="004E36DF" w:rsidP="00AA30AB">
      <w:pPr>
        <w:tabs>
          <w:tab w:val="left" w:pos="284"/>
        </w:tabs>
        <w:ind w:right="-41"/>
        <w:jc w:val="both"/>
        <w:rPr>
          <w:rFonts w:ascii="Times New Roman" w:eastAsia="Times New Roman" w:hAnsi="Times New Roman" w:cs="Times New Roman"/>
          <w:bCs/>
          <w:sz w:val="24"/>
          <w:szCs w:val="24"/>
          <w:lang w:val="bg-BG" w:eastAsia="bg-BG"/>
        </w:rPr>
      </w:pPr>
    </w:p>
    <w:p w:rsidR="004E36DF" w:rsidRDefault="004E36DF" w:rsidP="00AA30A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Милен Дулев: „Забравих да кажа, извинявам се.</w:t>
      </w:r>
      <w:r w:rsidR="00231BF8">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15 хил. евро, които залагаме за СУ ще бъдат от резерва на Община Белене, който е 20 хил. евро и 5 хил. ще остане резерва на Общината. За ОУ са заложени 26 хил. евро и това ще остане. Надявам</w:t>
      </w:r>
      <w:r w:rsidR="00F71AFA">
        <w:rPr>
          <w:rFonts w:ascii="Times New Roman" w:eastAsia="Times New Roman" w:hAnsi="Times New Roman" w:cs="Times New Roman"/>
          <w:bCs/>
          <w:sz w:val="24"/>
          <w:szCs w:val="24"/>
          <w:lang w:val="bg-BG" w:eastAsia="bg-BG"/>
        </w:rPr>
        <w:t>е</w:t>
      </w:r>
      <w:r>
        <w:rPr>
          <w:rFonts w:ascii="Times New Roman" w:eastAsia="Times New Roman" w:hAnsi="Times New Roman" w:cs="Times New Roman"/>
          <w:bCs/>
          <w:sz w:val="24"/>
          <w:szCs w:val="24"/>
          <w:lang w:val="bg-BG" w:eastAsia="bg-BG"/>
        </w:rPr>
        <w:t xml:space="preserve"> се, че ще </w:t>
      </w:r>
      <w:r w:rsidR="00927D38">
        <w:rPr>
          <w:rFonts w:ascii="Times New Roman" w:eastAsia="Times New Roman" w:hAnsi="Times New Roman" w:cs="Times New Roman"/>
          <w:bCs/>
          <w:sz w:val="24"/>
          <w:szCs w:val="24"/>
          <w:lang w:val="bg-BG" w:eastAsia="bg-BG"/>
        </w:rPr>
        <w:t xml:space="preserve">намерят начин да </w:t>
      </w:r>
      <w:r w:rsidR="00F71AFA">
        <w:rPr>
          <w:rFonts w:ascii="Times New Roman" w:eastAsia="Times New Roman" w:hAnsi="Times New Roman" w:cs="Times New Roman"/>
          <w:bCs/>
          <w:sz w:val="24"/>
          <w:szCs w:val="24"/>
          <w:lang w:val="bg-BG" w:eastAsia="bg-BG"/>
        </w:rPr>
        <w:t>се поберат</w:t>
      </w:r>
      <w:r w:rsidR="00927D38">
        <w:rPr>
          <w:rFonts w:ascii="Times New Roman" w:eastAsia="Times New Roman" w:hAnsi="Times New Roman" w:cs="Times New Roman"/>
          <w:bCs/>
          <w:sz w:val="24"/>
          <w:szCs w:val="24"/>
          <w:lang w:val="bg-BG" w:eastAsia="bg-BG"/>
        </w:rPr>
        <w:t xml:space="preserve"> в тях.</w:t>
      </w:r>
      <w:r>
        <w:rPr>
          <w:rFonts w:ascii="Times New Roman" w:eastAsia="Times New Roman" w:hAnsi="Times New Roman" w:cs="Times New Roman"/>
          <w:bCs/>
          <w:sz w:val="24"/>
          <w:szCs w:val="24"/>
          <w:lang w:val="bg-BG" w:eastAsia="bg-BG"/>
        </w:rPr>
        <w:t>“</w:t>
      </w:r>
    </w:p>
    <w:p w:rsidR="00927D38" w:rsidRDefault="00927D38" w:rsidP="00AA30AB">
      <w:pPr>
        <w:tabs>
          <w:tab w:val="left" w:pos="284"/>
        </w:tabs>
        <w:ind w:right="-41"/>
        <w:jc w:val="both"/>
        <w:rPr>
          <w:rFonts w:ascii="Times New Roman" w:eastAsia="Times New Roman" w:hAnsi="Times New Roman" w:cs="Times New Roman"/>
          <w:bCs/>
          <w:sz w:val="24"/>
          <w:szCs w:val="24"/>
          <w:lang w:val="bg-BG" w:eastAsia="bg-BG"/>
        </w:rPr>
      </w:pPr>
    </w:p>
    <w:p w:rsidR="00927D38" w:rsidRDefault="00927D38" w:rsidP="00AA30A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00F71AFA">
        <w:rPr>
          <w:rFonts w:ascii="Times New Roman" w:eastAsia="Times New Roman" w:hAnsi="Times New Roman" w:cs="Times New Roman"/>
          <w:bCs/>
          <w:sz w:val="24"/>
          <w:szCs w:val="24"/>
          <w:lang w:val="bg-BG" w:eastAsia="bg-BG"/>
        </w:rPr>
        <w:t>Д-р Невена Александрова: „</w:t>
      </w:r>
      <w:r w:rsidR="004E0DDB">
        <w:rPr>
          <w:rFonts w:ascii="Times New Roman" w:eastAsia="Times New Roman" w:hAnsi="Times New Roman" w:cs="Times New Roman"/>
          <w:bCs/>
          <w:sz w:val="24"/>
          <w:szCs w:val="24"/>
          <w:lang w:val="bg-BG" w:eastAsia="bg-BG"/>
        </w:rPr>
        <w:t>А тази сума от 102</w:t>
      </w:r>
      <w:r w:rsidR="00F71AFA">
        <w:rPr>
          <w:rFonts w:ascii="Times New Roman" w:eastAsia="Times New Roman" w:hAnsi="Times New Roman" w:cs="Times New Roman"/>
          <w:bCs/>
          <w:sz w:val="24"/>
          <w:szCs w:val="24"/>
          <w:lang w:val="bg-BG" w:eastAsia="bg-BG"/>
        </w:rPr>
        <w:t xml:space="preserve"> хил. евро каква е?</w:t>
      </w:r>
      <w:r w:rsidR="004E0DDB">
        <w:rPr>
          <w:rFonts w:ascii="Times New Roman" w:eastAsia="Times New Roman" w:hAnsi="Times New Roman" w:cs="Times New Roman"/>
          <w:bCs/>
          <w:sz w:val="24"/>
          <w:szCs w:val="24"/>
          <w:lang w:val="bg-BG" w:eastAsia="bg-BG"/>
        </w:rPr>
        <w:t xml:space="preserve"> До кога е?</w:t>
      </w:r>
      <w:r w:rsidR="00F71AFA">
        <w:rPr>
          <w:rFonts w:ascii="Times New Roman" w:eastAsia="Times New Roman" w:hAnsi="Times New Roman" w:cs="Times New Roman"/>
          <w:bCs/>
          <w:sz w:val="24"/>
          <w:szCs w:val="24"/>
          <w:lang w:val="bg-BG" w:eastAsia="bg-BG"/>
        </w:rPr>
        <w:t>“</w:t>
      </w:r>
    </w:p>
    <w:p w:rsidR="00F71AFA" w:rsidRDefault="00F71AFA" w:rsidP="00AA30AB">
      <w:pPr>
        <w:tabs>
          <w:tab w:val="left" w:pos="284"/>
        </w:tabs>
        <w:ind w:right="-41"/>
        <w:jc w:val="both"/>
        <w:rPr>
          <w:rFonts w:ascii="Times New Roman" w:eastAsia="Times New Roman" w:hAnsi="Times New Roman" w:cs="Times New Roman"/>
          <w:bCs/>
          <w:sz w:val="24"/>
          <w:szCs w:val="24"/>
          <w:lang w:val="bg-BG" w:eastAsia="bg-BG"/>
        </w:rPr>
      </w:pPr>
    </w:p>
    <w:p w:rsidR="004E0DDB" w:rsidRDefault="00F71AFA" w:rsidP="00AA30A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Дулев отговори, че това е сумата, ако бъде изпълнено всичко на 100% с </w:t>
      </w:r>
      <w:r w:rsidR="004E0DDB">
        <w:rPr>
          <w:rFonts w:ascii="Times New Roman" w:eastAsia="Times New Roman" w:hAnsi="Times New Roman" w:cs="Times New Roman"/>
          <w:bCs/>
          <w:sz w:val="24"/>
          <w:szCs w:val="24"/>
          <w:lang w:val="bg-BG" w:eastAsia="bg-BG"/>
        </w:rPr>
        <w:t>всичко, което им се полага по договори: „Те правят икономия на средства. Навсякъде има нужда от икономия.</w:t>
      </w:r>
    </w:p>
    <w:p w:rsidR="00F71AFA" w:rsidRDefault="004E0DDB" w:rsidP="00AA30A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Среща с</w:t>
      </w:r>
      <w:r w:rsidR="001A0A8C">
        <w:rPr>
          <w:rFonts w:ascii="Times New Roman" w:eastAsia="Times New Roman" w:hAnsi="Times New Roman" w:cs="Times New Roman"/>
          <w:bCs/>
          <w:sz w:val="24"/>
          <w:szCs w:val="24"/>
          <w:lang w:val="bg-BG" w:eastAsia="bg-BG"/>
        </w:rPr>
        <w:t>е очаква в средата на октомври с у</w:t>
      </w:r>
      <w:r w:rsidR="00D57BFC">
        <w:rPr>
          <w:rFonts w:ascii="Times New Roman" w:eastAsia="Times New Roman" w:hAnsi="Times New Roman" w:cs="Times New Roman"/>
          <w:bCs/>
          <w:sz w:val="24"/>
          <w:szCs w:val="24"/>
          <w:lang w:val="bg-BG" w:eastAsia="bg-BG"/>
        </w:rPr>
        <w:t>чилища, профсъюзи, инспектората по образование Плевен, ще направим една обща среща за бюджета за образование за 2027 г.</w:t>
      </w:r>
      <w:r w:rsidR="00600028">
        <w:rPr>
          <w:rFonts w:ascii="Times New Roman" w:eastAsia="Times New Roman" w:hAnsi="Times New Roman" w:cs="Times New Roman"/>
          <w:bCs/>
          <w:sz w:val="24"/>
          <w:szCs w:val="24"/>
          <w:lang w:val="bg-BG" w:eastAsia="bg-BG"/>
        </w:rPr>
        <w:t xml:space="preserve"> </w:t>
      </w:r>
      <w:r w:rsidR="001036CC">
        <w:rPr>
          <w:rFonts w:ascii="Times New Roman" w:eastAsia="Times New Roman" w:hAnsi="Times New Roman" w:cs="Times New Roman"/>
          <w:bCs/>
          <w:sz w:val="24"/>
          <w:szCs w:val="24"/>
          <w:lang w:val="bg-BG" w:eastAsia="bg-BG"/>
        </w:rPr>
        <w:t xml:space="preserve">Да </w:t>
      </w:r>
      <w:r w:rsidR="00595C4D">
        <w:rPr>
          <w:rFonts w:ascii="Times New Roman" w:eastAsia="Times New Roman" w:hAnsi="Times New Roman" w:cs="Times New Roman"/>
          <w:bCs/>
          <w:sz w:val="24"/>
          <w:szCs w:val="24"/>
          <w:lang w:val="bg-BG" w:eastAsia="bg-BG"/>
        </w:rPr>
        <w:t xml:space="preserve">видим според училищата как ще се движат нещата и да </w:t>
      </w:r>
      <w:r w:rsidR="001036CC">
        <w:rPr>
          <w:rFonts w:ascii="Times New Roman" w:eastAsia="Times New Roman" w:hAnsi="Times New Roman" w:cs="Times New Roman"/>
          <w:bCs/>
          <w:sz w:val="24"/>
          <w:szCs w:val="24"/>
          <w:lang w:val="bg-BG" w:eastAsia="bg-BG"/>
        </w:rPr>
        <w:t>преценим в каква посока и какви предложения ще излязат от общността на</w:t>
      </w:r>
      <w:r w:rsidR="00595C4D">
        <w:rPr>
          <w:rFonts w:ascii="Times New Roman" w:eastAsia="Times New Roman" w:hAnsi="Times New Roman" w:cs="Times New Roman"/>
          <w:bCs/>
          <w:sz w:val="24"/>
          <w:szCs w:val="24"/>
          <w:lang w:val="bg-BG" w:eastAsia="bg-BG"/>
        </w:rPr>
        <w:t xml:space="preserve"> учителите и училищата</w:t>
      </w:r>
      <w:r w:rsidR="001036CC">
        <w:rPr>
          <w:rFonts w:ascii="Times New Roman" w:eastAsia="Times New Roman" w:hAnsi="Times New Roman" w:cs="Times New Roman"/>
          <w:bCs/>
          <w:sz w:val="24"/>
          <w:szCs w:val="24"/>
          <w:lang w:val="bg-BG" w:eastAsia="bg-BG"/>
        </w:rPr>
        <w:t xml:space="preserve">. </w:t>
      </w:r>
      <w:r w:rsidR="00E05678">
        <w:rPr>
          <w:rFonts w:ascii="Times New Roman" w:eastAsia="Times New Roman" w:hAnsi="Times New Roman" w:cs="Times New Roman"/>
          <w:bCs/>
          <w:sz w:val="24"/>
          <w:szCs w:val="24"/>
          <w:lang w:val="bg-BG" w:eastAsia="bg-BG"/>
        </w:rPr>
        <w:t xml:space="preserve">Това е, което ще търсим, за да видим решение на проблемите за в бъдеще. </w:t>
      </w:r>
      <w:r w:rsidR="00EA6E64">
        <w:rPr>
          <w:rFonts w:ascii="Times New Roman" w:eastAsia="Times New Roman" w:hAnsi="Times New Roman" w:cs="Times New Roman"/>
          <w:bCs/>
          <w:sz w:val="24"/>
          <w:szCs w:val="24"/>
          <w:lang w:val="bg-BG" w:eastAsia="bg-BG"/>
        </w:rPr>
        <w:t>Опитът</w:t>
      </w:r>
      <w:r w:rsidR="001036CC">
        <w:rPr>
          <w:rFonts w:ascii="Times New Roman" w:eastAsia="Times New Roman" w:hAnsi="Times New Roman" w:cs="Times New Roman"/>
          <w:bCs/>
          <w:sz w:val="24"/>
          <w:szCs w:val="24"/>
          <w:lang w:val="bg-BG" w:eastAsia="bg-BG"/>
        </w:rPr>
        <w:t xml:space="preserve">, който имаме от детските градини в миналото </w:t>
      </w:r>
      <w:r w:rsidR="0063333E">
        <w:rPr>
          <w:rFonts w:ascii="Times New Roman" w:eastAsia="Times New Roman" w:hAnsi="Times New Roman" w:cs="Times New Roman"/>
          <w:bCs/>
          <w:sz w:val="24"/>
          <w:szCs w:val="24"/>
          <w:lang w:val="bg-BG" w:eastAsia="bg-BG"/>
        </w:rPr>
        <w:t xml:space="preserve">горе долу ще трябва да </w:t>
      </w:r>
      <w:r w:rsidR="001B2A3A">
        <w:rPr>
          <w:rFonts w:ascii="Times New Roman" w:eastAsia="Times New Roman" w:hAnsi="Times New Roman" w:cs="Times New Roman"/>
          <w:bCs/>
          <w:sz w:val="24"/>
          <w:szCs w:val="24"/>
          <w:lang w:val="bg-BG" w:eastAsia="bg-BG"/>
        </w:rPr>
        <w:t xml:space="preserve">го </w:t>
      </w:r>
      <w:r w:rsidR="0063333E">
        <w:rPr>
          <w:rFonts w:ascii="Times New Roman" w:eastAsia="Times New Roman" w:hAnsi="Times New Roman" w:cs="Times New Roman"/>
          <w:bCs/>
          <w:sz w:val="24"/>
          <w:szCs w:val="24"/>
          <w:lang w:val="bg-BG" w:eastAsia="bg-BG"/>
        </w:rPr>
        <w:t xml:space="preserve">прилагаме </w:t>
      </w:r>
      <w:r w:rsidR="00CA4566">
        <w:rPr>
          <w:rFonts w:ascii="Times New Roman" w:eastAsia="Times New Roman" w:hAnsi="Times New Roman" w:cs="Times New Roman"/>
          <w:bCs/>
          <w:sz w:val="24"/>
          <w:szCs w:val="24"/>
          <w:lang w:val="bg-BG" w:eastAsia="bg-BG"/>
        </w:rPr>
        <w:t>и тук.</w:t>
      </w:r>
      <w:r>
        <w:rPr>
          <w:rFonts w:ascii="Times New Roman" w:eastAsia="Times New Roman" w:hAnsi="Times New Roman" w:cs="Times New Roman"/>
          <w:bCs/>
          <w:sz w:val="24"/>
          <w:szCs w:val="24"/>
          <w:lang w:val="bg-BG" w:eastAsia="bg-BG"/>
        </w:rPr>
        <w:t>“</w:t>
      </w:r>
    </w:p>
    <w:p w:rsidR="00CA4566" w:rsidRDefault="00CA4566" w:rsidP="00AA30AB">
      <w:pPr>
        <w:tabs>
          <w:tab w:val="left" w:pos="284"/>
        </w:tabs>
        <w:ind w:right="-41"/>
        <w:jc w:val="both"/>
        <w:rPr>
          <w:rFonts w:ascii="Times New Roman" w:eastAsia="Times New Roman" w:hAnsi="Times New Roman" w:cs="Times New Roman"/>
          <w:bCs/>
          <w:sz w:val="24"/>
          <w:szCs w:val="24"/>
          <w:lang w:val="bg-BG" w:eastAsia="bg-BG"/>
        </w:rPr>
      </w:pPr>
    </w:p>
    <w:p w:rsidR="00E200B8" w:rsidRDefault="00CA456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Калоян Прокопиев: „</w:t>
      </w:r>
      <w:r w:rsidR="008F4CC7">
        <w:rPr>
          <w:rFonts w:ascii="Times New Roman" w:eastAsia="Times New Roman" w:hAnsi="Times New Roman" w:cs="Times New Roman"/>
          <w:bCs/>
          <w:sz w:val="24"/>
          <w:szCs w:val="24"/>
          <w:lang w:val="bg-BG" w:eastAsia="bg-BG"/>
        </w:rPr>
        <w:t xml:space="preserve">Доколкото разбирам по двете искания на двете училища, започваме с училище „Васил Левски“. В първоначалния вариант на проекта за бюджет за 2026 г. бяха предвидени във функция образование 26 хил. евро. Вие предлагате тази сума да остане в този вид. Бих искал да чуя мнението на директора </w:t>
      </w:r>
      <w:r w:rsidR="00AB70C0">
        <w:rPr>
          <w:rFonts w:ascii="Times New Roman" w:eastAsia="Times New Roman" w:hAnsi="Times New Roman" w:cs="Times New Roman"/>
          <w:bCs/>
          <w:sz w:val="24"/>
          <w:szCs w:val="24"/>
          <w:lang w:val="bg-BG" w:eastAsia="bg-BG"/>
        </w:rPr>
        <w:t xml:space="preserve">на </w:t>
      </w:r>
      <w:r w:rsidR="008F4CC7">
        <w:rPr>
          <w:rFonts w:ascii="Times New Roman" w:eastAsia="Times New Roman" w:hAnsi="Times New Roman" w:cs="Times New Roman"/>
          <w:bCs/>
          <w:sz w:val="24"/>
          <w:szCs w:val="24"/>
          <w:lang w:val="bg-BG" w:eastAsia="bg-BG"/>
        </w:rPr>
        <w:t xml:space="preserve">ОУ. Удовлетворява ли </w:t>
      </w:r>
      <w:r w:rsidR="00E01201">
        <w:rPr>
          <w:rFonts w:ascii="Times New Roman" w:eastAsia="Times New Roman" w:hAnsi="Times New Roman" w:cs="Times New Roman"/>
          <w:bCs/>
          <w:sz w:val="24"/>
          <w:szCs w:val="24"/>
          <w:lang w:val="bg-BG" w:eastAsia="bg-BG"/>
        </w:rPr>
        <w:t xml:space="preserve">ги </w:t>
      </w:r>
      <w:r w:rsidR="00AB70C0">
        <w:rPr>
          <w:rFonts w:ascii="Times New Roman" w:eastAsia="Times New Roman" w:hAnsi="Times New Roman" w:cs="Times New Roman"/>
          <w:bCs/>
          <w:sz w:val="24"/>
          <w:szCs w:val="24"/>
          <w:lang w:val="bg-BG" w:eastAsia="bg-BG"/>
        </w:rPr>
        <w:t xml:space="preserve">това предложение. Каква е визията на директора? По отношение на </w:t>
      </w:r>
      <w:r w:rsidR="00FD13FF">
        <w:rPr>
          <w:rFonts w:ascii="Times New Roman" w:eastAsia="Times New Roman" w:hAnsi="Times New Roman" w:cs="Times New Roman"/>
          <w:bCs/>
          <w:sz w:val="24"/>
          <w:szCs w:val="24"/>
          <w:lang w:val="bg-BG" w:eastAsia="bg-BG"/>
        </w:rPr>
        <w:t>СУ от 25 хил. евро, които те са представили план-сметка, Вие предлагате 15 хил. евро, които да бъдат взети от резерва, а останалите 10 при евентуално актуализация на бюджета. Също искам да попитам представителите удовлетворени ли са от това предложение? Към момента получават 15, а другите са обещани само…</w:t>
      </w:r>
      <w:r w:rsidR="00446FD2">
        <w:rPr>
          <w:rFonts w:ascii="Times New Roman" w:eastAsia="Times New Roman" w:hAnsi="Times New Roman" w:cs="Times New Roman"/>
          <w:bCs/>
          <w:sz w:val="24"/>
          <w:szCs w:val="24"/>
          <w:lang w:val="bg-BG" w:eastAsia="bg-BG"/>
        </w:rPr>
        <w:t xml:space="preserve"> Бих искал да чуя, ако може представителите на двете училища. Благодаря.“</w:t>
      </w:r>
    </w:p>
    <w:p w:rsidR="00446FD2" w:rsidRDefault="00446FD2" w:rsidP="000F59FB">
      <w:pPr>
        <w:tabs>
          <w:tab w:val="left" w:pos="284"/>
        </w:tabs>
        <w:ind w:right="-41"/>
        <w:jc w:val="both"/>
        <w:rPr>
          <w:rFonts w:ascii="Times New Roman" w:eastAsia="Times New Roman" w:hAnsi="Times New Roman" w:cs="Times New Roman"/>
          <w:bCs/>
          <w:sz w:val="24"/>
          <w:szCs w:val="24"/>
          <w:lang w:val="bg-BG" w:eastAsia="bg-BG"/>
        </w:rPr>
      </w:pPr>
    </w:p>
    <w:p w:rsidR="00446FD2" w:rsidRPr="000E02F7" w:rsidRDefault="00446FD2" w:rsidP="000F59FB">
      <w:pPr>
        <w:tabs>
          <w:tab w:val="left" w:pos="284"/>
        </w:tabs>
        <w:ind w:right="-41"/>
        <w:jc w:val="both"/>
        <w:rPr>
          <w:rFonts w:ascii="Times New Roman" w:eastAsia="Times New Roman" w:hAnsi="Times New Roman" w:cs="Times New Roman"/>
          <w:bCs/>
          <w:sz w:val="24"/>
          <w:szCs w:val="24"/>
          <w:lang w:val="en-GB" w:eastAsia="bg-BG"/>
        </w:rPr>
      </w:pPr>
      <w:r>
        <w:rPr>
          <w:rFonts w:ascii="Times New Roman" w:eastAsia="Times New Roman" w:hAnsi="Times New Roman" w:cs="Times New Roman"/>
          <w:bCs/>
          <w:sz w:val="24"/>
          <w:szCs w:val="24"/>
          <w:lang w:val="bg-BG" w:eastAsia="bg-BG"/>
        </w:rPr>
        <w:tab/>
        <w:t>Румяна Богданова: „Уважаеми дами и господа общински съветници. Първо бих искала да обясня откъде идва това късно уведомяване. Стандартите, по които се прави училищния бюджет, излязоха много късно. Някъде през лятото. Стандартите са миналогодишните, а един от тях е намален. На всички Ви е ясно какво се случва с цените. Бяхме длъжни от 01.01.2026 г. да вдигнем минималната работна заплата, заплати</w:t>
      </w:r>
      <w:r w:rsidR="008438AC">
        <w:rPr>
          <w:rFonts w:ascii="Times New Roman" w:eastAsia="Times New Roman" w:hAnsi="Times New Roman" w:cs="Times New Roman"/>
          <w:bCs/>
          <w:sz w:val="24"/>
          <w:szCs w:val="24"/>
          <w:lang w:val="bg-BG" w:eastAsia="bg-BG"/>
        </w:rPr>
        <w:t>те</w:t>
      </w:r>
      <w:r>
        <w:rPr>
          <w:rFonts w:ascii="Times New Roman" w:eastAsia="Times New Roman" w:hAnsi="Times New Roman" w:cs="Times New Roman"/>
          <w:bCs/>
          <w:sz w:val="24"/>
          <w:szCs w:val="24"/>
          <w:lang w:val="bg-BG" w:eastAsia="bg-BG"/>
        </w:rPr>
        <w:t xml:space="preserve"> с 5%, излезе нов колективен трудов договор</w:t>
      </w:r>
      <w:r w:rsidR="008438AC">
        <w:rPr>
          <w:rFonts w:ascii="Times New Roman" w:eastAsia="Times New Roman" w:hAnsi="Times New Roman" w:cs="Times New Roman"/>
          <w:bCs/>
          <w:sz w:val="24"/>
          <w:szCs w:val="24"/>
          <w:lang w:val="bg-BG" w:eastAsia="bg-BG"/>
        </w:rPr>
        <w:t>, в който бяха вдигнати възнаграждения за лекторски час, втори час на класа и др</w:t>
      </w:r>
      <w:r>
        <w:rPr>
          <w:rFonts w:ascii="Times New Roman" w:eastAsia="Times New Roman" w:hAnsi="Times New Roman" w:cs="Times New Roman"/>
          <w:bCs/>
          <w:sz w:val="24"/>
          <w:szCs w:val="24"/>
          <w:lang w:val="bg-BG" w:eastAsia="bg-BG"/>
        </w:rPr>
        <w:t>.</w:t>
      </w:r>
      <w:r w:rsidR="00431063">
        <w:rPr>
          <w:rFonts w:ascii="Times New Roman" w:eastAsia="Times New Roman" w:hAnsi="Times New Roman" w:cs="Times New Roman"/>
          <w:bCs/>
          <w:sz w:val="24"/>
          <w:szCs w:val="24"/>
          <w:lang w:val="bg-BG" w:eastAsia="bg-BG"/>
        </w:rPr>
        <w:t xml:space="preserve"> Плащания, които получават учителите. Всичко това завиши нашите разходи. До момента по закон ние получавахме миналогодишната субсидия, която беше разпределена на тримесечие по 30, по 25</w:t>
      </w:r>
      <w:r w:rsidR="002B527F">
        <w:rPr>
          <w:rFonts w:ascii="Times New Roman" w:eastAsia="Times New Roman" w:hAnsi="Times New Roman" w:cs="Times New Roman"/>
          <w:bCs/>
          <w:sz w:val="24"/>
          <w:szCs w:val="24"/>
          <w:lang w:val="bg-BG" w:eastAsia="bg-BG"/>
        </w:rPr>
        <w:t>, 20… Побирахме се на 30 и 25 и пре</w:t>
      </w:r>
      <w:r w:rsidR="006728E9">
        <w:rPr>
          <w:rFonts w:ascii="Times New Roman" w:eastAsia="Times New Roman" w:hAnsi="Times New Roman" w:cs="Times New Roman"/>
          <w:bCs/>
          <w:sz w:val="24"/>
          <w:szCs w:val="24"/>
          <w:lang w:val="bg-BG" w:eastAsia="bg-BG"/>
        </w:rPr>
        <w:t>з</w:t>
      </w:r>
      <w:r w:rsidR="002B527F">
        <w:rPr>
          <w:rFonts w:ascii="Times New Roman" w:eastAsia="Times New Roman" w:hAnsi="Times New Roman" w:cs="Times New Roman"/>
          <w:bCs/>
          <w:sz w:val="24"/>
          <w:szCs w:val="24"/>
          <w:lang w:val="bg-BG" w:eastAsia="bg-BG"/>
        </w:rPr>
        <w:t xml:space="preserve"> лятото вече видяхме, че не можем да се поберем. Тогава писах писма до г-н Дулев.</w:t>
      </w:r>
      <w:r w:rsidR="00C4223E">
        <w:rPr>
          <w:rFonts w:ascii="Times New Roman" w:eastAsia="Times New Roman" w:hAnsi="Times New Roman" w:cs="Times New Roman"/>
          <w:bCs/>
          <w:sz w:val="24"/>
          <w:szCs w:val="24"/>
          <w:lang w:val="bg-BG" w:eastAsia="bg-BG"/>
        </w:rPr>
        <w:t xml:space="preserve"> До момента сме получили малки суми като дофинансиране, </w:t>
      </w:r>
      <w:r w:rsidR="00C4223E">
        <w:rPr>
          <w:rFonts w:ascii="Times New Roman" w:eastAsia="Times New Roman" w:hAnsi="Times New Roman" w:cs="Times New Roman"/>
          <w:bCs/>
          <w:sz w:val="24"/>
          <w:szCs w:val="24"/>
          <w:lang w:val="bg-BG" w:eastAsia="bg-BG"/>
        </w:rPr>
        <w:lastRenderedPageBreak/>
        <w:t xml:space="preserve">за да можем да поемем текущите разходи. Тези огромни суми, които Ви </w:t>
      </w:r>
      <w:r w:rsidR="00F11160">
        <w:rPr>
          <w:rFonts w:ascii="Times New Roman" w:eastAsia="Times New Roman" w:hAnsi="Times New Roman" w:cs="Times New Roman"/>
          <w:bCs/>
          <w:sz w:val="24"/>
          <w:szCs w:val="24"/>
          <w:lang w:val="bg-BG" w:eastAsia="bg-BG"/>
        </w:rPr>
        <w:t xml:space="preserve">шокираха, те първо шокираха нас, излязоха тогава когато видяхме стандартите и направихме сметките. Миналия път казахме, че това е за цялата страна. Не важи само за Белене. И двете училища при нас от миналата до тази година имат намаляване на броя на учениците, </w:t>
      </w:r>
      <w:r w:rsidR="002B527F">
        <w:rPr>
          <w:rFonts w:ascii="Times New Roman" w:eastAsia="Times New Roman" w:hAnsi="Times New Roman" w:cs="Times New Roman"/>
          <w:bCs/>
          <w:sz w:val="24"/>
          <w:szCs w:val="24"/>
          <w:lang w:val="bg-BG" w:eastAsia="bg-BG"/>
        </w:rPr>
        <w:t xml:space="preserve"> </w:t>
      </w:r>
      <w:r w:rsidR="00F11160">
        <w:rPr>
          <w:rFonts w:ascii="Times New Roman" w:eastAsia="Times New Roman" w:hAnsi="Times New Roman" w:cs="Times New Roman"/>
          <w:bCs/>
          <w:sz w:val="24"/>
          <w:szCs w:val="24"/>
          <w:lang w:val="bg-BG" w:eastAsia="bg-BG"/>
        </w:rPr>
        <w:t>освен, че са намалени стандартите получаваме и по-малко пари, защото са ни по-малко учениците.</w:t>
      </w:r>
      <w:r w:rsidR="008306EF">
        <w:rPr>
          <w:rFonts w:ascii="Times New Roman" w:eastAsia="Times New Roman" w:hAnsi="Times New Roman" w:cs="Times New Roman"/>
          <w:bCs/>
          <w:sz w:val="24"/>
          <w:szCs w:val="24"/>
          <w:lang w:val="bg-BG" w:eastAsia="bg-BG"/>
        </w:rPr>
        <w:t xml:space="preserve"> Беше неочаквано за нас. Дали сума от 26 хил. ще ни удовлетвори? Правим икономии. Няма да раздадем пари за дрехи, зареждане</w:t>
      </w:r>
      <w:r w:rsidR="00923349">
        <w:rPr>
          <w:rFonts w:ascii="Times New Roman" w:eastAsia="Times New Roman" w:hAnsi="Times New Roman" w:cs="Times New Roman"/>
          <w:bCs/>
          <w:sz w:val="24"/>
          <w:szCs w:val="24"/>
          <w:lang w:val="bg-BG" w:eastAsia="bg-BG"/>
        </w:rPr>
        <w:t>то</w:t>
      </w:r>
      <w:r w:rsidR="00157102">
        <w:rPr>
          <w:rFonts w:ascii="Times New Roman" w:eastAsia="Times New Roman" w:hAnsi="Times New Roman" w:cs="Times New Roman"/>
          <w:bCs/>
          <w:sz w:val="24"/>
          <w:szCs w:val="24"/>
          <w:lang w:val="bg-BG" w:eastAsia="bg-BG"/>
        </w:rPr>
        <w:t xml:space="preserve"> на горивата </w:t>
      </w:r>
      <w:r w:rsidR="0068082C">
        <w:rPr>
          <w:rFonts w:ascii="Times New Roman" w:eastAsia="Times New Roman" w:hAnsi="Times New Roman" w:cs="Times New Roman"/>
          <w:bCs/>
          <w:sz w:val="24"/>
          <w:szCs w:val="24"/>
          <w:lang w:val="bg-BG" w:eastAsia="bg-BG"/>
        </w:rPr>
        <w:t>става през декември, фактурата се плаща януари-февруари разсрочено и др. Има някакви начини, с които можем да се минимализираме като разходи. Не мога да Ви обещая, че всичко ще стигне. Действаме според ситуацията. Абсолютно разбираме, че Общината е в затруднено положение</w:t>
      </w:r>
      <w:r w:rsidR="0016409B">
        <w:rPr>
          <w:rFonts w:ascii="Times New Roman" w:eastAsia="Times New Roman" w:hAnsi="Times New Roman" w:cs="Times New Roman"/>
          <w:bCs/>
          <w:sz w:val="24"/>
          <w:szCs w:val="24"/>
          <w:lang w:val="bg-BG" w:eastAsia="bg-BG"/>
        </w:rPr>
        <w:t xml:space="preserve"> и ще мъчим да се поберем доколкото успеем. Ако имате </w:t>
      </w:r>
      <w:r w:rsidR="0075324B">
        <w:rPr>
          <w:rFonts w:ascii="Times New Roman" w:eastAsia="Times New Roman" w:hAnsi="Times New Roman" w:cs="Times New Roman"/>
          <w:bCs/>
          <w:sz w:val="24"/>
          <w:szCs w:val="24"/>
          <w:lang w:val="bg-BG" w:eastAsia="bg-BG"/>
        </w:rPr>
        <w:t xml:space="preserve">други </w:t>
      </w:r>
      <w:r w:rsidR="0016409B">
        <w:rPr>
          <w:rFonts w:ascii="Times New Roman" w:eastAsia="Times New Roman" w:hAnsi="Times New Roman" w:cs="Times New Roman"/>
          <w:bCs/>
          <w:sz w:val="24"/>
          <w:szCs w:val="24"/>
          <w:lang w:val="bg-BG" w:eastAsia="bg-BG"/>
        </w:rPr>
        <w:t>въпроси, го</w:t>
      </w:r>
      <w:r w:rsidR="0075324B">
        <w:rPr>
          <w:rFonts w:ascii="Times New Roman" w:eastAsia="Times New Roman" w:hAnsi="Times New Roman" w:cs="Times New Roman"/>
          <w:bCs/>
          <w:sz w:val="24"/>
          <w:szCs w:val="24"/>
          <w:lang w:val="bg-BG" w:eastAsia="bg-BG"/>
        </w:rPr>
        <w:t>това съм да отговоря.</w:t>
      </w:r>
      <w:r w:rsidR="000E02F7">
        <w:rPr>
          <w:rFonts w:ascii="Times New Roman" w:eastAsia="Times New Roman" w:hAnsi="Times New Roman" w:cs="Times New Roman"/>
          <w:bCs/>
          <w:sz w:val="24"/>
          <w:szCs w:val="24"/>
          <w:lang w:val="en-GB" w:eastAsia="bg-BG"/>
        </w:rPr>
        <w:t>”</w:t>
      </w:r>
      <w:bookmarkStart w:id="8" w:name="_GoBack"/>
      <w:bookmarkEnd w:id="8"/>
    </w:p>
    <w:p w:rsidR="0075324B" w:rsidRDefault="0075324B" w:rsidP="000F59FB">
      <w:pPr>
        <w:tabs>
          <w:tab w:val="left" w:pos="284"/>
        </w:tabs>
        <w:ind w:right="-41"/>
        <w:jc w:val="both"/>
        <w:rPr>
          <w:rFonts w:ascii="Times New Roman" w:eastAsia="Times New Roman" w:hAnsi="Times New Roman" w:cs="Times New Roman"/>
          <w:bCs/>
          <w:sz w:val="24"/>
          <w:szCs w:val="24"/>
          <w:lang w:val="bg-BG" w:eastAsia="bg-BG"/>
        </w:rPr>
      </w:pPr>
    </w:p>
    <w:p w:rsidR="0075324B" w:rsidRDefault="0075324B"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Анелия Генова: „Уважаеми дами и господа, да не се повтарям. Разбрахте защо не ни стигат парите. Заради този стандарт. </w:t>
      </w:r>
      <w:r w:rsidR="00570AF2">
        <w:rPr>
          <w:rFonts w:ascii="Times New Roman" w:eastAsia="Times New Roman" w:hAnsi="Times New Roman" w:cs="Times New Roman"/>
          <w:bCs/>
          <w:sz w:val="24"/>
          <w:szCs w:val="24"/>
          <w:lang w:val="bg-BG" w:eastAsia="bg-BG"/>
        </w:rPr>
        <w:t>Досега в</w:t>
      </w:r>
      <w:r>
        <w:rPr>
          <w:rFonts w:ascii="Times New Roman" w:eastAsia="Times New Roman" w:hAnsi="Times New Roman" w:cs="Times New Roman"/>
          <w:bCs/>
          <w:sz w:val="24"/>
          <w:szCs w:val="24"/>
          <w:lang w:val="bg-BG" w:eastAsia="bg-BG"/>
        </w:rPr>
        <w:t xml:space="preserve">инаги когато се вдигат заплатите и други плащания на персонала, </w:t>
      </w:r>
      <w:r w:rsidR="00570AF2">
        <w:rPr>
          <w:rFonts w:ascii="Times New Roman" w:eastAsia="Times New Roman" w:hAnsi="Times New Roman" w:cs="Times New Roman"/>
          <w:bCs/>
          <w:sz w:val="24"/>
          <w:szCs w:val="24"/>
          <w:lang w:val="bg-BG" w:eastAsia="bg-BG"/>
        </w:rPr>
        <w:t>винаги беше вдиган стандарта за ученика</w:t>
      </w:r>
      <w:r w:rsidR="00246444">
        <w:rPr>
          <w:rFonts w:ascii="Times New Roman" w:eastAsia="Times New Roman" w:hAnsi="Times New Roman" w:cs="Times New Roman"/>
          <w:bCs/>
          <w:sz w:val="24"/>
          <w:szCs w:val="24"/>
          <w:lang w:val="bg-BG" w:eastAsia="bg-BG"/>
        </w:rPr>
        <w:t xml:space="preserve"> и от там дойдоха всички липси, които се отразиха на училищата</w:t>
      </w:r>
      <w:r w:rsidR="00570AF2">
        <w:rPr>
          <w:rFonts w:ascii="Times New Roman" w:eastAsia="Times New Roman" w:hAnsi="Times New Roman" w:cs="Times New Roman"/>
          <w:bCs/>
          <w:sz w:val="24"/>
          <w:szCs w:val="24"/>
          <w:lang w:val="bg-BG" w:eastAsia="bg-BG"/>
        </w:rPr>
        <w:t xml:space="preserve">. </w:t>
      </w:r>
      <w:r w:rsidR="00246444">
        <w:rPr>
          <w:rFonts w:ascii="Times New Roman" w:eastAsia="Times New Roman" w:hAnsi="Times New Roman" w:cs="Times New Roman"/>
          <w:bCs/>
          <w:sz w:val="24"/>
          <w:szCs w:val="24"/>
          <w:lang w:val="bg-BG" w:eastAsia="bg-BG"/>
        </w:rPr>
        <w:t xml:space="preserve">Доколко сме удовлетворени? Трябва да влезем в положение, </w:t>
      </w:r>
      <w:r w:rsidR="00B6445B">
        <w:rPr>
          <w:rFonts w:ascii="Times New Roman" w:eastAsia="Times New Roman" w:hAnsi="Times New Roman" w:cs="Times New Roman"/>
          <w:bCs/>
          <w:sz w:val="24"/>
          <w:szCs w:val="24"/>
          <w:lang w:val="bg-BG" w:eastAsia="bg-BG"/>
        </w:rPr>
        <w:t>че това е бюджета и няма откъде, но по някакъв начин ние сме орязали всякакви възможни неща, които по принцип се полагат на учителите.</w:t>
      </w:r>
      <w:r w:rsidR="009C12E3">
        <w:rPr>
          <w:rFonts w:ascii="Times New Roman" w:eastAsia="Times New Roman" w:hAnsi="Times New Roman" w:cs="Times New Roman"/>
          <w:bCs/>
          <w:sz w:val="24"/>
          <w:szCs w:val="24"/>
          <w:lang w:val="bg-BG" w:eastAsia="bg-BG"/>
        </w:rPr>
        <w:t xml:space="preserve"> Те няма да са удовлетворени, но ще трябва да го разберат, защото, за да са на работа няма как да бъде. </w:t>
      </w:r>
      <w:r w:rsidR="00157102">
        <w:rPr>
          <w:rFonts w:ascii="Times New Roman" w:eastAsia="Times New Roman" w:hAnsi="Times New Roman" w:cs="Times New Roman"/>
          <w:bCs/>
          <w:sz w:val="24"/>
          <w:szCs w:val="24"/>
          <w:lang w:val="bg-BG" w:eastAsia="bg-BG"/>
        </w:rPr>
        <w:t>До</w:t>
      </w:r>
      <w:r w:rsidR="001A7281">
        <w:rPr>
          <w:rFonts w:ascii="Times New Roman" w:eastAsia="Times New Roman" w:hAnsi="Times New Roman" w:cs="Times New Roman"/>
          <w:bCs/>
          <w:sz w:val="24"/>
          <w:szCs w:val="24"/>
          <w:lang w:val="bg-BG" w:eastAsia="bg-BG"/>
        </w:rPr>
        <w:t xml:space="preserve">колко ще ни стигнат тези, може би на другата актуализация ще се появи, </w:t>
      </w:r>
      <w:r w:rsidR="004F5509">
        <w:rPr>
          <w:rFonts w:ascii="Times New Roman" w:eastAsia="Times New Roman" w:hAnsi="Times New Roman" w:cs="Times New Roman"/>
          <w:bCs/>
          <w:sz w:val="24"/>
          <w:szCs w:val="24"/>
          <w:lang w:val="bg-BG" w:eastAsia="bg-BG"/>
        </w:rPr>
        <w:t>че няма да са достатъчно като цяло 25 хил. евро.</w:t>
      </w:r>
      <w:r>
        <w:rPr>
          <w:rFonts w:ascii="Times New Roman" w:eastAsia="Times New Roman" w:hAnsi="Times New Roman" w:cs="Times New Roman"/>
          <w:bCs/>
          <w:sz w:val="24"/>
          <w:szCs w:val="24"/>
          <w:lang w:val="bg-BG" w:eastAsia="bg-BG"/>
        </w:rPr>
        <w:t>“</w:t>
      </w:r>
    </w:p>
    <w:p w:rsidR="004F5509" w:rsidRDefault="004F5509" w:rsidP="000F59FB">
      <w:pPr>
        <w:tabs>
          <w:tab w:val="left" w:pos="284"/>
        </w:tabs>
        <w:ind w:right="-41"/>
        <w:jc w:val="both"/>
        <w:rPr>
          <w:rFonts w:ascii="Times New Roman" w:eastAsia="Times New Roman" w:hAnsi="Times New Roman" w:cs="Times New Roman"/>
          <w:bCs/>
          <w:sz w:val="24"/>
          <w:szCs w:val="24"/>
          <w:lang w:val="bg-BG" w:eastAsia="bg-BG"/>
        </w:rPr>
      </w:pPr>
    </w:p>
    <w:p w:rsidR="004F5509" w:rsidRDefault="004F5509"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Калоян Прокопиев: „Това са разходи за календарната 2026 г. Можем да очакваме за 2027 г. да имаме подобни искания. </w:t>
      </w:r>
    </w:p>
    <w:p w:rsidR="004F5509" w:rsidRDefault="004F5509" w:rsidP="000F59FB">
      <w:pPr>
        <w:tabs>
          <w:tab w:val="left" w:pos="284"/>
        </w:tabs>
        <w:ind w:right="-41"/>
        <w:jc w:val="both"/>
        <w:rPr>
          <w:rFonts w:ascii="Times New Roman" w:eastAsia="Times New Roman" w:hAnsi="Times New Roman" w:cs="Times New Roman"/>
          <w:bCs/>
          <w:sz w:val="24"/>
          <w:szCs w:val="24"/>
          <w:lang w:val="bg-BG" w:eastAsia="bg-BG"/>
        </w:rPr>
      </w:pPr>
    </w:p>
    <w:p w:rsidR="004F5509" w:rsidRDefault="004F5509"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Анелия Генов</w:t>
      </w:r>
      <w:r w:rsidR="000B15A7">
        <w:rPr>
          <w:rFonts w:ascii="Times New Roman" w:eastAsia="Times New Roman" w:hAnsi="Times New Roman" w:cs="Times New Roman"/>
          <w:bCs/>
          <w:sz w:val="24"/>
          <w:szCs w:val="24"/>
          <w:lang w:val="bg-BG" w:eastAsia="bg-BG"/>
        </w:rPr>
        <w:t>а: „Нали затова ще има тази срещ</w:t>
      </w:r>
      <w:r>
        <w:rPr>
          <w:rFonts w:ascii="Times New Roman" w:eastAsia="Times New Roman" w:hAnsi="Times New Roman" w:cs="Times New Roman"/>
          <w:bCs/>
          <w:sz w:val="24"/>
          <w:szCs w:val="24"/>
          <w:lang w:val="bg-BG" w:eastAsia="bg-BG"/>
        </w:rPr>
        <w:t>а, да видим дали нещо трябва да се предприеме. Отдавна е назрял този проблем.“</w:t>
      </w:r>
    </w:p>
    <w:p w:rsidR="004F5509" w:rsidRDefault="004F5509" w:rsidP="000F59FB">
      <w:pPr>
        <w:tabs>
          <w:tab w:val="left" w:pos="284"/>
        </w:tabs>
        <w:ind w:right="-41"/>
        <w:jc w:val="both"/>
        <w:rPr>
          <w:rFonts w:ascii="Times New Roman" w:eastAsia="Times New Roman" w:hAnsi="Times New Roman" w:cs="Times New Roman"/>
          <w:bCs/>
          <w:sz w:val="24"/>
          <w:szCs w:val="24"/>
          <w:lang w:val="bg-BG" w:eastAsia="bg-BG"/>
        </w:rPr>
      </w:pPr>
    </w:p>
    <w:p w:rsidR="004F5509" w:rsidRDefault="004F5509"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Калоян Прокопиев: „Тъй като в момента обсъждаме бюджета</w:t>
      </w:r>
      <w:r w:rsidR="00335E1D">
        <w:rPr>
          <w:rFonts w:ascii="Times New Roman" w:eastAsia="Times New Roman" w:hAnsi="Times New Roman" w:cs="Times New Roman"/>
          <w:bCs/>
          <w:sz w:val="24"/>
          <w:szCs w:val="24"/>
          <w:lang w:val="bg-BG" w:eastAsia="bg-BG"/>
        </w:rPr>
        <w:t xml:space="preserve"> за 2026 г.</w:t>
      </w:r>
      <w:r>
        <w:rPr>
          <w:rFonts w:ascii="Times New Roman" w:eastAsia="Times New Roman" w:hAnsi="Times New Roman" w:cs="Times New Roman"/>
          <w:bCs/>
          <w:sz w:val="24"/>
          <w:szCs w:val="24"/>
          <w:lang w:val="bg-BG" w:eastAsia="bg-BG"/>
        </w:rPr>
        <w:t>, неизменна част от него е</w:t>
      </w:r>
      <w:r w:rsidR="00FA4A22">
        <w:rPr>
          <w:rFonts w:ascii="Times New Roman" w:eastAsia="Times New Roman" w:hAnsi="Times New Roman" w:cs="Times New Roman"/>
          <w:bCs/>
          <w:sz w:val="24"/>
          <w:szCs w:val="24"/>
          <w:lang w:val="bg-BG" w:eastAsia="bg-BG"/>
        </w:rPr>
        <w:t xml:space="preserve"> бюджетната прогноза за следващите три години. </w:t>
      </w:r>
      <w:r w:rsidR="00DC283A">
        <w:rPr>
          <w:rFonts w:ascii="Times New Roman" w:eastAsia="Times New Roman" w:hAnsi="Times New Roman" w:cs="Times New Roman"/>
          <w:bCs/>
          <w:sz w:val="24"/>
          <w:szCs w:val="24"/>
          <w:lang w:val="bg-BG" w:eastAsia="bg-BG"/>
        </w:rPr>
        <w:t>Предвидили ли сте някакво дофинансиране за 2027, 2028 и 2029 г. в бюджетната прогноза за някое училище, тъй като очевидно</w:t>
      </w:r>
      <w:r w:rsidR="001B77AC">
        <w:rPr>
          <w:rFonts w:ascii="Times New Roman" w:eastAsia="Times New Roman" w:hAnsi="Times New Roman" w:cs="Times New Roman"/>
          <w:bCs/>
          <w:sz w:val="24"/>
          <w:szCs w:val="24"/>
          <w:lang w:val="bg-BG" w:eastAsia="bg-BG"/>
        </w:rPr>
        <w:t xml:space="preserve"> ще има необходимост от такова през</w:t>
      </w:r>
      <w:r w:rsidR="000B15A7">
        <w:rPr>
          <w:rFonts w:ascii="Times New Roman" w:eastAsia="Times New Roman" w:hAnsi="Times New Roman" w:cs="Times New Roman"/>
          <w:bCs/>
          <w:sz w:val="24"/>
          <w:szCs w:val="24"/>
          <w:lang w:val="bg-BG" w:eastAsia="bg-BG"/>
        </w:rPr>
        <w:t xml:space="preserve"> слеващата година?</w:t>
      </w:r>
      <w:r>
        <w:rPr>
          <w:rFonts w:ascii="Times New Roman" w:eastAsia="Times New Roman" w:hAnsi="Times New Roman" w:cs="Times New Roman"/>
          <w:bCs/>
          <w:sz w:val="24"/>
          <w:szCs w:val="24"/>
          <w:lang w:val="bg-BG" w:eastAsia="bg-BG"/>
        </w:rPr>
        <w:t>“</w:t>
      </w:r>
    </w:p>
    <w:p w:rsidR="00DC283A" w:rsidRDefault="00DC283A" w:rsidP="000F59FB">
      <w:pPr>
        <w:tabs>
          <w:tab w:val="left" w:pos="284"/>
        </w:tabs>
        <w:ind w:right="-41"/>
        <w:jc w:val="both"/>
        <w:rPr>
          <w:rFonts w:ascii="Times New Roman" w:eastAsia="Times New Roman" w:hAnsi="Times New Roman" w:cs="Times New Roman"/>
          <w:bCs/>
          <w:sz w:val="24"/>
          <w:szCs w:val="24"/>
          <w:lang w:val="bg-BG" w:eastAsia="bg-BG"/>
        </w:rPr>
      </w:pPr>
    </w:p>
    <w:p w:rsidR="00DC283A" w:rsidRDefault="00DC283A"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Мая Терзиева</w:t>
      </w:r>
      <w:r w:rsidR="00383DB6">
        <w:rPr>
          <w:rFonts w:ascii="Times New Roman" w:eastAsia="Times New Roman" w:hAnsi="Times New Roman" w:cs="Times New Roman"/>
          <w:bCs/>
          <w:sz w:val="24"/>
          <w:szCs w:val="24"/>
          <w:lang w:val="bg-BG" w:eastAsia="bg-BG"/>
        </w:rPr>
        <w:t xml:space="preserve"> отговори, че </w:t>
      </w:r>
      <w:r w:rsidR="00A74EB7">
        <w:rPr>
          <w:rFonts w:ascii="Times New Roman" w:eastAsia="Times New Roman" w:hAnsi="Times New Roman" w:cs="Times New Roman"/>
          <w:bCs/>
          <w:sz w:val="24"/>
          <w:szCs w:val="24"/>
          <w:lang w:val="bg-BG" w:eastAsia="bg-BG"/>
        </w:rPr>
        <w:t>не са предвидени и няма как да се знаят стандартите предварително.</w:t>
      </w:r>
    </w:p>
    <w:p w:rsidR="00383DB6" w:rsidRDefault="00383DB6" w:rsidP="000F59FB">
      <w:pPr>
        <w:tabs>
          <w:tab w:val="left" w:pos="284"/>
        </w:tabs>
        <w:ind w:right="-41"/>
        <w:jc w:val="both"/>
        <w:rPr>
          <w:rFonts w:ascii="Times New Roman" w:eastAsia="Times New Roman" w:hAnsi="Times New Roman" w:cs="Times New Roman"/>
          <w:bCs/>
          <w:sz w:val="24"/>
          <w:szCs w:val="24"/>
          <w:lang w:val="bg-BG" w:eastAsia="bg-BG"/>
        </w:rPr>
      </w:pPr>
    </w:p>
    <w:p w:rsidR="00383DB6" w:rsidRDefault="00383DB6"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Д-р Невена Александрова: „Имате ли някаква видимост </w:t>
      </w:r>
      <w:r w:rsidR="00B42EE9">
        <w:rPr>
          <w:rFonts w:ascii="Times New Roman" w:eastAsia="Times New Roman" w:hAnsi="Times New Roman" w:cs="Times New Roman"/>
          <w:bCs/>
          <w:sz w:val="24"/>
          <w:szCs w:val="24"/>
          <w:lang w:val="bg-BG" w:eastAsia="bg-BG"/>
        </w:rPr>
        <w:t xml:space="preserve">и информация </w:t>
      </w:r>
      <w:r>
        <w:rPr>
          <w:rFonts w:ascii="Times New Roman" w:eastAsia="Times New Roman" w:hAnsi="Times New Roman" w:cs="Times New Roman"/>
          <w:bCs/>
          <w:sz w:val="24"/>
          <w:szCs w:val="24"/>
          <w:lang w:val="bg-BG" w:eastAsia="bg-BG"/>
        </w:rPr>
        <w:t xml:space="preserve">за децата, </w:t>
      </w:r>
      <w:r w:rsidR="00B42EE9">
        <w:rPr>
          <w:rFonts w:ascii="Times New Roman" w:eastAsia="Times New Roman" w:hAnsi="Times New Roman" w:cs="Times New Roman"/>
          <w:bCs/>
          <w:sz w:val="24"/>
          <w:szCs w:val="24"/>
          <w:lang w:val="bg-BG" w:eastAsia="bg-BG"/>
        </w:rPr>
        <w:t>колко</w:t>
      </w:r>
      <w:r>
        <w:rPr>
          <w:rFonts w:ascii="Times New Roman" w:eastAsia="Times New Roman" w:hAnsi="Times New Roman" w:cs="Times New Roman"/>
          <w:bCs/>
          <w:sz w:val="24"/>
          <w:szCs w:val="24"/>
          <w:lang w:val="bg-BG" w:eastAsia="bg-BG"/>
        </w:rPr>
        <w:t xml:space="preserve"> </w:t>
      </w:r>
      <w:r w:rsidR="008E1FFC">
        <w:rPr>
          <w:rFonts w:ascii="Times New Roman" w:eastAsia="Times New Roman" w:hAnsi="Times New Roman" w:cs="Times New Roman"/>
          <w:bCs/>
          <w:sz w:val="24"/>
          <w:szCs w:val="24"/>
          <w:lang w:val="bg-BG" w:eastAsia="bg-BG"/>
        </w:rPr>
        <w:t xml:space="preserve">деца </w:t>
      </w:r>
      <w:r w:rsidR="00B42EE9">
        <w:rPr>
          <w:rFonts w:ascii="Times New Roman" w:eastAsia="Times New Roman" w:hAnsi="Times New Roman" w:cs="Times New Roman"/>
          <w:bCs/>
          <w:sz w:val="24"/>
          <w:szCs w:val="24"/>
          <w:lang w:val="bg-BG" w:eastAsia="bg-BG"/>
        </w:rPr>
        <w:t>предстои да влязат?</w:t>
      </w:r>
      <w:r w:rsidR="008E1FFC">
        <w:rPr>
          <w:rFonts w:ascii="Times New Roman" w:eastAsia="Times New Roman" w:hAnsi="Times New Roman" w:cs="Times New Roman"/>
          <w:bCs/>
          <w:sz w:val="24"/>
          <w:szCs w:val="24"/>
          <w:lang w:val="bg-BG" w:eastAsia="bg-BG"/>
        </w:rPr>
        <w:t xml:space="preserve"> За мен тези цифри, които виждам за училище Васил Левски са безумни. Клас от 3-5 деца и тук усилия за финансиране…“</w:t>
      </w:r>
    </w:p>
    <w:p w:rsidR="00501ED2" w:rsidRDefault="00501ED2" w:rsidP="000F59FB">
      <w:pPr>
        <w:tabs>
          <w:tab w:val="left" w:pos="284"/>
        </w:tabs>
        <w:ind w:right="-41"/>
        <w:jc w:val="both"/>
        <w:rPr>
          <w:rFonts w:ascii="Times New Roman" w:eastAsia="Times New Roman" w:hAnsi="Times New Roman" w:cs="Times New Roman"/>
          <w:bCs/>
          <w:sz w:val="24"/>
          <w:szCs w:val="24"/>
          <w:lang w:val="bg-BG" w:eastAsia="bg-BG"/>
        </w:rPr>
      </w:pPr>
    </w:p>
    <w:p w:rsidR="00501ED2" w:rsidRDefault="00501ED2"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Малина Ешекова: „Училището е средищно. Те са пътуващи.“</w:t>
      </w:r>
    </w:p>
    <w:p w:rsidR="00ED649A" w:rsidRDefault="00ED649A" w:rsidP="000F59FB">
      <w:pPr>
        <w:tabs>
          <w:tab w:val="left" w:pos="284"/>
        </w:tabs>
        <w:ind w:right="-41"/>
        <w:jc w:val="both"/>
        <w:rPr>
          <w:rFonts w:ascii="Times New Roman" w:eastAsia="Times New Roman" w:hAnsi="Times New Roman" w:cs="Times New Roman"/>
          <w:bCs/>
          <w:sz w:val="24"/>
          <w:szCs w:val="24"/>
          <w:lang w:val="bg-BG" w:eastAsia="bg-BG"/>
        </w:rPr>
      </w:pPr>
    </w:p>
    <w:p w:rsidR="00ED649A" w:rsidRDefault="00ED649A"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Милен Дулев: „</w:t>
      </w:r>
      <w:r w:rsidR="00257C6C">
        <w:rPr>
          <w:rFonts w:ascii="Times New Roman" w:eastAsia="Times New Roman" w:hAnsi="Times New Roman" w:cs="Times New Roman"/>
          <w:bCs/>
          <w:sz w:val="24"/>
          <w:szCs w:val="24"/>
          <w:lang w:val="bg-BG" w:eastAsia="bg-BG"/>
        </w:rPr>
        <w:t>Затова правим срещата. Имаме идея накъде вървят нещата. Всички го знаят. Най-вероятно от срещите това ще излезе и ще го обявим официално. Преди това раб</w:t>
      </w:r>
      <w:r w:rsidR="00012727">
        <w:rPr>
          <w:rFonts w:ascii="Times New Roman" w:eastAsia="Times New Roman" w:hAnsi="Times New Roman" w:cs="Times New Roman"/>
          <w:bCs/>
          <w:sz w:val="24"/>
          <w:szCs w:val="24"/>
          <w:lang w:val="bg-BG" w:eastAsia="bg-BG"/>
        </w:rPr>
        <w:t>отим заедно с училищата</w:t>
      </w:r>
      <w:r w:rsidR="00257C6C">
        <w:rPr>
          <w:rFonts w:ascii="Times New Roman" w:eastAsia="Times New Roman" w:hAnsi="Times New Roman" w:cs="Times New Roman"/>
          <w:bCs/>
          <w:sz w:val="24"/>
          <w:szCs w:val="24"/>
          <w:lang w:val="bg-BG" w:eastAsia="bg-BG"/>
        </w:rPr>
        <w:t>, срещаме се, обменяме информация.</w:t>
      </w:r>
      <w:r w:rsidR="00012727">
        <w:rPr>
          <w:rFonts w:ascii="Times New Roman" w:eastAsia="Times New Roman" w:hAnsi="Times New Roman" w:cs="Times New Roman"/>
          <w:bCs/>
          <w:sz w:val="24"/>
          <w:szCs w:val="24"/>
          <w:lang w:val="bg-BG" w:eastAsia="bg-BG"/>
        </w:rPr>
        <w:t xml:space="preserve"> И нас ни изненадаха тези неща, които се появиха. Да се надяваме, че на срещата, която ще направим и ще поканим Общинския съвет да присъства, ще се избистри ситуацията и решенията ще се вземат в началото на другата година или в края на тази. Ще бъде внесена допъ</w:t>
      </w:r>
      <w:r w:rsidR="00AB4657">
        <w:rPr>
          <w:rFonts w:ascii="Times New Roman" w:eastAsia="Times New Roman" w:hAnsi="Times New Roman" w:cs="Times New Roman"/>
          <w:bCs/>
          <w:sz w:val="24"/>
          <w:szCs w:val="24"/>
          <w:lang w:val="bg-BG" w:eastAsia="bg-BG"/>
        </w:rPr>
        <w:t>лнително информация и решение от</w:t>
      </w:r>
      <w:r w:rsidR="00012727">
        <w:rPr>
          <w:rFonts w:ascii="Times New Roman" w:eastAsia="Times New Roman" w:hAnsi="Times New Roman" w:cs="Times New Roman"/>
          <w:bCs/>
          <w:sz w:val="24"/>
          <w:szCs w:val="24"/>
          <w:lang w:val="bg-BG" w:eastAsia="bg-BG"/>
        </w:rPr>
        <w:t xml:space="preserve"> Общинския съвет. Знаем накъде отиват нещата, но трябва и общността да го иска, за да се избистри. Знаем какво</w:t>
      </w:r>
      <w:r w:rsidR="00A41C68">
        <w:rPr>
          <w:rFonts w:ascii="Times New Roman" w:eastAsia="Times New Roman" w:hAnsi="Times New Roman" w:cs="Times New Roman"/>
          <w:bCs/>
          <w:sz w:val="24"/>
          <w:szCs w:val="24"/>
          <w:lang w:val="bg-BG" w:eastAsia="bg-BG"/>
        </w:rPr>
        <w:t xml:space="preserve"> стана с детските градини преди </w:t>
      </w:r>
      <w:r w:rsidR="00012727">
        <w:rPr>
          <w:rFonts w:ascii="Times New Roman" w:eastAsia="Times New Roman" w:hAnsi="Times New Roman" w:cs="Times New Roman"/>
          <w:bCs/>
          <w:sz w:val="24"/>
          <w:szCs w:val="24"/>
          <w:lang w:val="bg-BG" w:eastAsia="bg-BG"/>
        </w:rPr>
        <w:t>10 години. Резултатът беше за мен очеваден и тогава.</w:t>
      </w:r>
      <w:r w:rsidR="002E059A">
        <w:rPr>
          <w:rFonts w:ascii="Times New Roman" w:eastAsia="Times New Roman" w:hAnsi="Times New Roman" w:cs="Times New Roman"/>
          <w:bCs/>
          <w:sz w:val="24"/>
          <w:szCs w:val="24"/>
          <w:lang w:val="bg-BG" w:eastAsia="bg-BG"/>
        </w:rPr>
        <w:t xml:space="preserve"> Решенията са трудни.“</w:t>
      </w:r>
    </w:p>
    <w:p w:rsidR="00F92B6A" w:rsidRDefault="00F92B6A" w:rsidP="000F59FB">
      <w:pPr>
        <w:tabs>
          <w:tab w:val="left" w:pos="284"/>
        </w:tabs>
        <w:ind w:right="-41"/>
        <w:jc w:val="both"/>
        <w:rPr>
          <w:rFonts w:ascii="Times New Roman" w:eastAsia="Times New Roman" w:hAnsi="Times New Roman" w:cs="Times New Roman"/>
          <w:bCs/>
          <w:sz w:val="24"/>
          <w:szCs w:val="24"/>
          <w:lang w:val="bg-BG" w:eastAsia="bg-BG"/>
        </w:rPr>
      </w:pPr>
    </w:p>
    <w:p w:rsidR="00F92B6A" w:rsidRDefault="00F92B6A" w:rsidP="000F59FB">
      <w:pPr>
        <w:tabs>
          <w:tab w:val="left" w:pos="284"/>
        </w:tabs>
        <w:ind w:right="-41"/>
        <w:jc w:val="both"/>
        <w:rPr>
          <w:rFonts w:ascii="Times New Roman" w:eastAsia="Times New Roman" w:hAnsi="Times New Roman" w:cs="Times New Roman"/>
          <w:bCs/>
          <w:sz w:val="24"/>
          <w:szCs w:val="24"/>
          <w:lang w:val="bg-BG" w:eastAsia="bg-BG"/>
        </w:rPr>
      </w:pPr>
    </w:p>
    <w:p w:rsidR="00F92B6A" w:rsidRDefault="00F92B6A" w:rsidP="000F59FB">
      <w:pPr>
        <w:tabs>
          <w:tab w:val="left" w:pos="284"/>
        </w:tabs>
        <w:ind w:right="-41"/>
        <w:jc w:val="both"/>
        <w:rPr>
          <w:rFonts w:ascii="Times New Roman" w:eastAsia="Times New Roman" w:hAnsi="Times New Roman" w:cs="Times New Roman"/>
          <w:bCs/>
          <w:sz w:val="24"/>
          <w:szCs w:val="24"/>
          <w:lang w:val="bg-BG" w:eastAsia="bg-BG"/>
        </w:rPr>
      </w:pPr>
    </w:p>
    <w:p w:rsidR="008F4CC7" w:rsidRDefault="00E27C79"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lastRenderedPageBreak/>
        <w:tab/>
        <w:t xml:space="preserve">Калоян Прокопиев: „Напълно подкрепям казаното от д-р Александрова по отношение на ОУ. Дали са 26 или 56 хил. евро, цената за формиране на клас от 2-3 ученика е прекалено голяма. Разделете исканата сума от 100 хил. евро на 50 ученика и вижте какво се получава. </w:t>
      </w:r>
      <w:r w:rsidR="00A82F3B">
        <w:rPr>
          <w:rFonts w:ascii="Times New Roman" w:eastAsia="Times New Roman" w:hAnsi="Times New Roman" w:cs="Times New Roman"/>
          <w:bCs/>
          <w:sz w:val="24"/>
          <w:szCs w:val="24"/>
          <w:lang w:val="bg-BG" w:eastAsia="bg-BG"/>
        </w:rPr>
        <w:t>2 хил. евро дофинансиране на ученик. Разделете сумата, която иска СУ 25 хил. евро на 330</w:t>
      </w:r>
      <w:r w:rsidR="001D3FEB">
        <w:rPr>
          <w:rFonts w:ascii="Times New Roman" w:eastAsia="Times New Roman" w:hAnsi="Times New Roman" w:cs="Times New Roman"/>
          <w:bCs/>
          <w:sz w:val="24"/>
          <w:szCs w:val="24"/>
          <w:lang w:val="bg-BG" w:eastAsia="bg-BG"/>
        </w:rPr>
        <w:t xml:space="preserve"> ученици</w:t>
      </w:r>
      <w:r w:rsidR="004E5A23">
        <w:rPr>
          <w:rFonts w:ascii="Times New Roman" w:eastAsia="Times New Roman" w:hAnsi="Times New Roman" w:cs="Times New Roman"/>
          <w:bCs/>
          <w:sz w:val="24"/>
          <w:szCs w:val="24"/>
          <w:lang w:val="bg-BG" w:eastAsia="bg-BG"/>
        </w:rPr>
        <w:t xml:space="preserve"> </w:t>
      </w:r>
      <w:r w:rsidR="00A82F3B">
        <w:rPr>
          <w:rFonts w:ascii="Times New Roman" w:eastAsia="Times New Roman" w:hAnsi="Times New Roman" w:cs="Times New Roman"/>
          <w:bCs/>
          <w:sz w:val="24"/>
          <w:szCs w:val="24"/>
          <w:lang w:val="bg-BG" w:eastAsia="bg-BG"/>
        </w:rPr>
        <w:t>– 75 евро. Има ли място за сравнение?</w:t>
      </w:r>
      <w:r w:rsidR="004E5A23">
        <w:rPr>
          <w:rFonts w:ascii="Times New Roman" w:eastAsia="Times New Roman" w:hAnsi="Times New Roman" w:cs="Times New Roman"/>
          <w:bCs/>
          <w:sz w:val="24"/>
          <w:szCs w:val="24"/>
          <w:lang w:val="bg-BG" w:eastAsia="bg-BG"/>
        </w:rPr>
        <w:t xml:space="preserve"> Напълно подкрепям дофинансирането на СУ. </w:t>
      </w:r>
      <w:r w:rsidR="00C57E3B">
        <w:rPr>
          <w:rFonts w:ascii="Times New Roman" w:eastAsia="Times New Roman" w:hAnsi="Times New Roman" w:cs="Times New Roman"/>
          <w:bCs/>
          <w:sz w:val="24"/>
          <w:szCs w:val="24"/>
          <w:lang w:val="bg-BG" w:eastAsia="bg-BG"/>
        </w:rPr>
        <w:t xml:space="preserve">Настоявам да бъде заложена цялата сума в размер на 25 хил. евро още от сега. Причината поради, която не подкрепям бюджета няма общо с училищата. Тя не е свързана с образованието. На първо място изразявам несъгласие с методиката за </w:t>
      </w:r>
      <w:r w:rsidR="00111491">
        <w:rPr>
          <w:rFonts w:ascii="Times New Roman" w:eastAsia="Times New Roman" w:hAnsi="Times New Roman" w:cs="Times New Roman"/>
          <w:bCs/>
          <w:sz w:val="24"/>
          <w:szCs w:val="24"/>
          <w:lang w:val="bg-BG" w:eastAsia="bg-BG"/>
        </w:rPr>
        <w:t>определяне ТБО през 2026 г., която въведохте декември месец миналата година. За мен тази методика е неспра</w:t>
      </w:r>
      <w:r w:rsidR="00A81AFC">
        <w:rPr>
          <w:rFonts w:ascii="Times New Roman" w:eastAsia="Times New Roman" w:hAnsi="Times New Roman" w:cs="Times New Roman"/>
          <w:bCs/>
          <w:sz w:val="24"/>
          <w:szCs w:val="24"/>
          <w:lang w:val="bg-BG" w:eastAsia="bg-BG"/>
        </w:rPr>
        <w:t>ведлива. Тя не спазва принципа „З</w:t>
      </w:r>
      <w:r w:rsidR="00111491">
        <w:rPr>
          <w:rFonts w:ascii="Times New Roman" w:eastAsia="Times New Roman" w:hAnsi="Times New Roman" w:cs="Times New Roman"/>
          <w:bCs/>
          <w:sz w:val="24"/>
          <w:szCs w:val="24"/>
          <w:lang w:val="bg-BG" w:eastAsia="bg-BG"/>
        </w:rPr>
        <w:t>амърсителя</w:t>
      </w:r>
      <w:r w:rsidR="00163F8F">
        <w:rPr>
          <w:rFonts w:ascii="Times New Roman" w:eastAsia="Times New Roman" w:hAnsi="Times New Roman" w:cs="Times New Roman"/>
          <w:bCs/>
          <w:sz w:val="24"/>
          <w:szCs w:val="24"/>
          <w:lang w:val="bg-BG" w:eastAsia="bg-BG"/>
        </w:rPr>
        <w:t>т</w:t>
      </w:r>
      <w:r w:rsidR="00111491">
        <w:rPr>
          <w:rFonts w:ascii="Times New Roman" w:eastAsia="Times New Roman" w:hAnsi="Times New Roman" w:cs="Times New Roman"/>
          <w:bCs/>
          <w:sz w:val="24"/>
          <w:szCs w:val="24"/>
          <w:lang w:val="bg-BG" w:eastAsia="bg-BG"/>
        </w:rPr>
        <w:t xml:space="preserve"> плаща</w:t>
      </w:r>
      <w:r w:rsidR="00A81AFC">
        <w:rPr>
          <w:rFonts w:ascii="Times New Roman" w:eastAsia="Times New Roman" w:hAnsi="Times New Roman" w:cs="Times New Roman"/>
          <w:bCs/>
          <w:sz w:val="24"/>
          <w:szCs w:val="24"/>
          <w:lang w:val="bg-BG" w:eastAsia="bg-BG"/>
        </w:rPr>
        <w:t xml:space="preserve"> повече“</w:t>
      </w:r>
      <w:r w:rsidR="00111491">
        <w:rPr>
          <w:rFonts w:ascii="Times New Roman" w:eastAsia="Times New Roman" w:hAnsi="Times New Roman" w:cs="Times New Roman"/>
          <w:bCs/>
          <w:sz w:val="24"/>
          <w:szCs w:val="24"/>
          <w:lang w:val="bg-BG" w:eastAsia="bg-BG"/>
        </w:rPr>
        <w:t>, а напротив. Всички пл</w:t>
      </w:r>
      <w:r w:rsidR="00A81AFC">
        <w:rPr>
          <w:rFonts w:ascii="Times New Roman" w:eastAsia="Times New Roman" w:hAnsi="Times New Roman" w:cs="Times New Roman"/>
          <w:bCs/>
          <w:sz w:val="24"/>
          <w:szCs w:val="24"/>
          <w:lang w:val="bg-BG" w:eastAsia="bg-BG"/>
        </w:rPr>
        <w:t xml:space="preserve">ащат еднакво без значение дали замърсяват или не, дали изхвърлят разделно своите отпадъци или не. Поставя под общ знаменател училища и детски градини с хотели и ресторанти. Поставя под общ знаменател болници и кръчми. Няма </w:t>
      </w:r>
      <w:r w:rsidR="00C05D10">
        <w:rPr>
          <w:rFonts w:ascii="Times New Roman" w:eastAsia="Times New Roman" w:hAnsi="Times New Roman" w:cs="Times New Roman"/>
          <w:bCs/>
          <w:sz w:val="24"/>
          <w:szCs w:val="24"/>
          <w:lang w:val="bg-BG" w:eastAsia="bg-BG"/>
        </w:rPr>
        <w:t xml:space="preserve">никаква </w:t>
      </w:r>
      <w:r w:rsidR="00A81AFC">
        <w:rPr>
          <w:rFonts w:ascii="Times New Roman" w:eastAsia="Times New Roman" w:hAnsi="Times New Roman" w:cs="Times New Roman"/>
          <w:bCs/>
          <w:sz w:val="24"/>
          <w:szCs w:val="24"/>
          <w:lang w:val="bg-BG" w:eastAsia="bg-BG"/>
        </w:rPr>
        <w:t xml:space="preserve">диференциация, няма </w:t>
      </w:r>
      <w:r w:rsidR="00C05D10">
        <w:rPr>
          <w:rFonts w:ascii="Times New Roman" w:eastAsia="Times New Roman" w:hAnsi="Times New Roman" w:cs="Times New Roman"/>
          <w:bCs/>
          <w:sz w:val="24"/>
          <w:szCs w:val="24"/>
          <w:lang w:val="bg-BG" w:eastAsia="bg-BG"/>
        </w:rPr>
        <w:t>никакъв социален е</w:t>
      </w:r>
      <w:r w:rsidR="002F70C8">
        <w:rPr>
          <w:rFonts w:ascii="Times New Roman" w:eastAsia="Times New Roman" w:hAnsi="Times New Roman" w:cs="Times New Roman"/>
          <w:bCs/>
          <w:sz w:val="24"/>
          <w:szCs w:val="24"/>
          <w:lang w:val="bg-BG" w:eastAsia="bg-BG"/>
        </w:rPr>
        <w:t>лемент. Единствения</w:t>
      </w:r>
      <w:r w:rsidR="00C54C12">
        <w:rPr>
          <w:rFonts w:ascii="Times New Roman" w:eastAsia="Times New Roman" w:hAnsi="Times New Roman" w:cs="Times New Roman"/>
          <w:bCs/>
          <w:sz w:val="24"/>
          <w:szCs w:val="24"/>
          <w:lang w:val="bg-BG" w:eastAsia="bg-BG"/>
        </w:rPr>
        <w:t>т</w:t>
      </w:r>
      <w:r w:rsidR="002F70C8">
        <w:rPr>
          <w:rFonts w:ascii="Times New Roman" w:eastAsia="Times New Roman" w:hAnsi="Times New Roman" w:cs="Times New Roman"/>
          <w:bCs/>
          <w:sz w:val="24"/>
          <w:szCs w:val="24"/>
          <w:lang w:val="bg-BG" w:eastAsia="bg-BG"/>
        </w:rPr>
        <w:t xml:space="preserve"> резултат е, че всички плащат с 30% по-висока такса, но получават същата услуга. Напълно несправедлива такса. Това беше причината да не подкрепя план-сметката за чистотата. Това е една от причините да не подкепям този бюджет.</w:t>
      </w:r>
      <w:r w:rsidR="00127CF7">
        <w:rPr>
          <w:rFonts w:ascii="Times New Roman" w:eastAsia="Times New Roman" w:hAnsi="Times New Roman" w:cs="Times New Roman"/>
          <w:bCs/>
          <w:sz w:val="24"/>
          <w:szCs w:val="24"/>
          <w:lang w:val="bg-BG" w:eastAsia="bg-BG"/>
        </w:rPr>
        <w:t xml:space="preserve"> Друга причина, съществена е поемането на нов дълг в размер на 350 хил. евро. Сами си давате сметка, че състоянието на бюджета е так</w:t>
      </w:r>
      <w:r w:rsidR="002667DC">
        <w:rPr>
          <w:rFonts w:ascii="Times New Roman" w:eastAsia="Times New Roman" w:hAnsi="Times New Roman" w:cs="Times New Roman"/>
          <w:bCs/>
          <w:sz w:val="24"/>
          <w:szCs w:val="24"/>
          <w:lang w:val="bg-BG" w:eastAsia="bg-BG"/>
        </w:rPr>
        <w:t>ова, че ние можем да искаме</w:t>
      </w:r>
      <w:r w:rsidR="00127CF7">
        <w:rPr>
          <w:rFonts w:ascii="Times New Roman" w:eastAsia="Times New Roman" w:hAnsi="Times New Roman" w:cs="Times New Roman"/>
          <w:bCs/>
          <w:sz w:val="24"/>
          <w:szCs w:val="24"/>
          <w:lang w:val="bg-BG" w:eastAsia="bg-BG"/>
        </w:rPr>
        <w:t>… И аз Ви р</w:t>
      </w:r>
      <w:r w:rsidR="00031505">
        <w:rPr>
          <w:rFonts w:ascii="Times New Roman" w:eastAsia="Times New Roman" w:hAnsi="Times New Roman" w:cs="Times New Roman"/>
          <w:bCs/>
          <w:sz w:val="24"/>
          <w:szCs w:val="24"/>
          <w:lang w:val="bg-BG" w:eastAsia="bg-BG"/>
        </w:rPr>
        <w:t>азбирам. По принцип съм привърже</w:t>
      </w:r>
      <w:r w:rsidR="00127CF7">
        <w:rPr>
          <w:rFonts w:ascii="Times New Roman" w:eastAsia="Times New Roman" w:hAnsi="Times New Roman" w:cs="Times New Roman"/>
          <w:bCs/>
          <w:sz w:val="24"/>
          <w:szCs w:val="24"/>
          <w:lang w:val="bg-BG" w:eastAsia="bg-BG"/>
        </w:rPr>
        <w:t xml:space="preserve">ник на </w:t>
      </w:r>
      <w:r w:rsidR="00A85A1B">
        <w:rPr>
          <w:rFonts w:ascii="Times New Roman" w:eastAsia="Times New Roman" w:hAnsi="Times New Roman" w:cs="Times New Roman"/>
          <w:bCs/>
          <w:sz w:val="24"/>
          <w:szCs w:val="24"/>
          <w:lang w:val="bg-BG" w:eastAsia="bg-BG"/>
        </w:rPr>
        <w:t>поемането на дългосрочен дълг за капиталови разходи. Едно е да искаш, а съвсем друго е да можеш. Следващата точка ще ни представите отчет за изпълнен</w:t>
      </w:r>
      <w:r w:rsidR="00B861BA">
        <w:rPr>
          <w:rFonts w:ascii="Times New Roman" w:eastAsia="Times New Roman" w:hAnsi="Times New Roman" w:cs="Times New Roman"/>
          <w:bCs/>
          <w:sz w:val="24"/>
          <w:szCs w:val="24"/>
          <w:lang w:val="bg-BG" w:eastAsia="bg-BG"/>
        </w:rPr>
        <w:t>ие на бюджета към 30.06.2026 г. Ще видите какво е състоянието, възможностите и финансовите резултати към 30.06. Те са такива ка</w:t>
      </w:r>
      <w:r w:rsidR="00A7261C">
        <w:rPr>
          <w:rFonts w:ascii="Times New Roman" w:eastAsia="Times New Roman" w:hAnsi="Times New Roman" w:cs="Times New Roman"/>
          <w:bCs/>
          <w:sz w:val="24"/>
          <w:szCs w:val="24"/>
          <w:lang w:val="bg-BG" w:eastAsia="bg-BG"/>
        </w:rPr>
        <w:t>к</w:t>
      </w:r>
      <w:r w:rsidR="00B861BA">
        <w:rPr>
          <w:rFonts w:ascii="Times New Roman" w:eastAsia="Times New Roman" w:hAnsi="Times New Roman" w:cs="Times New Roman"/>
          <w:bCs/>
          <w:sz w:val="24"/>
          <w:szCs w:val="24"/>
          <w:lang w:val="bg-BG" w:eastAsia="bg-BG"/>
        </w:rPr>
        <w:t>вито</w:t>
      </w:r>
      <w:r w:rsidR="00FF4349">
        <w:rPr>
          <w:rFonts w:ascii="Times New Roman" w:eastAsia="Times New Roman" w:hAnsi="Times New Roman" w:cs="Times New Roman"/>
          <w:bCs/>
          <w:sz w:val="24"/>
          <w:szCs w:val="24"/>
          <w:lang w:val="bg-BG" w:eastAsia="bg-BG"/>
        </w:rPr>
        <w:t>, аз поне</w:t>
      </w:r>
      <w:r w:rsidR="00B861BA">
        <w:rPr>
          <w:rFonts w:ascii="Times New Roman" w:eastAsia="Times New Roman" w:hAnsi="Times New Roman" w:cs="Times New Roman"/>
          <w:bCs/>
          <w:sz w:val="24"/>
          <w:szCs w:val="24"/>
          <w:lang w:val="bg-BG" w:eastAsia="bg-BG"/>
        </w:rPr>
        <w:t xml:space="preserve"> не бях виждал досега. Не в положителния смисъл…</w:t>
      </w:r>
      <w:r w:rsidR="0032456C">
        <w:rPr>
          <w:rFonts w:ascii="Times New Roman" w:eastAsia="Times New Roman" w:hAnsi="Times New Roman" w:cs="Times New Roman"/>
          <w:bCs/>
          <w:sz w:val="24"/>
          <w:szCs w:val="24"/>
          <w:lang w:val="bg-BG" w:eastAsia="bg-BG"/>
        </w:rPr>
        <w:t xml:space="preserve"> При д</w:t>
      </w:r>
      <w:r w:rsidR="00B861BA">
        <w:rPr>
          <w:rFonts w:ascii="Times New Roman" w:eastAsia="Times New Roman" w:hAnsi="Times New Roman" w:cs="Times New Roman"/>
          <w:bCs/>
          <w:sz w:val="24"/>
          <w:szCs w:val="24"/>
          <w:lang w:val="bg-BG" w:eastAsia="bg-BG"/>
        </w:rPr>
        <w:t>упка в бюджета</w:t>
      </w:r>
      <w:r w:rsidR="0032456C">
        <w:rPr>
          <w:rFonts w:ascii="Times New Roman" w:eastAsia="Times New Roman" w:hAnsi="Times New Roman" w:cs="Times New Roman"/>
          <w:bCs/>
          <w:sz w:val="24"/>
          <w:szCs w:val="24"/>
          <w:lang w:val="bg-BG" w:eastAsia="bg-BG"/>
        </w:rPr>
        <w:t xml:space="preserve">, дефицит от близо 1 млн. евро към 30 юни, просрочени задължения над 100 хил. евро. При искане за дофинансиране </w:t>
      </w:r>
      <w:r w:rsidR="00C4516D">
        <w:rPr>
          <w:rFonts w:ascii="Times New Roman" w:eastAsia="Times New Roman" w:hAnsi="Times New Roman" w:cs="Times New Roman"/>
          <w:bCs/>
          <w:sz w:val="24"/>
          <w:szCs w:val="24"/>
          <w:lang w:val="bg-BG" w:eastAsia="bg-BG"/>
        </w:rPr>
        <w:t>100 хил. евро от едното училище, 25 хил. евро от другото, чистотата иска дофинансиране от 75 хил. евро. Считатели, че при това състояние на финансите на Община Белен</w:t>
      </w:r>
      <w:r w:rsidR="00376511">
        <w:rPr>
          <w:rFonts w:ascii="Times New Roman" w:eastAsia="Times New Roman" w:hAnsi="Times New Roman" w:cs="Times New Roman"/>
          <w:bCs/>
          <w:sz w:val="24"/>
          <w:szCs w:val="24"/>
          <w:lang w:val="bg-BG" w:eastAsia="bg-BG"/>
        </w:rPr>
        <w:t>е може да си позволим поемането на нов дългосрочен дълг още 350 хил. евро. Дори самите счетоводители прогнозираха миналата седмица на комисиите. Те казаха напълно честно, че най-вероятно годината ще пр</w:t>
      </w:r>
      <w:r w:rsidR="00066BAB">
        <w:rPr>
          <w:rFonts w:ascii="Times New Roman" w:eastAsia="Times New Roman" w:hAnsi="Times New Roman" w:cs="Times New Roman"/>
          <w:bCs/>
          <w:sz w:val="24"/>
          <w:szCs w:val="24"/>
          <w:lang w:val="bg-BG" w:eastAsia="bg-BG"/>
        </w:rPr>
        <w:t>иключи с дефицит. Друг е въпросът</w:t>
      </w:r>
      <w:r w:rsidR="00376511">
        <w:rPr>
          <w:rFonts w:ascii="Times New Roman" w:eastAsia="Times New Roman" w:hAnsi="Times New Roman" w:cs="Times New Roman"/>
          <w:bCs/>
          <w:sz w:val="24"/>
          <w:szCs w:val="24"/>
          <w:lang w:val="bg-BG" w:eastAsia="bg-BG"/>
        </w:rPr>
        <w:t>, н</w:t>
      </w:r>
      <w:r w:rsidR="005A3693">
        <w:rPr>
          <w:rFonts w:ascii="Times New Roman" w:eastAsia="Times New Roman" w:hAnsi="Times New Roman" w:cs="Times New Roman"/>
          <w:bCs/>
          <w:sz w:val="24"/>
          <w:szCs w:val="24"/>
          <w:lang w:val="bg-BG" w:eastAsia="bg-BG"/>
        </w:rPr>
        <w:t>яма ли програми в тази държава?</w:t>
      </w:r>
      <w:r w:rsidR="00376511">
        <w:rPr>
          <w:rFonts w:ascii="Times New Roman" w:eastAsia="Times New Roman" w:hAnsi="Times New Roman" w:cs="Times New Roman"/>
          <w:bCs/>
          <w:sz w:val="24"/>
          <w:szCs w:val="24"/>
          <w:lang w:val="bg-BG" w:eastAsia="bg-BG"/>
        </w:rPr>
        <w:t xml:space="preserve"> Никой ли не финансира изграждане на ме</w:t>
      </w:r>
      <w:r w:rsidR="00304DD7">
        <w:rPr>
          <w:rFonts w:ascii="Times New Roman" w:eastAsia="Times New Roman" w:hAnsi="Times New Roman" w:cs="Times New Roman"/>
          <w:bCs/>
          <w:sz w:val="24"/>
          <w:szCs w:val="24"/>
          <w:lang w:val="bg-BG" w:eastAsia="bg-BG"/>
        </w:rPr>
        <w:t>ждублокови пространства, търсим</w:t>
      </w:r>
      <w:r w:rsidR="00376511">
        <w:rPr>
          <w:rFonts w:ascii="Times New Roman" w:eastAsia="Times New Roman" w:hAnsi="Times New Roman" w:cs="Times New Roman"/>
          <w:bCs/>
          <w:sz w:val="24"/>
          <w:szCs w:val="24"/>
          <w:lang w:val="bg-BG" w:eastAsia="bg-BG"/>
        </w:rPr>
        <w:t xml:space="preserve"> ли</w:t>
      </w:r>
      <w:r w:rsidR="005A3693">
        <w:rPr>
          <w:rFonts w:ascii="Times New Roman" w:eastAsia="Times New Roman" w:hAnsi="Times New Roman" w:cs="Times New Roman"/>
          <w:bCs/>
          <w:sz w:val="24"/>
          <w:szCs w:val="24"/>
          <w:lang w:val="bg-BG" w:eastAsia="bg-BG"/>
        </w:rPr>
        <w:t xml:space="preserve"> въобще финансиране?</w:t>
      </w:r>
      <w:r w:rsidR="00376511">
        <w:rPr>
          <w:rFonts w:ascii="Times New Roman" w:eastAsia="Times New Roman" w:hAnsi="Times New Roman" w:cs="Times New Roman"/>
          <w:bCs/>
          <w:sz w:val="24"/>
          <w:szCs w:val="24"/>
          <w:lang w:val="bg-BG" w:eastAsia="bg-BG"/>
        </w:rPr>
        <w:t xml:space="preserve"> </w:t>
      </w:r>
      <w:r w:rsidR="005A3693">
        <w:rPr>
          <w:rFonts w:ascii="Times New Roman" w:eastAsia="Times New Roman" w:hAnsi="Times New Roman" w:cs="Times New Roman"/>
          <w:bCs/>
          <w:sz w:val="24"/>
          <w:szCs w:val="24"/>
          <w:lang w:val="bg-BG" w:eastAsia="bg-BG"/>
        </w:rPr>
        <w:t xml:space="preserve">Кандидатстваме и не ни одобряват или въобще не търсим? </w:t>
      </w:r>
      <w:r w:rsidR="00376511">
        <w:rPr>
          <w:rFonts w:ascii="Times New Roman" w:eastAsia="Times New Roman" w:hAnsi="Times New Roman" w:cs="Times New Roman"/>
          <w:bCs/>
          <w:sz w:val="24"/>
          <w:szCs w:val="24"/>
          <w:lang w:val="bg-BG" w:eastAsia="bg-BG"/>
        </w:rPr>
        <w:t>Кредити вески може да прави, въпросът е удачен ли е в момента и защо е необ</w:t>
      </w:r>
      <w:r w:rsidR="00CD604A">
        <w:rPr>
          <w:rFonts w:ascii="Times New Roman" w:eastAsia="Times New Roman" w:hAnsi="Times New Roman" w:cs="Times New Roman"/>
          <w:bCs/>
          <w:sz w:val="24"/>
          <w:szCs w:val="24"/>
          <w:lang w:val="bg-BG" w:eastAsia="bg-BG"/>
        </w:rPr>
        <w:t>ходимо?</w:t>
      </w:r>
      <w:r w:rsidR="00376511">
        <w:rPr>
          <w:rFonts w:ascii="Times New Roman" w:eastAsia="Times New Roman" w:hAnsi="Times New Roman" w:cs="Times New Roman"/>
          <w:bCs/>
          <w:sz w:val="24"/>
          <w:szCs w:val="24"/>
          <w:lang w:val="bg-BG" w:eastAsia="bg-BG"/>
        </w:rPr>
        <w:t xml:space="preserve"> Нима лип</w:t>
      </w:r>
      <w:r w:rsidR="00CD604A">
        <w:rPr>
          <w:rFonts w:ascii="Times New Roman" w:eastAsia="Times New Roman" w:hAnsi="Times New Roman" w:cs="Times New Roman"/>
          <w:bCs/>
          <w:sz w:val="24"/>
          <w:szCs w:val="24"/>
          <w:lang w:val="bg-BG" w:eastAsia="bg-BG"/>
        </w:rPr>
        <w:t>сват възможности за финансиране?</w:t>
      </w:r>
      <w:r w:rsidR="00376511">
        <w:rPr>
          <w:rFonts w:ascii="Times New Roman" w:eastAsia="Times New Roman" w:hAnsi="Times New Roman" w:cs="Times New Roman"/>
          <w:bCs/>
          <w:sz w:val="24"/>
          <w:szCs w:val="24"/>
          <w:lang w:val="bg-BG" w:eastAsia="bg-BG"/>
        </w:rPr>
        <w:t xml:space="preserve"> Това са </w:t>
      </w:r>
      <w:r w:rsidR="003204CD">
        <w:rPr>
          <w:rFonts w:ascii="Times New Roman" w:eastAsia="Times New Roman" w:hAnsi="Times New Roman" w:cs="Times New Roman"/>
          <w:bCs/>
          <w:sz w:val="24"/>
          <w:szCs w:val="24"/>
          <w:lang w:val="bg-BG" w:eastAsia="bg-BG"/>
        </w:rPr>
        <w:t>двете основни причини</w:t>
      </w:r>
      <w:r w:rsidR="00376511">
        <w:rPr>
          <w:rFonts w:ascii="Times New Roman" w:eastAsia="Times New Roman" w:hAnsi="Times New Roman" w:cs="Times New Roman"/>
          <w:bCs/>
          <w:sz w:val="24"/>
          <w:szCs w:val="24"/>
          <w:lang w:val="bg-BG" w:eastAsia="bg-BG"/>
        </w:rPr>
        <w:t xml:space="preserve"> поради, които не подкрепям </w:t>
      </w:r>
      <w:r w:rsidR="003204CD">
        <w:rPr>
          <w:rFonts w:ascii="Times New Roman" w:eastAsia="Times New Roman" w:hAnsi="Times New Roman" w:cs="Times New Roman"/>
          <w:bCs/>
          <w:sz w:val="24"/>
          <w:szCs w:val="24"/>
          <w:lang w:val="bg-BG" w:eastAsia="bg-BG"/>
        </w:rPr>
        <w:t>този бюджет</w:t>
      </w:r>
      <w:r w:rsidR="00376511">
        <w:rPr>
          <w:rFonts w:ascii="Times New Roman" w:eastAsia="Times New Roman" w:hAnsi="Times New Roman" w:cs="Times New Roman"/>
          <w:bCs/>
          <w:sz w:val="24"/>
          <w:szCs w:val="24"/>
          <w:lang w:val="bg-BG" w:eastAsia="bg-BG"/>
        </w:rPr>
        <w:t>.</w:t>
      </w:r>
      <w:r w:rsidR="003204CD">
        <w:rPr>
          <w:rFonts w:ascii="Times New Roman" w:eastAsia="Times New Roman" w:hAnsi="Times New Roman" w:cs="Times New Roman"/>
          <w:bCs/>
          <w:sz w:val="24"/>
          <w:szCs w:val="24"/>
          <w:lang w:val="bg-BG" w:eastAsia="bg-BG"/>
        </w:rPr>
        <w:t xml:space="preserve"> Благодаря.</w:t>
      </w:r>
      <w:r>
        <w:rPr>
          <w:rFonts w:ascii="Times New Roman" w:eastAsia="Times New Roman" w:hAnsi="Times New Roman" w:cs="Times New Roman"/>
          <w:bCs/>
          <w:sz w:val="24"/>
          <w:szCs w:val="24"/>
          <w:lang w:val="bg-BG" w:eastAsia="bg-BG"/>
        </w:rPr>
        <w:t>“</w:t>
      </w:r>
    </w:p>
    <w:p w:rsidR="002E26C2" w:rsidRDefault="002E26C2" w:rsidP="000F59FB">
      <w:pPr>
        <w:tabs>
          <w:tab w:val="left" w:pos="284"/>
        </w:tabs>
        <w:ind w:right="-41"/>
        <w:jc w:val="both"/>
        <w:rPr>
          <w:rFonts w:ascii="Times New Roman" w:eastAsia="Times New Roman" w:hAnsi="Times New Roman" w:cs="Times New Roman"/>
          <w:bCs/>
          <w:sz w:val="24"/>
          <w:szCs w:val="24"/>
          <w:lang w:val="bg-BG" w:eastAsia="bg-BG"/>
        </w:rPr>
      </w:pPr>
    </w:p>
    <w:p w:rsidR="001E226E" w:rsidRDefault="002E26C2"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Милен Дулев: „За план-сметката събираемостта върви добре. Дофинансирането, което е заложила Община Белене</w:t>
      </w:r>
      <w:r w:rsidR="00484C96">
        <w:rPr>
          <w:rFonts w:ascii="Times New Roman" w:eastAsia="Times New Roman" w:hAnsi="Times New Roman" w:cs="Times New Roman"/>
          <w:bCs/>
          <w:sz w:val="24"/>
          <w:szCs w:val="24"/>
          <w:lang w:val="bg-BG" w:eastAsia="bg-BG"/>
        </w:rPr>
        <w:t xml:space="preserve"> по сегашните параметри, които вървят, мисля, че едната част няма да бъде усвоена. Затова ще има актуализации. Дофинансирането, както казвате вие е неправилно. Но Европа настоява да има промени. Както казвате, всички трябва да плащат според това, което замърсяват. Ако променим методиката</w:t>
      </w:r>
      <w:r w:rsidR="001B7A1F">
        <w:rPr>
          <w:rFonts w:ascii="Times New Roman" w:eastAsia="Times New Roman" w:hAnsi="Times New Roman" w:cs="Times New Roman"/>
          <w:bCs/>
          <w:sz w:val="24"/>
          <w:szCs w:val="24"/>
          <w:lang w:val="bg-BG" w:eastAsia="bg-BG"/>
        </w:rPr>
        <w:t xml:space="preserve"> във варианта, в който го иска Е</w:t>
      </w:r>
      <w:r w:rsidR="00484C96">
        <w:rPr>
          <w:rFonts w:ascii="Times New Roman" w:eastAsia="Times New Roman" w:hAnsi="Times New Roman" w:cs="Times New Roman"/>
          <w:bCs/>
          <w:sz w:val="24"/>
          <w:szCs w:val="24"/>
          <w:lang w:val="bg-BG" w:eastAsia="bg-BG"/>
        </w:rPr>
        <w:t>вропа на физическо лице, вероятно трябва да е тройно</w:t>
      </w:r>
      <w:r w:rsidR="0024054D">
        <w:rPr>
          <w:rFonts w:ascii="Times New Roman" w:eastAsia="Times New Roman" w:hAnsi="Times New Roman" w:cs="Times New Roman"/>
          <w:bCs/>
          <w:sz w:val="24"/>
          <w:szCs w:val="24"/>
          <w:lang w:val="bg-BG" w:eastAsia="bg-BG"/>
        </w:rPr>
        <w:t xml:space="preserve"> от това, което е в момента</w:t>
      </w:r>
      <w:r w:rsidR="00484C96">
        <w:rPr>
          <w:rFonts w:ascii="Times New Roman" w:eastAsia="Times New Roman" w:hAnsi="Times New Roman" w:cs="Times New Roman"/>
          <w:bCs/>
          <w:sz w:val="24"/>
          <w:szCs w:val="24"/>
          <w:lang w:val="bg-BG" w:eastAsia="bg-BG"/>
        </w:rPr>
        <w:t>.</w:t>
      </w:r>
      <w:r w:rsidR="0024054D">
        <w:rPr>
          <w:rFonts w:ascii="Times New Roman" w:eastAsia="Times New Roman" w:hAnsi="Times New Roman" w:cs="Times New Roman"/>
          <w:bCs/>
          <w:sz w:val="24"/>
          <w:szCs w:val="24"/>
          <w:lang w:val="bg-BG" w:eastAsia="bg-BG"/>
        </w:rPr>
        <w:t xml:space="preserve"> </w:t>
      </w:r>
      <w:r w:rsidR="00506C9A">
        <w:rPr>
          <w:rFonts w:ascii="Times New Roman" w:eastAsia="Times New Roman" w:hAnsi="Times New Roman" w:cs="Times New Roman"/>
          <w:bCs/>
          <w:sz w:val="24"/>
          <w:szCs w:val="24"/>
          <w:lang w:val="bg-BG" w:eastAsia="bg-BG"/>
        </w:rPr>
        <w:t xml:space="preserve">Европа се е фокусирала върху замърсителя. </w:t>
      </w:r>
      <w:r w:rsidR="0024054D">
        <w:rPr>
          <w:rFonts w:ascii="Times New Roman" w:eastAsia="Times New Roman" w:hAnsi="Times New Roman" w:cs="Times New Roman"/>
          <w:bCs/>
          <w:sz w:val="24"/>
          <w:szCs w:val="24"/>
          <w:lang w:val="bg-BG" w:eastAsia="bg-BG"/>
        </w:rPr>
        <w:t>В населените места замърсителят е физическото лице,</w:t>
      </w:r>
      <w:r w:rsidR="00073EFE">
        <w:rPr>
          <w:rFonts w:ascii="Times New Roman" w:eastAsia="Times New Roman" w:hAnsi="Times New Roman" w:cs="Times New Roman"/>
          <w:bCs/>
          <w:sz w:val="24"/>
          <w:szCs w:val="24"/>
          <w:lang w:val="bg-BG" w:eastAsia="bg-BG"/>
        </w:rPr>
        <w:t xml:space="preserve"> а</w:t>
      </w:r>
      <w:r w:rsidR="0024054D">
        <w:rPr>
          <w:rFonts w:ascii="Times New Roman" w:eastAsia="Times New Roman" w:hAnsi="Times New Roman" w:cs="Times New Roman"/>
          <w:bCs/>
          <w:sz w:val="24"/>
          <w:szCs w:val="24"/>
          <w:lang w:val="bg-BG" w:eastAsia="bg-BG"/>
        </w:rPr>
        <w:t xml:space="preserve"> не фирмите. </w:t>
      </w:r>
      <w:r w:rsidR="00073EFE">
        <w:rPr>
          <w:rFonts w:ascii="Times New Roman" w:eastAsia="Times New Roman" w:hAnsi="Times New Roman" w:cs="Times New Roman"/>
          <w:bCs/>
          <w:sz w:val="24"/>
          <w:szCs w:val="24"/>
          <w:lang w:val="bg-BG" w:eastAsia="bg-BG"/>
        </w:rPr>
        <w:t>Това е непоносимо, затова другите общини не приемат този модел на дофинансиране на план-сметката и затова избягват.</w:t>
      </w:r>
      <w:r w:rsidR="00D850A2">
        <w:rPr>
          <w:rFonts w:ascii="Times New Roman" w:eastAsia="Times New Roman" w:hAnsi="Times New Roman" w:cs="Times New Roman"/>
          <w:bCs/>
          <w:sz w:val="24"/>
          <w:szCs w:val="24"/>
          <w:lang w:val="bg-BG" w:eastAsia="bg-BG"/>
        </w:rPr>
        <w:t xml:space="preserve"> Ние сме предприели първи </w:t>
      </w:r>
      <w:r w:rsidR="00D625D4">
        <w:rPr>
          <w:rFonts w:ascii="Times New Roman" w:eastAsia="Times New Roman" w:hAnsi="Times New Roman" w:cs="Times New Roman"/>
          <w:bCs/>
          <w:sz w:val="24"/>
          <w:szCs w:val="24"/>
          <w:lang w:val="bg-BG" w:eastAsia="bg-BG"/>
        </w:rPr>
        <w:t xml:space="preserve">стъпки, за да може да започнат </w:t>
      </w:r>
      <w:r w:rsidR="00D850A2">
        <w:rPr>
          <w:rFonts w:ascii="Times New Roman" w:eastAsia="Times New Roman" w:hAnsi="Times New Roman" w:cs="Times New Roman"/>
          <w:bCs/>
          <w:sz w:val="24"/>
          <w:szCs w:val="24"/>
          <w:lang w:val="bg-BG" w:eastAsia="bg-BG"/>
        </w:rPr>
        <w:t>да се избистрят нещата.</w:t>
      </w:r>
      <w:r w:rsidR="00073EFE">
        <w:rPr>
          <w:rFonts w:ascii="Times New Roman" w:eastAsia="Times New Roman" w:hAnsi="Times New Roman" w:cs="Times New Roman"/>
          <w:bCs/>
          <w:sz w:val="24"/>
          <w:szCs w:val="24"/>
          <w:lang w:val="bg-BG" w:eastAsia="bg-BG"/>
        </w:rPr>
        <w:t xml:space="preserve"> Живот и здраве ще се появи правилната формула</w:t>
      </w:r>
      <w:r w:rsidR="00450E47">
        <w:rPr>
          <w:rFonts w:ascii="Times New Roman" w:eastAsia="Times New Roman" w:hAnsi="Times New Roman" w:cs="Times New Roman"/>
          <w:bCs/>
          <w:sz w:val="24"/>
          <w:szCs w:val="24"/>
          <w:lang w:val="bg-BG" w:eastAsia="bg-BG"/>
        </w:rPr>
        <w:t xml:space="preserve"> за в бъдеще</w:t>
      </w:r>
      <w:r w:rsidR="00073EFE">
        <w:rPr>
          <w:rFonts w:ascii="Times New Roman" w:eastAsia="Times New Roman" w:hAnsi="Times New Roman" w:cs="Times New Roman"/>
          <w:bCs/>
          <w:sz w:val="24"/>
          <w:szCs w:val="24"/>
          <w:lang w:val="bg-BG" w:eastAsia="bg-BG"/>
        </w:rPr>
        <w:t>.</w:t>
      </w:r>
      <w:r w:rsidR="00450E47">
        <w:rPr>
          <w:rFonts w:ascii="Times New Roman" w:eastAsia="Times New Roman" w:hAnsi="Times New Roman" w:cs="Times New Roman"/>
          <w:bCs/>
          <w:sz w:val="24"/>
          <w:szCs w:val="24"/>
          <w:lang w:val="bg-BG" w:eastAsia="bg-BG"/>
        </w:rPr>
        <w:t xml:space="preserve"> Но мога да кажа, че ние направихме правилната стъпка. На всичк</w:t>
      </w:r>
      <w:r w:rsidR="001F5575">
        <w:rPr>
          <w:rFonts w:ascii="Times New Roman" w:eastAsia="Times New Roman" w:hAnsi="Times New Roman" w:cs="Times New Roman"/>
          <w:bCs/>
          <w:sz w:val="24"/>
          <w:szCs w:val="24"/>
          <w:lang w:val="bg-BG" w:eastAsia="bg-BG"/>
        </w:rPr>
        <w:t xml:space="preserve">и срещи на общините в България с </w:t>
      </w:r>
      <w:r w:rsidR="00450E47">
        <w:rPr>
          <w:rFonts w:ascii="Times New Roman" w:eastAsia="Times New Roman" w:hAnsi="Times New Roman" w:cs="Times New Roman"/>
          <w:bCs/>
          <w:sz w:val="24"/>
          <w:szCs w:val="24"/>
          <w:lang w:val="bg-BG" w:eastAsia="bg-BG"/>
        </w:rPr>
        <w:t>НСОРБ</w:t>
      </w:r>
      <w:r w:rsidR="001F5575">
        <w:rPr>
          <w:rFonts w:ascii="Times New Roman" w:eastAsia="Times New Roman" w:hAnsi="Times New Roman" w:cs="Times New Roman"/>
          <w:bCs/>
          <w:sz w:val="24"/>
          <w:szCs w:val="24"/>
          <w:lang w:val="bg-BG" w:eastAsia="bg-BG"/>
        </w:rPr>
        <w:t>,</w:t>
      </w:r>
      <w:r w:rsidR="00450E47">
        <w:rPr>
          <w:rFonts w:ascii="Times New Roman" w:eastAsia="Times New Roman" w:hAnsi="Times New Roman" w:cs="Times New Roman"/>
          <w:bCs/>
          <w:sz w:val="24"/>
          <w:szCs w:val="24"/>
          <w:lang w:val="bg-BG" w:eastAsia="bg-BG"/>
        </w:rPr>
        <w:t xml:space="preserve"> казаха, че сме </w:t>
      </w:r>
      <w:r w:rsidR="001F5575">
        <w:rPr>
          <w:rFonts w:ascii="Times New Roman" w:eastAsia="Times New Roman" w:hAnsi="Times New Roman" w:cs="Times New Roman"/>
          <w:bCs/>
          <w:sz w:val="24"/>
          <w:szCs w:val="24"/>
          <w:lang w:val="bg-BG" w:eastAsia="bg-BG"/>
        </w:rPr>
        <w:t>прекален</w:t>
      </w:r>
      <w:r w:rsidR="00450E47">
        <w:rPr>
          <w:rFonts w:ascii="Times New Roman" w:eastAsia="Times New Roman" w:hAnsi="Times New Roman" w:cs="Times New Roman"/>
          <w:bCs/>
          <w:sz w:val="24"/>
          <w:szCs w:val="24"/>
          <w:lang w:val="bg-BG" w:eastAsia="bg-BG"/>
        </w:rPr>
        <w:t>о смели.</w:t>
      </w:r>
      <w:r w:rsidR="001F5575">
        <w:rPr>
          <w:rFonts w:ascii="Times New Roman" w:eastAsia="Times New Roman" w:hAnsi="Times New Roman" w:cs="Times New Roman"/>
          <w:bCs/>
          <w:sz w:val="24"/>
          <w:szCs w:val="24"/>
          <w:lang w:val="bg-BG" w:eastAsia="bg-BG"/>
        </w:rPr>
        <w:t xml:space="preserve"> От 265 общини, много малко са предприели такива действия. Тази година ще бъдат приети много пов</w:t>
      </w:r>
      <w:r w:rsidR="00F01502">
        <w:rPr>
          <w:rFonts w:ascii="Times New Roman" w:eastAsia="Times New Roman" w:hAnsi="Times New Roman" w:cs="Times New Roman"/>
          <w:bCs/>
          <w:sz w:val="24"/>
          <w:szCs w:val="24"/>
          <w:lang w:val="bg-BG" w:eastAsia="bg-BG"/>
        </w:rPr>
        <w:t>ече такъв тип план-сметки. Опитът</w:t>
      </w:r>
      <w:r w:rsidR="001F5575">
        <w:rPr>
          <w:rFonts w:ascii="Times New Roman" w:eastAsia="Times New Roman" w:hAnsi="Times New Roman" w:cs="Times New Roman"/>
          <w:bCs/>
          <w:sz w:val="24"/>
          <w:szCs w:val="24"/>
          <w:lang w:val="bg-BG" w:eastAsia="bg-BG"/>
        </w:rPr>
        <w:t>, който натрупахме ние, от другите общини чуваме какво правят, горе долу заемат такива позиции в момента.</w:t>
      </w:r>
    </w:p>
    <w:p w:rsidR="002E26C2" w:rsidRDefault="001E226E"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Заемите изтичат</w:t>
      </w:r>
      <w:r w:rsidR="00F52472">
        <w:rPr>
          <w:rFonts w:ascii="Times New Roman" w:eastAsia="Times New Roman" w:hAnsi="Times New Roman" w:cs="Times New Roman"/>
          <w:bCs/>
          <w:sz w:val="24"/>
          <w:szCs w:val="24"/>
          <w:lang w:val="bg-BG" w:eastAsia="bg-BG"/>
        </w:rPr>
        <w:t xml:space="preserve"> края на тази и началото на другата година</w:t>
      </w:r>
      <w:r>
        <w:rPr>
          <w:rFonts w:ascii="Times New Roman" w:eastAsia="Times New Roman" w:hAnsi="Times New Roman" w:cs="Times New Roman"/>
          <w:bCs/>
          <w:sz w:val="24"/>
          <w:szCs w:val="24"/>
          <w:lang w:val="bg-BG" w:eastAsia="bg-BG"/>
        </w:rPr>
        <w:t>, с които ще можем да покрием съответните плащания по новия. Новия</w:t>
      </w:r>
      <w:r w:rsidR="007A76F7">
        <w:rPr>
          <w:rFonts w:ascii="Times New Roman" w:eastAsia="Times New Roman" w:hAnsi="Times New Roman" w:cs="Times New Roman"/>
          <w:bCs/>
          <w:sz w:val="24"/>
          <w:szCs w:val="24"/>
          <w:lang w:val="bg-BG" w:eastAsia="bg-BG"/>
        </w:rPr>
        <w:t>т</w:t>
      </w:r>
      <w:r>
        <w:rPr>
          <w:rFonts w:ascii="Times New Roman" w:eastAsia="Times New Roman" w:hAnsi="Times New Roman" w:cs="Times New Roman"/>
          <w:bCs/>
          <w:sz w:val="24"/>
          <w:szCs w:val="24"/>
          <w:lang w:val="bg-BG" w:eastAsia="bg-BG"/>
        </w:rPr>
        <w:t xml:space="preserve"> ще бъде усвоен, чак когато </w:t>
      </w:r>
      <w:r w:rsidR="00F52472">
        <w:rPr>
          <w:rFonts w:ascii="Times New Roman" w:eastAsia="Times New Roman" w:hAnsi="Times New Roman" w:cs="Times New Roman"/>
          <w:bCs/>
          <w:sz w:val="24"/>
          <w:szCs w:val="24"/>
          <w:lang w:val="bg-BG" w:eastAsia="bg-BG"/>
        </w:rPr>
        <w:t xml:space="preserve">се стартира процедура по изпълнение на проекта. Никой не е казал, че днес го теглим и утре започваме да го харчим. Без финансиране, Община Белене няма да предприеме </w:t>
      </w:r>
      <w:r w:rsidR="00F52472">
        <w:rPr>
          <w:rFonts w:ascii="Times New Roman" w:eastAsia="Times New Roman" w:hAnsi="Times New Roman" w:cs="Times New Roman"/>
          <w:bCs/>
          <w:sz w:val="24"/>
          <w:szCs w:val="24"/>
          <w:lang w:val="bg-BG" w:eastAsia="bg-BG"/>
        </w:rPr>
        <w:lastRenderedPageBreak/>
        <w:t xml:space="preserve">действия по обявяване на обществена поръчка за избор на строител. Самото пространство е в такова състояние, че има нужда. Инфраструктурата отдолу е в лошо състояние. </w:t>
      </w:r>
      <w:r w:rsidR="00D27747">
        <w:rPr>
          <w:rFonts w:ascii="Times New Roman" w:eastAsia="Times New Roman" w:hAnsi="Times New Roman" w:cs="Times New Roman"/>
          <w:bCs/>
          <w:sz w:val="24"/>
          <w:szCs w:val="24"/>
          <w:lang w:val="bg-BG" w:eastAsia="bg-BG"/>
        </w:rPr>
        <w:t>Г-жа Врайкова може да потвърди, че в</w:t>
      </w:r>
      <w:r w:rsidR="00F52472">
        <w:rPr>
          <w:rFonts w:ascii="Times New Roman" w:eastAsia="Times New Roman" w:hAnsi="Times New Roman" w:cs="Times New Roman"/>
          <w:bCs/>
          <w:sz w:val="24"/>
          <w:szCs w:val="24"/>
          <w:lang w:val="bg-BG" w:eastAsia="bg-BG"/>
        </w:rPr>
        <w:t>одопроводите, металните тръби са в много лошо съст</w:t>
      </w:r>
      <w:r w:rsidR="001A66A1">
        <w:rPr>
          <w:rFonts w:ascii="Times New Roman" w:eastAsia="Times New Roman" w:hAnsi="Times New Roman" w:cs="Times New Roman"/>
          <w:bCs/>
          <w:sz w:val="24"/>
          <w:szCs w:val="24"/>
          <w:lang w:val="bg-BG" w:eastAsia="bg-BG"/>
        </w:rPr>
        <w:t xml:space="preserve">ояние. Инфраструктурата е от преди </w:t>
      </w:r>
      <w:r w:rsidR="00F52472">
        <w:rPr>
          <w:rFonts w:ascii="Times New Roman" w:eastAsia="Times New Roman" w:hAnsi="Times New Roman" w:cs="Times New Roman"/>
          <w:bCs/>
          <w:sz w:val="24"/>
          <w:szCs w:val="24"/>
          <w:lang w:val="bg-BG" w:eastAsia="bg-BG"/>
        </w:rPr>
        <w:t>4</w:t>
      </w:r>
      <w:r w:rsidR="001A66A1">
        <w:rPr>
          <w:rFonts w:ascii="Times New Roman" w:eastAsia="Times New Roman" w:hAnsi="Times New Roman" w:cs="Times New Roman"/>
          <w:bCs/>
          <w:sz w:val="24"/>
          <w:szCs w:val="24"/>
          <w:lang w:val="bg-BG" w:eastAsia="bg-BG"/>
        </w:rPr>
        <w:t>0 години, така, че инвестицията…</w:t>
      </w:r>
      <w:r w:rsidR="00F52472">
        <w:rPr>
          <w:rFonts w:ascii="Times New Roman" w:eastAsia="Times New Roman" w:hAnsi="Times New Roman" w:cs="Times New Roman"/>
          <w:bCs/>
          <w:sz w:val="24"/>
          <w:szCs w:val="24"/>
          <w:lang w:val="bg-BG" w:eastAsia="bg-BG"/>
        </w:rPr>
        <w:t xml:space="preserve"> и аз не желая, чак толкова, но е наложителна. </w:t>
      </w:r>
      <w:r w:rsidR="001A66A1">
        <w:rPr>
          <w:rFonts w:ascii="Times New Roman" w:eastAsia="Times New Roman" w:hAnsi="Times New Roman" w:cs="Times New Roman"/>
          <w:bCs/>
          <w:sz w:val="24"/>
          <w:szCs w:val="24"/>
          <w:lang w:val="bg-BG" w:eastAsia="bg-BG"/>
        </w:rPr>
        <w:t>Бяхме пуснали към ДФЗ, но не финансират междублокови пространства в последния програмен период до преди 3-4 месеца има</w:t>
      </w:r>
      <w:r w:rsidR="00DE1A0A">
        <w:rPr>
          <w:rFonts w:ascii="Times New Roman" w:eastAsia="Times New Roman" w:hAnsi="Times New Roman" w:cs="Times New Roman"/>
          <w:bCs/>
          <w:sz w:val="24"/>
          <w:szCs w:val="24"/>
          <w:lang w:val="bg-BG" w:eastAsia="bg-BG"/>
        </w:rPr>
        <w:t xml:space="preserve">ше покана. Търсим варианти за </w:t>
      </w:r>
      <w:r w:rsidR="001A66A1">
        <w:rPr>
          <w:rFonts w:ascii="Times New Roman" w:eastAsia="Times New Roman" w:hAnsi="Times New Roman" w:cs="Times New Roman"/>
          <w:bCs/>
          <w:sz w:val="24"/>
          <w:szCs w:val="24"/>
          <w:lang w:val="bg-BG" w:eastAsia="bg-BG"/>
        </w:rPr>
        <w:t>финансиране от др</w:t>
      </w:r>
      <w:r w:rsidR="00DE1A0A">
        <w:rPr>
          <w:rFonts w:ascii="Times New Roman" w:eastAsia="Times New Roman" w:hAnsi="Times New Roman" w:cs="Times New Roman"/>
          <w:bCs/>
          <w:sz w:val="24"/>
          <w:szCs w:val="24"/>
          <w:lang w:val="bg-BG" w:eastAsia="bg-BG"/>
        </w:rPr>
        <w:t>уго място. Не вярвам да имаме нужда, ако намерим финансираме на междублоково пространство. А</w:t>
      </w:r>
      <w:r w:rsidR="001A66A1">
        <w:rPr>
          <w:rFonts w:ascii="Times New Roman" w:eastAsia="Times New Roman" w:hAnsi="Times New Roman" w:cs="Times New Roman"/>
          <w:bCs/>
          <w:sz w:val="24"/>
          <w:szCs w:val="24"/>
          <w:lang w:val="bg-BG" w:eastAsia="bg-BG"/>
        </w:rPr>
        <w:t>ко намерим и 50% ще направим опит да го финансираме</w:t>
      </w:r>
      <w:r w:rsidR="00DE1A0A">
        <w:rPr>
          <w:rFonts w:ascii="Times New Roman" w:eastAsia="Times New Roman" w:hAnsi="Times New Roman" w:cs="Times New Roman"/>
          <w:bCs/>
          <w:sz w:val="24"/>
          <w:szCs w:val="24"/>
          <w:lang w:val="bg-BG" w:eastAsia="bg-BG"/>
        </w:rPr>
        <w:t xml:space="preserve"> през проект</w:t>
      </w:r>
      <w:r w:rsidR="001A66A1">
        <w:rPr>
          <w:rFonts w:ascii="Times New Roman" w:eastAsia="Times New Roman" w:hAnsi="Times New Roman" w:cs="Times New Roman"/>
          <w:bCs/>
          <w:sz w:val="24"/>
          <w:szCs w:val="24"/>
          <w:lang w:val="bg-BG" w:eastAsia="bg-BG"/>
        </w:rPr>
        <w:t>.</w:t>
      </w:r>
      <w:r w:rsidR="002E26C2">
        <w:rPr>
          <w:rFonts w:ascii="Times New Roman" w:eastAsia="Times New Roman" w:hAnsi="Times New Roman" w:cs="Times New Roman"/>
          <w:bCs/>
          <w:sz w:val="24"/>
          <w:szCs w:val="24"/>
          <w:lang w:val="bg-BG" w:eastAsia="bg-BG"/>
        </w:rPr>
        <w:t>“</w:t>
      </w:r>
    </w:p>
    <w:p w:rsidR="00DE1A0A" w:rsidRDefault="00DE1A0A" w:rsidP="000F59FB">
      <w:pPr>
        <w:tabs>
          <w:tab w:val="left" w:pos="284"/>
        </w:tabs>
        <w:ind w:right="-41"/>
        <w:jc w:val="both"/>
        <w:rPr>
          <w:rFonts w:ascii="Times New Roman" w:eastAsia="Times New Roman" w:hAnsi="Times New Roman" w:cs="Times New Roman"/>
          <w:bCs/>
          <w:sz w:val="24"/>
          <w:szCs w:val="24"/>
          <w:lang w:val="bg-BG" w:eastAsia="bg-BG"/>
        </w:rPr>
      </w:pPr>
    </w:p>
    <w:p w:rsidR="00DE1A0A" w:rsidRDefault="00DE1A0A"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“Както правилно беше отбелязано, точката е за бюджета и не трябва да се фокусираме единствено върху двете училища. Но те са новото, което ни сюрпризира на</w:t>
      </w:r>
      <w:r w:rsidR="00866CF9">
        <w:rPr>
          <w:rFonts w:ascii="Times New Roman" w:eastAsia="Times New Roman" w:hAnsi="Times New Roman" w:cs="Times New Roman"/>
          <w:bCs/>
          <w:sz w:val="24"/>
          <w:szCs w:val="24"/>
          <w:lang w:val="bg-BG" w:eastAsia="bg-BG"/>
        </w:rPr>
        <w:t xml:space="preserve"> 04.09 на комисиите. Приветсвам, че кмета ще организира през втората половина на октомври такава среща… Обаче държа да отбележа, че училищата не са бюджет. Образованието не би трябвало да се смята единствено като пари. Тук са свързани съдби на хора, организации на учебен процес, </w:t>
      </w:r>
      <w:r w:rsidR="00623C25">
        <w:rPr>
          <w:rFonts w:ascii="Times New Roman" w:eastAsia="Times New Roman" w:hAnsi="Times New Roman" w:cs="Times New Roman"/>
          <w:bCs/>
          <w:sz w:val="24"/>
          <w:szCs w:val="24"/>
          <w:lang w:val="bg-BG" w:eastAsia="bg-BG"/>
        </w:rPr>
        <w:t xml:space="preserve">именно затова има възможност за дофинансиране, за да може, ако нещо не стига да бъде подкрепено за сметка на нещо друго. Проблемът е, че ние не знаем колко не стига, за да можем да </w:t>
      </w:r>
      <w:r w:rsidR="002A74B8">
        <w:rPr>
          <w:rFonts w:ascii="Times New Roman" w:eastAsia="Times New Roman" w:hAnsi="Times New Roman" w:cs="Times New Roman"/>
          <w:bCs/>
          <w:sz w:val="24"/>
          <w:szCs w:val="24"/>
          <w:lang w:val="bg-BG" w:eastAsia="bg-BG"/>
        </w:rPr>
        <w:t xml:space="preserve">мислим откъде да го вземем. Това 25 и 102, не знаем колко са били останалите до 25 и 102. В случая не съм съгласен, че трябва да разделим 25 на 330 и 102 на 50. Това е разликата, която липсва, </w:t>
      </w:r>
      <w:r w:rsidR="00FF37EF">
        <w:rPr>
          <w:rFonts w:ascii="Times New Roman" w:eastAsia="Times New Roman" w:hAnsi="Times New Roman" w:cs="Times New Roman"/>
          <w:bCs/>
          <w:sz w:val="24"/>
          <w:szCs w:val="24"/>
          <w:lang w:val="bg-BG" w:eastAsia="bg-BG"/>
        </w:rPr>
        <w:t>а не цялата сума. Аз питам колко</w:t>
      </w:r>
      <w:r w:rsidR="002A74B8">
        <w:rPr>
          <w:rFonts w:ascii="Times New Roman" w:eastAsia="Times New Roman" w:hAnsi="Times New Roman" w:cs="Times New Roman"/>
          <w:bCs/>
          <w:sz w:val="24"/>
          <w:szCs w:val="24"/>
          <w:lang w:val="bg-BG" w:eastAsia="bg-BG"/>
        </w:rPr>
        <w:t xml:space="preserve"> е цялата сума, но не получавам още отговор. </w:t>
      </w:r>
      <w:r w:rsidR="00BE48B1">
        <w:rPr>
          <w:rFonts w:ascii="Times New Roman" w:eastAsia="Times New Roman" w:hAnsi="Times New Roman" w:cs="Times New Roman"/>
          <w:bCs/>
          <w:sz w:val="24"/>
          <w:szCs w:val="24"/>
          <w:lang w:val="bg-BG" w:eastAsia="bg-BG"/>
        </w:rPr>
        <w:t>Дали ще има едно или две местни училища, не е решение, което ще се взема с лесна ръка. Призовавам да има трезв поглед и изслушване на всички</w:t>
      </w:r>
      <w:r w:rsidR="00BF2405">
        <w:rPr>
          <w:rFonts w:ascii="Times New Roman" w:eastAsia="Times New Roman" w:hAnsi="Times New Roman" w:cs="Times New Roman"/>
          <w:bCs/>
          <w:sz w:val="24"/>
          <w:szCs w:val="24"/>
          <w:lang w:val="bg-BG" w:eastAsia="bg-BG"/>
        </w:rPr>
        <w:t xml:space="preserve"> възможни</w:t>
      </w:r>
      <w:r w:rsidR="00BE48B1">
        <w:rPr>
          <w:rFonts w:ascii="Times New Roman" w:eastAsia="Times New Roman" w:hAnsi="Times New Roman" w:cs="Times New Roman"/>
          <w:bCs/>
          <w:sz w:val="24"/>
          <w:szCs w:val="24"/>
          <w:lang w:val="bg-BG" w:eastAsia="bg-BG"/>
        </w:rPr>
        <w:t xml:space="preserve"> страни, защото  </w:t>
      </w:r>
      <w:r w:rsidR="0039537F">
        <w:rPr>
          <w:rFonts w:ascii="Times New Roman" w:eastAsia="Times New Roman" w:hAnsi="Times New Roman" w:cs="Times New Roman"/>
          <w:bCs/>
          <w:sz w:val="24"/>
          <w:szCs w:val="24"/>
          <w:lang w:val="bg-BG" w:eastAsia="bg-BG"/>
        </w:rPr>
        <w:t>това е решение за бъдещето, а</w:t>
      </w:r>
      <w:r w:rsidR="00BF2405">
        <w:rPr>
          <w:rFonts w:ascii="Times New Roman" w:eastAsia="Times New Roman" w:hAnsi="Times New Roman" w:cs="Times New Roman"/>
          <w:bCs/>
          <w:sz w:val="24"/>
          <w:szCs w:val="24"/>
          <w:lang w:val="bg-BG" w:eastAsia="bg-BG"/>
        </w:rPr>
        <w:t xml:space="preserve"> не е нещо, което днес решаваме и утре ще можем да променим</w:t>
      </w:r>
      <w:r w:rsidR="0039537F">
        <w:rPr>
          <w:rFonts w:ascii="Times New Roman" w:eastAsia="Times New Roman" w:hAnsi="Times New Roman" w:cs="Times New Roman"/>
          <w:bCs/>
          <w:sz w:val="24"/>
          <w:szCs w:val="24"/>
          <w:lang w:val="bg-BG" w:eastAsia="bg-BG"/>
        </w:rPr>
        <w:t>..</w:t>
      </w:r>
      <w:r w:rsidR="00BF2405">
        <w:rPr>
          <w:rFonts w:ascii="Times New Roman" w:eastAsia="Times New Roman" w:hAnsi="Times New Roman" w:cs="Times New Roman"/>
          <w:bCs/>
          <w:sz w:val="24"/>
          <w:szCs w:val="24"/>
          <w:lang w:val="bg-BG" w:eastAsia="bg-BG"/>
        </w:rPr>
        <w:t xml:space="preserve">. </w:t>
      </w:r>
      <w:r w:rsidR="004B6320">
        <w:rPr>
          <w:rFonts w:ascii="Times New Roman" w:eastAsia="Times New Roman" w:hAnsi="Times New Roman" w:cs="Times New Roman"/>
          <w:bCs/>
          <w:sz w:val="24"/>
          <w:szCs w:val="24"/>
          <w:lang w:val="bg-BG" w:eastAsia="bg-BG"/>
        </w:rPr>
        <w:t xml:space="preserve">Да не предвещаваме какво ще се случи. </w:t>
      </w:r>
      <w:r w:rsidR="00BF2405">
        <w:rPr>
          <w:rFonts w:ascii="Times New Roman" w:eastAsia="Times New Roman" w:hAnsi="Times New Roman" w:cs="Times New Roman"/>
          <w:bCs/>
          <w:sz w:val="24"/>
          <w:szCs w:val="24"/>
          <w:lang w:val="bg-BG" w:eastAsia="bg-BG"/>
        </w:rPr>
        <w:t>Същите неща можем да кажем за местната болница и можем да видим каква е ситуацията на ниво здравеопазване. Масово практиката отива към дофинансиране</w:t>
      </w:r>
      <w:r w:rsidR="000A1114">
        <w:rPr>
          <w:rFonts w:ascii="Times New Roman" w:eastAsia="Times New Roman" w:hAnsi="Times New Roman" w:cs="Times New Roman"/>
          <w:bCs/>
          <w:sz w:val="24"/>
          <w:szCs w:val="24"/>
          <w:lang w:val="bg-BG" w:eastAsia="bg-BG"/>
        </w:rPr>
        <w:t xml:space="preserve"> с огромни средства от общинските бюджети</w:t>
      </w:r>
      <w:r w:rsidR="00BF2405">
        <w:rPr>
          <w:rFonts w:ascii="Times New Roman" w:eastAsia="Times New Roman" w:hAnsi="Times New Roman" w:cs="Times New Roman"/>
          <w:bCs/>
          <w:sz w:val="24"/>
          <w:szCs w:val="24"/>
          <w:lang w:val="bg-BG" w:eastAsia="bg-BG"/>
        </w:rPr>
        <w:t xml:space="preserve">. Ако общината няма сили, болницата отива към закриване. Това е </w:t>
      </w:r>
      <w:r w:rsidR="00D56E39">
        <w:rPr>
          <w:rFonts w:ascii="Times New Roman" w:eastAsia="Times New Roman" w:hAnsi="Times New Roman" w:cs="Times New Roman"/>
          <w:bCs/>
          <w:sz w:val="24"/>
          <w:szCs w:val="24"/>
          <w:lang w:val="bg-BG" w:eastAsia="bg-BG"/>
        </w:rPr>
        <w:t xml:space="preserve">негативна </w:t>
      </w:r>
      <w:r w:rsidR="00BF2405">
        <w:rPr>
          <w:rFonts w:ascii="Times New Roman" w:eastAsia="Times New Roman" w:hAnsi="Times New Roman" w:cs="Times New Roman"/>
          <w:bCs/>
          <w:sz w:val="24"/>
          <w:szCs w:val="24"/>
          <w:lang w:val="bg-BG" w:eastAsia="bg-BG"/>
        </w:rPr>
        <w:t xml:space="preserve">последица от намаляване на населението. Това се отразява и на план-сметката за почистване. </w:t>
      </w:r>
      <w:r w:rsidR="00964753">
        <w:rPr>
          <w:rFonts w:ascii="Times New Roman" w:eastAsia="Times New Roman" w:hAnsi="Times New Roman" w:cs="Times New Roman"/>
          <w:bCs/>
          <w:sz w:val="24"/>
          <w:szCs w:val="24"/>
          <w:lang w:val="bg-BG" w:eastAsia="bg-BG"/>
        </w:rPr>
        <w:t xml:space="preserve">Колкото по-малко става населението, толкова по-голяма абсолютна стойност трябва да плаща от сумата. Колкото по-голямо население, толкова по-малка стойност плаща. </w:t>
      </w:r>
      <w:r w:rsidR="00BF2405">
        <w:rPr>
          <w:rFonts w:ascii="Times New Roman" w:eastAsia="Times New Roman" w:hAnsi="Times New Roman" w:cs="Times New Roman"/>
          <w:bCs/>
          <w:sz w:val="24"/>
          <w:szCs w:val="24"/>
          <w:lang w:val="bg-BG" w:eastAsia="bg-BG"/>
        </w:rPr>
        <w:t>Отказвам да водя разговор за промяна или увеличаване</w:t>
      </w:r>
      <w:r w:rsidR="006F377D">
        <w:rPr>
          <w:rFonts w:ascii="Times New Roman" w:eastAsia="Times New Roman" w:hAnsi="Times New Roman" w:cs="Times New Roman"/>
          <w:bCs/>
          <w:sz w:val="24"/>
          <w:szCs w:val="24"/>
          <w:lang w:val="bg-BG" w:eastAsia="bg-BG"/>
        </w:rPr>
        <w:t xml:space="preserve"> на</w:t>
      </w:r>
      <w:r w:rsidR="00BF2405">
        <w:rPr>
          <w:rFonts w:ascii="Times New Roman" w:eastAsia="Times New Roman" w:hAnsi="Times New Roman" w:cs="Times New Roman"/>
          <w:bCs/>
          <w:sz w:val="24"/>
          <w:szCs w:val="24"/>
          <w:lang w:val="bg-BG" w:eastAsia="bg-BG"/>
        </w:rPr>
        <w:t xml:space="preserve"> промилите на ТБО за следващата година. Когато разисквахме</w:t>
      </w:r>
      <w:r w:rsidR="00B8714B">
        <w:rPr>
          <w:rFonts w:ascii="Times New Roman" w:eastAsia="Times New Roman" w:hAnsi="Times New Roman" w:cs="Times New Roman"/>
          <w:bCs/>
          <w:sz w:val="24"/>
          <w:szCs w:val="24"/>
          <w:lang w:val="bg-BG" w:eastAsia="bg-BG"/>
        </w:rPr>
        <w:t xml:space="preserve"> миналата година,</w:t>
      </w:r>
      <w:r w:rsidR="00BF2405">
        <w:rPr>
          <w:rFonts w:ascii="Times New Roman" w:eastAsia="Times New Roman" w:hAnsi="Times New Roman" w:cs="Times New Roman"/>
          <w:bCs/>
          <w:sz w:val="24"/>
          <w:szCs w:val="24"/>
          <w:lang w:val="bg-BG" w:eastAsia="bg-BG"/>
        </w:rPr>
        <w:t xml:space="preserve"> попитах ще има ли промяна за 2027 г., отговорът беше не. </w:t>
      </w:r>
      <w:r w:rsidR="00B8714B">
        <w:rPr>
          <w:rFonts w:ascii="Times New Roman" w:eastAsia="Times New Roman" w:hAnsi="Times New Roman" w:cs="Times New Roman"/>
          <w:bCs/>
          <w:sz w:val="24"/>
          <w:szCs w:val="24"/>
          <w:lang w:val="bg-BG" w:eastAsia="bg-BG"/>
        </w:rPr>
        <w:t>Съобщил съм, че това е доводът, с който подкрепих. През 2027 г. няма да подкрепя ТБО нагоре. Не ме интересува какво ще покажат сметките. Да се оптимизира процеса. Склонен съм да се осигури на СУ цялата сума, вместо да чакаме стечение на обстоятелствтата и актуализация. Да заложим 25 хил. на СУ, 26 хил. както сте съгласували за ОУ. Ако има изпълнение, ще видим разчети ТБО, финансова служба, може тези 26 може да се увеличат към търсените 102. Откъде ще се вземат тези средства? Щом имаме още 5 хил. резерв предлагам да се нулира изцяло резерва, да отидат 20 хил. към Димчо Дебелянов</w:t>
      </w:r>
      <w:r w:rsidR="00500967">
        <w:rPr>
          <w:rFonts w:ascii="Times New Roman" w:eastAsia="Times New Roman" w:hAnsi="Times New Roman" w:cs="Times New Roman"/>
          <w:bCs/>
          <w:sz w:val="24"/>
          <w:szCs w:val="24"/>
          <w:lang w:val="bg-BG" w:eastAsia="bg-BG"/>
        </w:rPr>
        <w:t xml:space="preserve"> и още 5 хил. да се намерят от някъде, традиционно от Капиталовите разходи. Някоя сума, която няма да се използва до края на 2026 г</w:t>
      </w:r>
      <w:r w:rsidR="00182B81">
        <w:rPr>
          <w:rFonts w:ascii="Times New Roman" w:eastAsia="Times New Roman" w:hAnsi="Times New Roman" w:cs="Times New Roman"/>
          <w:bCs/>
          <w:sz w:val="24"/>
          <w:szCs w:val="24"/>
          <w:lang w:val="bg-BG" w:eastAsia="bg-BG"/>
        </w:rPr>
        <w:t>…</w:t>
      </w:r>
      <w:r w:rsidR="00735DAA">
        <w:rPr>
          <w:rFonts w:ascii="Times New Roman" w:eastAsia="Times New Roman" w:hAnsi="Times New Roman" w:cs="Times New Roman"/>
          <w:bCs/>
          <w:sz w:val="24"/>
          <w:szCs w:val="24"/>
          <w:lang w:val="bg-BG" w:eastAsia="bg-BG"/>
        </w:rPr>
        <w:t xml:space="preserve"> Едва ли всички заложени обекти ще бъдат завършени.</w:t>
      </w:r>
      <w:r w:rsidR="00A601AD">
        <w:rPr>
          <w:rFonts w:ascii="Times New Roman" w:eastAsia="Times New Roman" w:hAnsi="Times New Roman" w:cs="Times New Roman"/>
          <w:bCs/>
          <w:sz w:val="24"/>
          <w:szCs w:val="24"/>
          <w:lang w:val="bg-BG" w:eastAsia="bg-BG"/>
        </w:rPr>
        <w:t xml:space="preserve"> Можем да вземем временно, с надеждата, че при актуализация ще има приходи, с които ще възстановим сумата. Но ше решим проблемите, които имаме – училищата, актуалното и най-належащото. Трябва да се приложат мерки за тотално оптимизиране на бюджета на 2027 г</w:t>
      </w:r>
      <w:r w:rsidR="00305419">
        <w:rPr>
          <w:rFonts w:ascii="Times New Roman" w:eastAsia="Times New Roman" w:hAnsi="Times New Roman" w:cs="Times New Roman"/>
          <w:bCs/>
          <w:sz w:val="24"/>
          <w:szCs w:val="24"/>
          <w:lang w:val="bg-BG" w:eastAsia="bg-BG"/>
        </w:rPr>
        <w:t>..</w:t>
      </w:r>
      <w:r w:rsidR="00A601AD">
        <w:rPr>
          <w:rFonts w:ascii="Times New Roman" w:eastAsia="Times New Roman" w:hAnsi="Times New Roman" w:cs="Times New Roman"/>
          <w:bCs/>
          <w:sz w:val="24"/>
          <w:szCs w:val="24"/>
          <w:lang w:val="bg-BG" w:eastAsia="bg-BG"/>
        </w:rPr>
        <w:t>. Както спомена г-н Прокопиев да се търсят възможности за европейско и друго финансиране.</w:t>
      </w:r>
      <w:r w:rsidR="008E2FBC">
        <w:rPr>
          <w:rFonts w:ascii="Times New Roman" w:eastAsia="Times New Roman" w:hAnsi="Times New Roman" w:cs="Times New Roman"/>
          <w:bCs/>
          <w:sz w:val="24"/>
          <w:szCs w:val="24"/>
          <w:lang w:val="bg-BG" w:eastAsia="bg-BG"/>
        </w:rPr>
        <w:t xml:space="preserve"> Благодаря.</w:t>
      </w:r>
      <w:r>
        <w:rPr>
          <w:rFonts w:ascii="Times New Roman" w:eastAsia="Times New Roman" w:hAnsi="Times New Roman" w:cs="Times New Roman"/>
          <w:bCs/>
          <w:sz w:val="24"/>
          <w:szCs w:val="24"/>
          <w:lang w:val="bg-BG" w:eastAsia="bg-BG"/>
        </w:rPr>
        <w:t>“</w:t>
      </w:r>
    </w:p>
    <w:p w:rsidR="008E2FBC" w:rsidRDefault="008E2FBC" w:rsidP="000F59FB">
      <w:pPr>
        <w:tabs>
          <w:tab w:val="left" w:pos="284"/>
        </w:tabs>
        <w:ind w:right="-41"/>
        <w:jc w:val="both"/>
        <w:rPr>
          <w:rFonts w:ascii="Times New Roman" w:eastAsia="Times New Roman" w:hAnsi="Times New Roman" w:cs="Times New Roman"/>
          <w:bCs/>
          <w:sz w:val="24"/>
          <w:szCs w:val="24"/>
          <w:lang w:val="bg-BG" w:eastAsia="bg-BG"/>
        </w:rPr>
      </w:pPr>
    </w:p>
    <w:p w:rsidR="008E2FBC" w:rsidRDefault="008E2FBC"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w:t>
      </w:r>
      <w:r w:rsidR="0094762F">
        <w:rPr>
          <w:rFonts w:ascii="Times New Roman" w:eastAsia="Times New Roman" w:hAnsi="Times New Roman" w:cs="Times New Roman"/>
          <w:bCs/>
          <w:sz w:val="24"/>
          <w:szCs w:val="24"/>
          <w:lang w:val="bg-BG" w:eastAsia="bg-BG"/>
        </w:rPr>
        <w:t>Съгласни сме, че трябва на момента да ги дадем 25</w:t>
      </w:r>
      <w:r w:rsidR="00C24F5F">
        <w:rPr>
          <w:rFonts w:ascii="Times New Roman" w:eastAsia="Times New Roman" w:hAnsi="Times New Roman" w:cs="Times New Roman"/>
          <w:bCs/>
          <w:sz w:val="24"/>
          <w:szCs w:val="24"/>
          <w:lang w:val="bg-BG" w:eastAsia="bg-BG"/>
        </w:rPr>
        <w:t xml:space="preserve"> хил. евро</w:t>
      </w:r>
      <w:r w:rsidR="0094762F">
        <w:rPr>
          <w:rFonts w:ascii="Times New Roman" w:eastAsia="Times New Roman" w:hAnsi="Times New Roman" w:cs="Times New Roman"/>
          <w:bCs/>
          <w:sz w:val="24"/>
          <w:szCs w:val="24"/>
          <w:lang w:val="bg-BG" w:eastAsia="bg-BG"/>
        </w:rPr>
        <w:t xml:space="preserve">, но все пак си мисля, че щом г-н Дулев и общинската администрация са го съгласували… Не съм чул случай, когато е обещал да не са давани средства. </w:t>
      </w:r>
      <w:r w:rsidR="001F4321">
        <w:rPr>
          <w:rFonts w:ascii="Times New Roman" w:eastAsia="Times New Roman" w:hAnsi="Times New Roman" w:cs="Times New Roman"/>
          <w:bCs/>
          <w:sz w:val="24"/>
          <w:szCs w:val="24"/>
          <w:lang w:val="bg-BG" w:eastAsia="bg-BG"/>
        </w:rPr>
        <w:t xml:space="preserve">Ако се съгласите с мен, в момента така са направени разчетите, да не ги пипаме. </w:t>
      </w:r>
      <w:r w:rsidR="0094762F">
        <w:rPr>
          <w:rFonts w:ascii="Times New Roman" w:eastAsia="Times New Roman" w:hAnsi="Times New Roman" w:cs="Times New Roman"/>
          <w:bCs/>
          <w:sz w:val="24"/>
          <w:szCs w:val="24"/>
          <w:lang w:val="bg-BG" w:eastAsia="bg-BG"/>
        </w:rPr>
        <w:t>Ще подложа Вашето предложение на гласуван</w:t>
      </w:r>
      <w:r w:rsidR="00EE5858">
        <w:rPr>
          <w:rFonts w:ascii="Times New Roman" w:eastAsia="Times New Roman" w:hAnsi="Times New Roman" w:cs="Times New Roman"/>
          <w:bCs/>
          <w:sz w:val="24"/>
          <w:szCs w:val="24"/>
          <w:lang w:val="bg-BG" w:eastAsia="bg-BG"/>
        </w:rPr>
        <w:t>е, но исказвам мое лично мнение.</w:t>
      </w:r>
      <w:r>
        <w:rPr>
          <w:rFonts w:ascii="Times New Roman" w:eastAsia="Times New Roman" w:hAnsi="Times New Roman" w:cs="Times New Roman"/>
          <w:bCs/>
          <w:sz w:val="24"/>
          <w:szCs w:val="24"/>
          <w:lang w:val="bg-BG" w:eastAsia="bg-BG"/>
        </w:rPr>
        <w:t>“</w:t>
      </w: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lastRenderedPageBreak/>
        <w:tab/>
        <w:t>Милен Дулев: „За нас по-правилното е да преценим разходите, да надграждаме, имаме някаква визия, работим с бюджет 2026 г. вече 9 месеца. Щом обещаваме, че ще бъдат намерени средствата… Мисля, че в момента е балансиран.“</w:t>
      </w: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Калоян Прокопиев: „Изпълним, реалистичен?“</w:t>
      </w: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Дулев: „Да. Особено на тема план-сметка, там вървим добре. Можем да похвалим </w:t>
      </w:r>
      <w:r w:rsidR="00BC3286">
        <w:rPr>
          <w:rFonts w:ascii="Times New Roman" w:eastAsia="Times New Roman" w:hAnsi="Times New Roman" w:cs="Times New Roman"/>
          <w:bCs/>
          <w:sz w:val="24"/>
          <w:szCs w:val="24"/>
          <w:lang w:val="bg-BG" w:eastAsia="bg-BG"/>
        </w:rPr>
        <w:t xml:space="preserve">отдел </w:t>
      </w:r>
      <w:r>
        <w:rPr>
          <w:rFonts w:ascii="Times New Roman" w:eastAsia="Times New Roman" w:hAnsi="Times New Roman" w:cs="Times New Roman"/>
          <w:bCs/>
          <w:sz w:val="24"/>
          <w:szCs w:val="24"/>
          <w:lang w:val="bg-BG" w:eastAsia="bg-BG"/>
        </w:rPr>
        <w:t>МДТ, които събират сумите и вървим изпреварващо с около 2% в събираемостта. Учудващо е при криза, но изглежда, че хората в община Белене си плащат данъците и таксите, което е добре. Гарантираме, че 10 хил. ще ги намерим. Освен целия да го махнем и да останат 5 хил., ако реши общинския бюджет.“</w:t>
      </w: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„Да предложим да отиде целия резерв?“</w:t>
      </w: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Милен Дулев потвърди: „Целия резерв да отиде и още 5 хил. на актуализация. Така няма да се наруши… Ако г-н Прокопиев и г-н Господинов са съгласни, мисля, че 5 хил. евро не са проблем.“</w:t>
      </w: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EE5858"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припомни за свое питане за средствата за спортните клубове: „Завишени суми, които могат да бъдат намалени. От там могат да се вземат</w:t>
      </w:r>
      <w:r w:rsidR="00510BB5">
        <w:rPr>
          <w:rFonts w:ascii="Times New Roman" w:eastAsia="Times New Roman" w:hAnsi="Times New Roman" w:cs="Times New Roman"/>
          <w:bCs/>
          <w:sz w:val="24"/>
          <w:szCs w:val="24"/>
          <w:lang w:val="bg-BG" w:eastAsia="bg-BG"/>
        </w:rPr>
        <w:t>… Те все пак имат спортен календар, не сме чули техни представители, може би имат някакви съображения. КР няма да бъдат изпълнени до края на годината и смятам, че е добра идея от там да дофинансираме.</w:t>
      </w:r>
      <w:r>
        <w:rPr>
          <w:rFonts w:ascii="Times New Roman" w:eastAsia="Times New Roman" w:hAnsi="Times New Roman" w:cs="Times New Roman"/>
          <w:bCs/>
          <w:sz w:val="24"/>
          <w:szCs w:val="24"/>
          <w:lang w:val="bg-BG" w:eastAsia="bg-BG"/>
        </w:rPr>
        <w:t>“</w:t>
      </w:r>
    </w:p>
    <w:p w:rsidR="00510BB5" w:rsidRDefault="00510BB5" w:rsidP="000F59FB">
      <w:pPr>
        <w:tabs>
          <w:tab w:val="left" w:pos="284"/>
        </w:tabs>
        <w:ind w:right="-41"/>
        <w:jc w:val="both"/>
        <w:rPr>
          <w:rFonts w:ascii="Times New Roman" w:eastAsia="Times New Roman" w:hAnsi="Times New Roman" w:cs="Times New Roman"/>
          <w:bCs/>
          <w:sz w:val="24"/>
          <w:szCs w:val="24"/>
          <w:lang w:val="bg-BG" w:eastAsia="bg-BG"/>
        </w:rPr>
      </w:pPr>
    </w:p>
    <w:p w:rsidR="00510BB5" w:rsidRDefault="00510BB5"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Дулев: „За спортните клубове, разходите са завишени, тъй като разходите за </w:t>
      </w:r>
      <w:r w:rsidR="00AD18D8">
        <w:rPr>
          <w:rFonts w:ascii="Times New Roman" w:eastAsia="Times New Roman" w:hAnsi="Times New Roman" w:cs="Times New Roman"/>
          <w:bCs/>
          <w:sz w:val="24"/>
          <w:szCs w:val="24"/>
          <w:lang w:val="bg-BG" w:eastAsia="bg-BG"/>
        </w:rPr>
        <w:t xml:space="preserve">горива и нощувки, на </w:t>
      </w:r>
      <w:r>
        <w:rPr>
          <w:rFonts w:ascii="Times New Roman" w:eastAsia="Times New Roman" w:hAnsi="Times New Roman" w:cs="Times New Roman"/>
          <w:bCs/>
          <w:sz w:val="24"/>
          <w:szCs w:val="24"/>
          <w:lang w:val="bg-BG" w:eastAsia="bg-BG"/>
        </w:rPr>
        <w:t xml:space="preserve">издръжка на един състезател </w:t>
      </w:r>
      <w:r w:rsidR="00AD18D8">
        <w:rPr>
          <w:rFonts w:ascii="Times New Roman" w:eastAsia="Times New Roman" w:hAnsi="Times New Roman" w:cs="Times New Roman"/>
          <w:bCs/>
          <w:sz w:val="24"/>
          <w:szCs w:val="24"/>
          <w:lang w:val="bg-BG" w:eastAsia="bg-BG"/>
        </w:rPr>
        <w:t>извън град Белене драстично скочиха…</w:t>
      </w:r>
      <w:r w:rsidR="0094104B">
        <w:rPr>
          <w:rFonts w:ascii="Times New Roman" w:eastAsia="Times New Roman" w:hAnsi="Times New Roman" w:cs="Times New Roman"/>
          <w:bCs/>
          <w:sz w:val="24"/>
          <w:szCs w:val="24"/>
          <w:lang w:val="bg-BG" w:eastAsia="bg-BG"/>
        </w:rPr>
        <w:t xml:space="preserve"> Сумите са минималните. Не вярвам и да стигнат. Единствения спортен клуб, който се побира в бюджета си е хандбалния клуб, но те не са стартирали есенните си състезания</w:t>
      </w:r>
      <w:r w:rsidR="008F0035">
        <w:rPr>
          <w:rFonts w:ascii="Times New Roman" w:eastAsia="Times New Roman" w:hAnsi="Times New Roman" w:cs="Times New Roman"/>
          <w:bCs/>
          <w:sz w:val="24"/>
          <w:szCs w:val="24"/>
          <w:lang w:val="bg-BG" w:eastAsia="bg-BG"/>
        </w:rPr>
        <w:t>…</w:t>
      </w:r>
      <w:r w:rsidR="00BC02F3">
        <w:rPr>
          <w:rFonts w:ascii="Times New Roman" w:eastAsia="Times New Roman" w:hAnsi="Times New Roman" w:cs="Times New Roman"/>
          <w:bCs/>
          <w:sz w:val="24"/>
          <w:szCs w:val="24"/>
          <w:lang w:val="bg-BG" w:eastAsia="bg-BG"/>
        </w:rPr>
        <w:t xml:space="preserve"> Какъв е проблемът? Държите сега ли да се дадат?</w:t>
      </w:r>
      <w:r>
        <w:rPr>
          <w:rFonts w:ascii="Times New Roman" w:eastAsia="Times New Roman" w:hAnsi="Times New Roman" w:cs="Times New Roman"/>
          <w:bCs/>
          <w:sz w:val="24"/>
          <w:szCs w:val="24"/>
          <w:lang w:val="bg-BG" w:eastAsia="bg-BG"/>
        </w:rPr>
        <w:t>“</w:t>
      </w:r>
    </w:p>
    <w:p w:rsidR="008F0035" w:rsidRDefault="008F0035" w:rsidP="000F59FB">
      <w:pPr>
        <w:tabs>
          <w:tab w:val="left" w:pos="284"/>
        </w:tabs>
        <w:ind w:right="-41"/>
        <w:jc w:val="both"/>
        <w:rPr>
          <w:rFonts w:ascii="Times New Roman" w:eastAsia="Times New Roman" w:hAnsi="Times New Roman" w:cs="Times New Roman"/>
          <w:bCs/>
          <w:sz w:val="24"/>
          <w:szCs w:val="24"/>
          <w:lang w:val="bg-BG" w:eastAsia="bg-BG"/>
        </w:rPr>
      </w:pPr>
    </w:p>
    <w:p w:rsidR="008F0035" w:rsidRDefault="008F0035"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Николай Арабаджиев: „В момента ли трябва да се дадат 25 хил. </w:t>
      </w:r>
      <w:r w:rsidR="00BC02F3">
        <w:rPr>
          <w:rFonts w:ascii="Times New Roman" w:eastAsia="Times New Roman" w:hAnsi="Times New Roman" w:cs="Times New Roman"/>
          <w:bCs/>
          <w:sz w:val="24"/>
          <w:szCs w:val="24"/>
          <w:lang w:val="bg-BG" w:eastAsia="bg-BG"/>
        </w:rPr>
        <w:t xml:space="preserve">евро </w:t>
      </w:r>
      <w:r>
        <w:rPr>
          <w:rFonts w:ascii="Times New Roman" w:eastAsia="Times New Roman" w:hAnsi="Times New Roman" w:cs="Times New Roman"/>
          <w:bCs/>
          <w:sz w:val="24"/>
          <w:szCs w:val="24"/>
          <w:lang w:val="bg-BG" w:eastAsia="bg-BG"/>
        </w:rPr>
        <w:t>или може и по-нататък?“</w:t>
      </w:r>
    </w:p>
    <w:p w:rsidR="008F0035" w:rsidRDefault="008F0035" w:rsidP="000F59FB">
      <w:pPr>
        <w:tabs>
          <w:tab w:val="left" w:pos="284"/>
        </w:tabs>
        <w:ind w:right="-41"/>
        <w:jc w:val="both"/>
        <w:rPr>
          <w:rFonts w:ascii="Times New Roman" w:eastAsia="Times New Roman" w:hAnsi="Times New Roman" w:cs="Times New Roman"/>
          <w:bCs/>
          <w:sz w:val="24"/>
          <w:szCs w:val="24"/>
          <w:lang w:val="bg-BG" w:eastAsia="bg-BG"/>
        </w:rPr>
      </w:pPr>
    </w:p>
    <w:p w:rsidR="008F0035" w:rsidRDefault="008F0035"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Свилена Иванова: „</w:t>
      </w:r>
      <w:r w:rsidR="00BC02F3">
        <w:rPr>
          <w:rFonts w:ascii="Times New Roman" w:eastAsia="Times New Roman" w:hAnsi="Times New Roman" w:cs="Times New Roman"/>
          <w:bCs/>
          <w:sz w:val="24"/>
          <w:szCs w:val="24"/>
          <w:lang w:val="bg-BG" w:eastAsia="bg-BG"/>
        </w:rPr>
        <w:t>Вие говорите за сумата към момента. Належащо е да бъдат 25 хил., но до края на календарната година. Парите, които получаваме, ги получаваме на субсидии</w:t>
      </w:r>
      <w:r w:rsidR="00A970FF">
        <w:rPr>
          <w:rFonts w:ascii="Times New Roman" w:eastAsia="Times New Roman" w:hAnsi="Times New Roman" w:cs="Times New Roman"/>
          <w:bCs/>
          <w:sz w:val="24"/>
          <w:szCs w:val="24"/>
          <w:lang w:val="bg-BG" w:eastAsia="bg-BG"/>
        </w:rPr>
        <w:t>…</w:t>
      </w:r>
      <w:r w:rsidR="0025301C">
        <w:rPr>
          <w:rFonts w:ascii="Times New Roman" w:eastAsia="Times New Roman" w:hAnsi="Times New Roman" w:cs="Times New Roman"/>
          <w:bCs/>
          <w:sz w:val="24"/>
          <w:szCs w:val="24"/>
          <w:lang w:val="bg-BG" w:eastAsia="bg-BG"/>
        </w:rPr>
        <w:t xml:space="preserve"> Когато не ни стигне</w:t>
      </w:r>
      <w:r w:rsidR="00A970FF">
        <w:rPr>
          <w:rFonts w:ascii="Times New Roman" w:eastAsia="Times New Roman" w:hAnsi="Times New Roman" w:cs="Times New Roman"/>
          <w:bCs/>
          <w:sz w:val="24"/>
          <w:szCs w:val="24"/>
          <w:lang w:val="bg-BG" w:eastAsia="bg-BG"/>
        </w:rPr>
        <w:t xml:space="preserve"> субсидията</w:t>
      </w:r>
      <w:r w:rsidR="0025301C">
        <w:rPr>
          <w:rFonts w:ascii="Times New Roman" w:eastAsia="Times New Roman" w:hAnsi="Times New Roman" w:cs="Times New Roman"/>
          <w:bCs/>
          <w:sz w:val="24"/>
          <w:szCs w:val="24"/>
          <w:lang w:val="bg-BG" w:eastAsia="bg-BG"/>
        </w:rPr>
        <w:t xml:space="preserve"> </w:t>
      </w:r>
      <w:r w:rsidR="00982356">
        <w:rPr>
          <w:rFonts w:ascii="Times New Roman" w:eastAsia="Times New Roman" w:hAnsi="Times New Roman" w:cs="Times New Roman"/>
          <w:bCs/>
          <w:sz w:val="24"/>
          <w:szCs w:val="24"/>
          <w:lang w:val="bg-BG" w:eastAsia="bg-BG"/>
        </w:rPr>
        <w:t>да се обадим, не е</w:t>
      </w:r>
      <w:r w:rsidR="00A970FF">
        <w:rPr>
          <w:rFonts w:ascii="Times New Roman" w:eastAsia="Times New Roman" w:hAnsi="Times New Roman" w:cs="Times New Roman"/>
          <w:bCs/>
          <w:sz w:val="24"/>
          <w:szCs w:val="24"/>
          <w:lang w:val="bg-BG" w:eastAsia="bg-BG"/>
        </w:rPr>
        <w:t xml:space="preserve"> казано, че точно сега трябва да се случи, но трябва да имаме готовност.</w:t>
      </w:r>
      <w:r>
        <w:rPr>
          <w:rFonts w:ascii="Times New Roman" w:eastAsia="Times New Roman" w:hAnsi="Times New Roman" w:cs="Times New Roman"/>
          <w:bCs/>
          <w:sz w:val="24"/>
          <w:szCs w:val="24"/>
          <w:lang w:val="bg-BG" w:eastAsia="bg-BG"/>
        </w:rPr>
        <w:t>“</w:t>
      </w:r>
    </w:p>
    <w:p w:rsidR="00A970FF" w:rsidRDefault="00A970FF" w:rsidP="000F59FB">
      <w:pPr>
        <w:tabs>
          <w:tab w:val="left" w:pos="284"/>
        </w:tabs>
        <w:ind w:right="-41"/>
        <w:jc w:val="both"/>
        <w:rPr>
          <w:rFonts w:ascii="Times New Roman" w:eastAsia="Times New Roman" w:hAnsi="Times New Roman" w:cs="Times New Roman"/>
          <w:bCs/>
          <w:sz w:val="24"/>
          <w:szCs w:val="24"/>
          <w:lang w:val="bg-BG" w:eastAsia="bg-BG"/>
        </w:rPr>
      </w:pPr>
    </w:p>
    <w:p w:rsidR="00A970FF" w:rsidRDefault="00A970FF"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Милен Дулев: „За 15 хил. евро имаме възможност веднага след приемане на бюджета, ако се налага. Затова е актуализация, и бюджета е направен. Вариантите са поносими и за училищата в момента и за Община Белене. И да останем без резерв ще се справим, не е проблем. Но 5 хил. </w:t>
      </w:r>
      <w:r w:rsidR="00DD1BAD">
        <w:rPr>
          <w:rFonts w:ascii="Times New Roman" w:eastAsia="Times New Roman" w:hAnsi="Times New Roman" w:cs="Times New Roman"/>
          <w:bCs/>
          <w:sz w:val="24"/>
          <w:szCs w:val="24"/>
          <w:lang w:val="bg-BG" w:eastAsia="bg-BG"/>
        </w:rPr>
        <w:t xml:space="preserve">евро </w:t>
      </w:r>
      <w:r>
        <w:rPr>
          <w:rFonts w:ascii="Times New Roman" w:eastAsia="Times New Roman" w:hAnsi="Times New Roman" w:cs="Times New Roman"/>
          <w:bCs/>
          <w:sz w:val="24"/>
          <w:szCs w:val="24"/>
          <w:lang w:val="bg-BG" w:eastAsia="bg-BG"/>
        </w:rPr>
        <w:t>ще можем да напаснем в движение отколкото сега.“</w:t>
      </w:r>
    </w:p>
    <w:p w:rsidR="00A970FF" w:rsidRDefault="00A970FF" w:rsidP="000F59FB">
      <w:pPr>
        <w:tabs>
          <w:tab w:val="left" w:pos="284"/>
        </w:tabs>
        <w:ind w:right="-41"/>
        <w:jc w:val="both"/>
        <w:rPr>
          <w:rFonts w:ascii="Times New Roman" w:eastAsia="Times New Roman" w:hAnsi="Times New Roman" w:cs="Times New Roman"/>
          <w:bCs/>
          <w:sz w:val="24"/>
          <w:szCs w:val="24"/>
          <w:lang w:val="bg-BG" w:eastAsia="bg-BG"/>
        </w:rPr>
      </w:pPr>
    </w:p>
    <w:p w:rsidR="00A970FF" w:rsidRDefault="00A970FF"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Свилена Иванова потвърди, че няма проблем плащането да бъде направено на два пъти.</w:t>
      </w:r>
    </w:p>
    <w:p w:rsidR="00A970FF" w:rsidRDefault="00A970FF"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p>
    <w:p w:rsidR="00A970FF" w:rsidRDefault="00A970FF" w:rsidP="000F59FB">
      <w:pPr>
        <w:tabs>
          <w:tab w:val="left" w:pos="284"/>
        </w:tabs>
        <w:ind w:right="-41"/>
        <w:jc w:val="both"/>
        <w:rPr>
          <w:rFonts w:ascii="Times New Roman" w:eastAsia="Times New Roman" w:hAnsi="Times New Roman" w:cs="Times New Roman"/>
          <w:bCs/>
          <w:sz w:val="24"/>
          <w:szCs w:val="24"/>
          <w:lang w:val="bg-BG" w:eastAsia="bg-BG"/>
        </w:rPr>
      </w:pPr>
      <w:r w:rsidRPr="00FB209A">
        <w:rPr>
          <w:rFonts w:ascii="Times New Roman" w:eastAsia="Times New Roman" w:hAnsi="Times New Roman" w:cs="Times New Roman"/>
          <w:b/>
          <w:bCs/>
          <w:sz w:val="24"/>
          <w:szCs w:val="24"/>
          <w:lang w:val="bg-BG" w:eastAsia="bg-BG"/>
        </w:rPr>
        <w:tab/>
        <w:t>Юлиян Господинов</w:t>
      </w:r>
      <w:r>
        <w:rPr>
          <w:rFonts w:ascii="Times New Roman" w:eastAsia="Times New Roman" w:hAnsi="Times New Roman" w:cs="Times New Roman"/>
          <w:bCs/>
          <w:sz w:val="24"/>
          <w:szCs w:val="24"/>
          <w:lang w:val="bg-BG" w:eastAsia="bg-BG"/>
        </w:rPr>
        <w:t>: „</w:t>
      </w:r>
      <w:r w:rsidR="007C63C1">
        <w:rPr>
          <w:rFonts w:ascii="Times New Roman" w:eastAsia="Times New Roman" w:hAnsi="Times New Roman" w:cs="Times New Roman"/>
          <w:bCs/>
          <w:sz w:val="24"/>
          <w:szCs w:val="24"/>
          <w:lang w:val="bg-BG" w:eastAsia="bg-BG"/>
        </w:rPr>
        <w:t>П</w:t>
      </w:r>
      <w:r>
        <w:rPr>
          <w:rFonts w:ascii="Times New Roman" w:eastAsia="Times New Roman" w:hAnsi="Times New Roman" w:cs="Times New Roman"/>
          <w:bCs/>
          <w:sz w:val="24"/>
          <w:szCs w:val="24"/>
          <w:lang w:val="bg-BG" w:eastAsia="bg-BG"/>
        </w:rPr>
        <w:t>роменя</w:t>
      </w:r>
      <w:r w:rsidR="004758BF">
        <w:rPr>
          <w:rFonts w:ascii="Times New Roman" w:eastAsia="Times New Roman" w:hAnsi="Times New Roman" w:cs="Times New Roman"/>
          <w:bCs/>
          <w:sz w:val="24"/>
          <w:szCs w:val="24"/>
          <w:lang w:val="bg-BG" w:eastAsia="bg-BG"/>
        </w:rPr>
        <w:t>м</w:t>
      </w:r>
      <w:r>
        <w:rPr>
          <w:rFonts w:ascii="Times New Roman" w:eastAsia="Times New Roman" w:hAnsi="Times New Roman" w:cs="Times New Roman"/>
          <w:bCs/>
          <w:sz w:val="24"/>
          <w:szCs w:val="24"/>
          <w:lang w:val="bg-BG" w:eastAsia="bg-BG"/>
        </w:rPr>
        <w:t xml:space="preserve"> предложението си</w:t>
      </w:r>
      <w:r w:rsidR="007C63C1">
        <w:rPr>
          <w:rFonts w:ascii="Times New Roman" w:eastAsia="Times New Roman" w:hAnsi="Times New Roman" w:cs="Times New Roman"/>
          <w:bCs/>
          <w:sz w:val="24"/>
          <w:szCs w:val="24"/>
          <w:lang w:val="bg-BG" w:eastAsia="bg-BG"/>
        </w:rPr>
        <w:t>, за да спестим усилията на администрацията да изчисляват откъде могат да се намерят допълнителните 5 хил. евро</w:t>
      </w:r>
      <w:r>
        <w:rPr>
          <w:rFonts w:ascii="Times New Roman" w:eastAsia="Times New Roman" w:hAnsi="Times New Roman" w:cs="Times New Roman"/>
          <w:bCs/>
          <w:sz w:val="24"/>
          <w:szCs w:val="24"/>
          <w:lang w:val="bg-BG" w:eastAsia="bg-BG"/>
        </w:rPr>
        <w:t>.</w:t>
      </w:r>
      <w:r w:rsidR="004758BF">
        <w:rPr>
          <w:rFonts w:ascii="Times New Roman" w:eastAsia="Times New Roman" w:hAnsi="Times New Roman" w:cs="Times New Roman"/>
          <w:bCs/>
          <w:sz w:val="24"/>
          <w:szCs w:val="24"/>
          <w:lang w:val="bg-BG" w:eastAsia="bg-BG"/>
        </w:rPr>
        <w:t xml:space="preserve"> </w:t>
      </w:r>
      <w:r w:rsidR="004758BF" w:rsidRPr="004758BF">
        <w:rPr>
          <w:rFonts w:ascii="Times New Roman" w:eastAsia="Times New Roman" w:hAnsi="Times New Roman" w:cs="Times New Roman"/>
          <w:b/>
          <w:bCs/>
          <w:sz w:val="24"/>
          <w:szCs w:val="24"/>
          <w:lang w:val="bg-BG" w:eastAsia="bg-BG"/>
        </w:rPr>
        <w:t>Предлагам целия резерв в размер на 20 хил. евро да бъде даден към СУ „Димчо Дебелянов“</w:t>
      </w:r>
      <w:r w:rsidR="008A3429">
        <w:rPr>
          <w:rFonts w:ascii="Times New Roman" w:eastAsia="Times New Roman" w:hAnsi="Times New Roman" w:cs="Times New Roman"/>
          <w:b/>
          <w:bCs/>
          <w:sz w:val="24"/>
          <w:szCs w:val="24"/>
          <w:lang w:val="bg-BG" w:eastAsia="bg-BG"/>
        </w:rPr>
        <w:t xml:space="preserve">. </w:t>
      </w:r>
      <w:r w:rsidR="008A3429" w:rsidRPr="008A3429">
        <w:rPr>
          <w:rFonts w:ascii="Times New Roman" w:eastAsia="Times New Roman" w:hAnsi="Times New Roman" w:cs="Times New Roman"/>
          <w:bCs/>
          <w:sz w:val="24"/>
          <w:szCs w:val="24"/>
          <w:lang w:val="bg-BG" w:eastAsia="bg-BG"/>
        </w:rPr>
        <w:t>Евентуално другите 5 хил. ще бъдадт дадени на актуализация</w:t>
      </w:r>
      <w:r w:rsidR="004758BF" w:rsidRPr="008A3429">
        <w:rPr>
          <w:rFonts w:ascii="Times New Roman" w:eastAsia="Times New Roman" w:hAnsi="Times New Roman" w:cs="Times New Roman"/>
          <w:bCs/>
          <w:sz w:val="24"/>
          <w:szCs w:val="24"/>
          <w:lang w:val="bg-BG" w:eastAsia="bg-BG"/>
        </w:rPr>
        <w:t>.</w:t>
      </w:r>
      <w:r w:rsidR="008A3429">
        <w:rPr>
          <w:rFonts w:ascii="Times New Roman" w:eastAsia="Times New Roman" w:hAnsi="Times New Roman" w:cs="Times New Roman"/>
          <w:bCs/>
          <w:sz w:val="24"/>
          <w:szCs w:val="24"/>
          <w:lang w:val="bg-BG" w:eastAsia="bg-BG"/>
        </w:rPr>
        <w:t>“</w:t>
      </w:r>
    </w:p>
    <w:p w:rsidR="0023766A" w:rsidRDefault="0023766A" w:rsidP="000F59FB">
      <w:pPr>
        <w:tabs>
          <w:tab w:val="left" w:pos="284"/>
        </w:tabs>
        <w:ind w:right="-41"/>
        <w:jc w:val="both"/>
        <w:rPr>
          <w:rFonts w:ascii="Times New Roman" w:eastAsia="Times New Roman" w:hAnsi="Times New Roman" w:cs="Times New Roman"/>
          <w:bCs/>
          <w:sz w:val="24"/>
          <w:szCs w:val="24"/>
          <w:lang w:val="bg-BG" w:eastAsia="bg-BG"/>
        </w:rPr>
      </w:pPr>
    </w:p>
    <w:p w:rsidR="00EE5858" w:rsidRDefault="0023766A" w:rsidP="000F59F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A02A68">
        <w:rPr>
          <w:rFonts w:ascii="Times New Roman" w:eastAsia="Times New Roman" w:hAnsi="Times New Roman" w:cs="Times New Roman"/>
          <w:b/>
          <w:bCs/>
          <w:sz w:val="24"/>
          <w:szCs w:val="24"/>
          <w:lang w:val="bg-BG" w:eastAsia="bg-BG"/>
        </w:rPr>
        <w:t>Николай Арабаджиев подложи предложението на Юлиян Господинов резервът в размер на 20 хил. евро да отиде за СУ „Димчо Дебелянов“,</w:t>
      </w:r>
      <w:r>
        <w:rPr>
          <w:rFonts w:ascii="Times New Roman" w:eastAsia="Times New Roman" w:hAnsi="Times New Roman" w:cs="Times New Roman"/>
          <w:bCs/>
          <w:sz w:val="24"/>
          <w:szCs w:val="24"/>
          <w:lang w:val="bg-BG" w:eastAsia="bg-BG"/>
        </w:rPr>
        <w:t xml:space="preserve"> а останалите 5 хил. евро след актуалицазия и по-нататъшни разчети.</w:t>
      </w:r>
    </w:p>
    <w:p w:rsidR="00345AF9" w:rsidRDefault="00345AF9" w:rsidP="000F59FB">
      <w:pPr>
        <w:tabs>
          <w:tab w:val="left" w:pos="284"/>
        </w:tabs>
        <w:ind w:right="-41"/>
        <w:jc w:val="both"/>
        <w:rPr>
          <w:rFonts w:ascii="Times New Roman" w:eastAsia="Times New Roman" w:hAnsi="Times New Roman" w:cs="Times New Roman"/>
          <w:bCs/>
          <w:sz w:val="24"/>
          <w:szCs w:val="24"/>
          <w:lang w:val="bg-BG" w:eastAsia="bg-BG"/>
        </w:rPr>
      </w:pPr>
    </w:p>
    <w:p w:rsidR="00345AF9" w:rsidRDefault="00345AF9" w:rsidP="000F59FB">
      <w:pPr>
        <w:tabs>
          <w:tab w:val="left" w:pos="284"/>
        </w:tabs>
        <w:ind w:right="-41"/>
        <w:jc w:val="both"/>
        <w:rPr>
          <w:rFonts w:ascii="Times New Roman" w:eastAsia="Times New Roman" w:hAnsi="Times New Roman" w:cs="Times New Roman"/>
          <w:bCs/>
          <w:sz w:val="24"/>
          <w:szCs w:val="24"/>
          <w:lang w:val="bg-BG" w:eastAsia="bg-BG"/>
        </w:rPr>
      </w:pPr>
    </w:p>
    <w:p w:rsidR="00441195" w:rsidRPr="00B755B4" w:rsidRDefault="00441195" w:rsidP="00441195">
      <w:pPr>
        <w:spacing w:before="40"/>
        <w:ind w:left="142" w:right="3925"/>
        <w:outlineLvl w:val="0"/>
        <w:rPr>
          <w:rFonts w:ascii="Times New Roman" w:eastAsia="Times New Roman" w:hAnsi="Times New Roman" w:cs="Times New Roman"/>
          <w:b/>
          <w:bCs/>
          <w:spacing w:val="27"/>
          <w:sz w:val="24"/>
          <w:szCs w:val="24"/>
          <w:lang w:val="bg-BG"/>
        </w:rPr>
      </w:pPr>
      <w:r w:rsidRPr="00B755B4">
        <w:rPr>
          <w:rFonts w:ascii="Times New Roman" w:eastAsia="Times New Roman" w:hAnsi="Times New Roman" w:cs="Times New Roman"/>
          <w:b/>
          <w:bCs/>
          <w:spacing w:val="-10"/>
          <w:sz w:val="24"/>
          <w:szCs w:val="24"/>
        </w:rPr>
        <w:lastRenderedPageBreak/>
        <w:t>Гласували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общински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съветници:</w:t>
      </w:r>
      <w:r w:rsidRPr="00B755B4">
        <w:rPr>
          <w:rFonts w:ascii="Times New Roman" w:eastAsia="Times New Roman" w:hAnsi="Times New Roman" w:cs="Times New Roman"/>
          <w:b/>
          <w:bCs/>
          <w:spacing w:val="-20"/>
          <w:sz w:val="24"/>
          <w:szCs w:val="24"/>
        </w:rPr>
        <w:t xml:space="preserve"> </w:t>
      </w:r>
      <w:r>
        <w:rPr>
          <w:rFonts w:ascii="Times New Roman" w:eastAsia="Times New Roman" w:hAnsi="Times New Roman" w:cs="Times New Roman"/>
          <w:b/>
          <w:bCs/>
          <w:spacing w:val="-12"/>
          <w:sz w:val="24"/>
          <w:szCs w:val="24"/>
          <w:lang w:val="bg-BG"/>
        </w:rPr>
        <w:t>11</w:t>
      </w:r>
    </w:p>
    <w:p w:rsidR="00441195" w:rsidRPr="00B755B4" w:rsidRDefault="00441195" w:rsidP="00441195">
      <w:pPr>
        <w:spacing w:before="40"/>
        <w:ind w:left="142" w:right="3925"/>
        <w:outlineLvl w:val="0"/>
        <w:rPr>
          <w:rFonts w:ascii="Times New Roman" w:eastAsia="Times New Roman" w:hAnsi="Times New Roman" w:cs="Times New Roman"/>
          <w:sz w:val="24"/>
          <w:szCs w:val="24"/>
          <w:lang w:val="bg-BG"/>
        </w:rPr>
      </w:pPr>
      <w:r w:rsidRPr="00B755B4">
        <w:rPr>
          <w:rFonts w:ascii="Times New Roman" w:eastAsia="Times New Roman" w:hAnsi="Times New Roman" w:cs="Times New Roman"/>
          <w:b/>
          <w:bCs/>
          <w:spacing w:val="-7"/>
          <w:sz w:val="24"/>
          <w:szCs w:val="24"/>
        </w:rPr>
        <w:t>ЗА:</w:t>
      </w:r>
      <w:r w:rsidRPr="00B755B4">
        <w:rPr>
          <w:rFonts w:ascii="Times New Roman" w:eastAsia="Times New Roman" w:hAnsi="Times New Roman" w:cs="Times New Roman"/>
          <w:b/>
          <w:bCs/>
          <w:spacing w:val="-20"/>
          <w:sz w:val="24"/>
          <w:szCs w:val="24"/>
        </w:rPr>
        <w:t xml:space="preserve"> </w:t>
      </w:r>
      <w:r>
        <w:rPr>
          <w:rFonts w:ascii="Times New Roman" w:eastAsia="Times New Roman" w:hAnsi="Times New Roman" w:cs="Times New Roman"/>
          <w:b/>
          <w:bCs/>
          <w:spacing w:val="-20"/>
          <w:sz w:val="24"/>
          <w:szCs w:val="24"/>
          <w:lang w:val="bg-BG"/>
        </w:rPr>
        <w:t>7</w:t>
      </w:r>
    </w:p>
    <w:p w:rsidR="00441195" w:rsidRPr="00B755B4" w:rsidRDefault="00441195" w:rsidP="00441195">
      <w:pPr>
        <w:ind w:left="142" w:right="3925"/>
        <w:rPr>
          <w:rFonts w:ascii="Times New Roman" w:eastAsia="Times New Roman" w:hAnsi="Times New Roman" w:cs="Times New Roman"/>
          <w:sz w:val="24"/>
          <w:szCs w:val="24"/>
        </w:rPr>
      </w:pPr>
      <w:r w:rsidRPr="00B755B4">
        <w:rPr>
          <w:rFonts w:ascii="Times New Roman" w:eastAsia="Calibri" w:hAnsi="Times New Roman" w:cs="Times New Roman"/>
          <w:b/>
          <w:spacing w:val="-10"/>
          <w:sz w:val="24"/>
        </w:rPr>
        <w:t>ВЪЗДЪРЖАЛ</w:t>
      </w:r>
      <w:r w:rsidRPr="00B755B4">
        <w:rPr>
          <w:rFonts w:ascii="Times New Roman" w:eastAsia="Calibri" w:hAnsi="Times New Roman" w:cs="Times New Roman"/>
          <w:b/>
          <w:spacing w:val="-21"/>
          <w:sz w:val="24"/>
        </w:rPr>
        <w:t xml:space="preserve"> </w:t>
      </w:r>
      <w:r w:rsidRPr="00B755B4">
        <w:rPr>
          <w:rFonts w:ascii="Times New Roman" w:eastAsia="Calibri" w:hAnsi="Times New Roman" w:cs="Times New Roman"/>
          <w:b/>
          <w:spacing w:val="-7"/>
          <w:sz w:val="24"/>
        </w:rPr>
        <w:t>СЕ:</w:t>
      </w:r>
      <w:r w:rsidRPr="00B755B4">
        <w:rPr>
          <w:rFonts w:ascii="Times New Roman" w:eastAsia="Calibri" w:hAnsi="Times New Roman" w:cs="Times New Roman"/>
          <w:b/>
          <w:spacing w:val="-7"/>
          <w:sz w:val="24"/>
          <w:lang w:val="bg-BG"/>
        </w:rPr>
        <w:t xml:space="preserve"> </w:t>
      </w:r>
      <w:r>
        <w:rPr>
          <w:rFonts w:ascii="Times New Roman" w:eastAsia="Calibri" w:hAnsi="Times New Roman" w:cs="Times New Roman"/>
          <w:b/>
          <w:spacing w:val="-7"/>
          <w:sz w:val="24"/>
          <w:lang w:val="bg-BG"/>
        </w:rPr>
        <w:t>4</w:t>
      </w:r>
    </w:p>
    <w:p w:rsidR="00441195" w:rsidRDefault="00441195" w:rsidP="00441195">
      <w:pPr>
        <w:ind w:left="142" w:right="3925"/>
        <w:rPr>
          <w:rFonts w:ascii="Times New Roman" w:eastAsia="Calibri" w:hAnsi="Times New Roman" w:cs="Times New Roman"/>
          <w:b/>
          <w:spacing w:val="-10"/>
          <w:sz w:val="24"/>
        </w:rPr>
      </w:pPr>
      <w:r w:rsidRPr="00B755B4">
        <w:rPr>
          <w:rFonts w:ascii="Times New Roman" w:eastAsia="Calibri" w:hAnsi="Times New Roman" w:cs="Times New Roman"/>
          <w:b/>
          <w:spacing w:val="-9"/>
          <w:sz w:val="24"/>
        </w:rPr>
        <w:t>ПРОТИВ:</w:t>
      </w:r>
      <w:r w:rsidRPr="00B755B4">
        <w:rPr>
          <w:rFonts w:ascii="Times New Roman" w:eastAsia="Calibri" w:hAnsi="Times New Roman" w:cs="Times New Roman"/>
          <w:b/>
          <w:spacing w:val="-23"/>
          <w:sz w:val="24"/>
        </w:rPr>
        <w:t xml:space="preserve"> </w:t>
      </w:r>
      <w:r w:rsidRPr="00B755B4">
        <w:rPr>
          <w:rFonts w:ascii="Times New Roman" w:eastAsia="Calibri" w:hAnsi="Times New Roman" w:cs="Times New Roman"/>
          <w:b/>
          <w:spacing w:val="-10"/>
          <w:sz w:val="24"/>
          <w:lang w:val="bg-BG"/>
        </w:rPr>
        <w:t>няма</w:t>
      </w:r>
    </w:p>
    <w:p w:rsidR="00441195" w:rsidRPr="00761253" w:rsidRDefault="00441195" w:rsidP="00441195">
      <w:pPr>
        <w:ind w:left="142" w:right="3925"/>
        <w:rPr>
          <w:rFonts w:ascii="Times New Roman" w:eastAsia="Calibri" w:hAnsi="Times New Roman" w:cs="Times New Roman"/>
          <w:b/>
          <w:spacing w:val="-10"/>
          <w:sz w:val="24"/>
        </w:rPr>
      </w:pPr>
    </w:p>
    <w:p w:rsidR="00441195" w:rsidRDefault="00441195" w:rsidP="00441195">
      <w:pPr>
        <w:ind w:left="142" w:right="3925"/>
        <w:rPr>
          <w:rFonts w:ascii="Times New Roman" w:eastAsia="Calibri" w:hAnsi="Times New Roman" w:cs="Times New Roman"/>
          <w:b/>
          <w:spacing w:val="-9"/>
          <w:sz w:val="24"/>
          <w:u w:val="single"/>
          <w:lang w:val="bg-BG"/>
        </w:rPr>
      </w:pPr>
      <w:r w:rsidRPr="00B755B4">
        <w:rPr>
          <w:rFonts w:ascii="Times New Roman" w:eastAsia="Calibri" w:hAnsi="Times New Roman" w:cs="Times New Roman"/>
          <w:b/>
          <w:spacing w:val="-9"/>
          <w:sz w:val="24"/>
          <w:u w:val="single"/>
          <w:lang w:val="bg-BG"/>
        </w:rPr>
        <w:t>ПРИЕМА СЕ</w:t>
      </w:r>
    </w:p>
    <w:p w:rsidR="00441195" w:rsidRDefault="00441195" w:rsidP="00441195">
      <w:pPr>
        <w:ind w:left="142" w:right="3925"/>
        <w:rPr>
          <w:rFonts w:ascii="Times New Roman" w:eastAsia="Calibri" w:hAnsi="Times New Roman" w:cs="Times New Roman"/>
          <w:b/>
          <w:spacing w:val="-9"/>
          <w:sz w:val="24"/>
          <w:u w:val="single"/>
          <w:lang w:val="bg-BG"/>
        </w:rPr>
      </w:pPr>
    </w:p>
    <w:p w:rsidR="00BC7B3E" w:rsidRPr="0061689C" w:rsidRDefault="0061689C" w:rsidP="0061689C">
      <w:pPr>
        <w:ind w:left="142" w:right="-1" w:firstLine="142"/>
        <w:rPr>
          <w:rFonts w:ascii="Times New Roman" w:eastAsia="Times New Roman" w:hAnsi="Times New Roman" w:cs="Times New Roman"/>
          <w:bCs/>
          <w:sz w:val="24"/>
          <w:szCs w:val="24"/>
          <w:lang w:val="bg-BG" w:eastAsia="bg-BG"/>
        </w:rPr>
      </w:pPr>
      <w:r w:rsidRPr="0061689C">
        <w:rPr>
          <w:rFonts w:ascii="Times New Roman" w:eastAsia="Times New Roman" w:hAnsi="Times New Roman" w:cs="Times New Roman"/>
          <w:bCs/>
          <w:sz w:val="24"/>
          <w:szCs w:val="24"/>
          <w:lang w:val="bg-BG" w:eastAsia="bg-BG"/>
        </w:rPr>
        <w:t>Магдалена Вълкова не гласува поради деклариран конфликт на интереси.</w:t>
      </w:r>
    </w:p>
    <w:p w:rsidR="008F4CC7" w:rsidRPr="00811955" w:rsidRDefault="008F4CC7" w:rsidP="000F59FB">
      <w:pPr>
        <w:tabs>
          <w:tab w:val="left" w:pos="284"/>
        </w:tabs>
        <w:ind w:right="-41"/>
        <w:jc w:val="both"/>
        <w:rPr>
          <w:rFonts w:ascii="Times New Roman" w:eastAsia="Times New Roman" w:hAnsi="Times New Roman" w:cs="Times New Roman"/>
          <w:bCs/>
          <w:sz w:val="24"/>
          <w:szCs w:val="24"/>
          <w:lang w:val="bg-BG" w:eastAsia="bg-BG"/>
        </w:rPr>
      </w:pPr>
    </w:p>
    <w:p w:rsidR="00A30898" w:rsidRPr="00A61725" w:rsidRDefault="008F5A3C" w:rsidP="00A61725">
      <w:pPr>
        <w:shd w:val="clear" w:color="auto" w:fill="FFFFFF"/>
        <w:ind w:firstLine="284"/>
        <w:jc w:val="both"/>
        <w:rPr>
          <w:rFonts w:ascii="Times New Roman" w:hAnsi="Times New Roman" w:cs="Times New Roman"/>
          <w:b/>
          <w:sz w:val="24"/>
          <w:szCs w:val="24"/>
          <w:lang w:val="bg-BG"/>
        </w:rPr>
      </w:pPr>
      <w:r w:rsidRPr="00811955">
        <w:rPr>
          <w:rFonts w:ascii="Times New Roman" w:eastAsia="Times New Roman" w:hAnsi="Times New Roman" w:cs="Times New Roman"/>
          <w:bCs/>
          <w:sz w:val="24"/>
          <w:szCs w:val="24"/>
          <w:lang w:val="bg-BG" w:eastAsia="bg-BG"/>
        </w:rPr>
        <w:t>След като</w:t>
      </w:r>
      <w:r>
        <w:rPr>
          <w:rFonts w:ascii="Times New Roman" w:eastAsia="Times New Roman" w:hAnsi="Times New Roman" w:cs="Times New Roman"/>
          <w:bCs/>
          <w:sz w:val="24"/>
          <w:szCs w:val="24"/>
          <w:lang w:val="bg-BG" w:eastAsia="bg-BG"/>
        </w:rPr>
        <w:t xml:space="preserve"> други</w:t>
      </w:r>
      <w:r w:rsidRPr="00811955">
        <w:rPr>
          <w:rFonts w:ascii="Times New Roman" w:eastAsia="Times New Roman" w:hAnsi="Times New Roman" w:cs="Times New Roman"/>
          <w:bCs/>
          <w:sz w:val="24"/>
          <w:szCs w:val="24"/>
          <w:lang w:val="bg-BG" w:eastAsia="bg-BG"/>
        </w:rPr>
        <w:t xml:space="preserve"> коментари, предложения и въпроси не постъпиха, Николай Арабаджиев подложи предложението на поименно гласуване</w:t>
      </w:r>
      <w:r w:rsidR="00F92B6A">
        <w:rPr>
          <w:rFonts w:ascii="Times New Roman" w:eastAsia="Times New Roman" w:hAnsi="Times New Roman" w:cs="Times New Roman"/>
          <w:bCs/>
          <w:sz w:val="24"/>
          <w:szCs w:val="24"/>
          <w:lang w:val="bg-BG" w:eastAsia="bg-BG"/>
        </w:rPr>
        <w:t xml:space="preserve"> ведно с предложението на Юлиян Господинов</w:t>
      </w:r>
      <w:r w:rsidRPr="00811955">
        <w:rPr>
          <w:rFonts w:ascii="Times New Roman" w:eastAsia="Times New Roman" w:hAnsi="Times New Roman" w:cs="Times New Roman"/>
          <w:bCs/>
          <w:sz w:val="24"/>
          <w:szCs w:val="24"/>
          <w:lang w:val="bg-BG" w:eastAsia="bg-BG"/>
        </w:rPr>
        <w:t>.</w:t>
      </w:r>
    </w:p>
    <w:p w:rsidR="00A30898" w:rsidRDefault="00A30898" w:rsidP="00614F9B">
      <w:pPr>
        <w:rPr>
          <w:rFonts w:ascii="Times New Roman" w:eastAsia="Times New Roman" w:hAnsi="Times New Roman" w:cs="Times New Roman"/>
          <w:b/>
          <w:spacing w:val="-10"/>
          <w:sz w:val="24"/>
          <w:szCs w:val="24"/>
        </w:rPr>
      </w:pPr>
    </w:p>
    <w:p w:rsidR="008F5A3C" w:rsidRDefault="008F5A3C" w:rsidP="008F5A3C">
      <w:pPr>
        <w:jc w:val="center"/>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sidR="00545BA4">
        <w:rPr>
          <w:rFonts w:ascii="Times New Roman" w:eastAsia="Times New Roman" w:hAnsi="Times New Roman" w:cs="Times New Roman"/>
          <w:b/>
          <w:spacing w:val="-10"/>
          <w:sz w:val="24"/>
          <w:szCs w:val="24"/>
          <w:lang w:val="bg-BG"/>
        </w:rPr>
        <w:t>72</w:t>
      </w:r>
    </w:p>
    <w:p w:rsidR="00AB35A3" w:rsidRDefault="00AB35A3" w:rsidP="008F5A3C">
      <w:pPr>
        <w:jc w:val="center"/>
        <w:rPr>
          <w:rFonts w:ascii="Times New Roman" w:eastAsia="Times New Roman" w:hAnsi="Times New Roman" w:cs="Times New Roman"/>
          <w:b/>
          <w:spacing w:val="-10"/>
          <w:sz w:val="24"/>
          <w:szCs w:val="24"/>
          <w:lang w:val="bg-BG"/>
        </w:rPr>
      </w:pPr>
    </w:p>
    <w:p w:rsidR="00932EBC" w:rsidRPr="00932EBC" w:rsidRDefault="00E100DB" w:rsidP="004E5120">
      <w:pPr>
        <w:widowControl/>
        <w:tabs>
          <w:tab w:val="left" w:pos="284"/>
          <w:tab w:val="left" w:pos="567"/>
        </w:tabs>
        <w:autoSpaceDE w:val="0"/>
        <w:autoSpaceDN w:val="0"/>
        <w:adjustRightInd w:val="0"/>
        <w:spacing w:after="120"/>
        <w:ind w:firstLine="1"/>
        <w:jc w:val="both"/>
        <w:rPr>
          <w:rFonts w:ascii="Times New Roman" w:eastAsia="Times New Roman" w:hAnsi="Times New Roman" w:cs="Times New Roman"/>
          <w:b/>
          <w:color w:val="000000"/>
          <w:sz w:val="24"/>
          <w:szCs w:val="24"/>
          <w:lang w:val="bg-BG" w:eastAsia="bg-BG"/>
        </w:rPr>
      </w:pPr>
      <w:r>
        <w:rPr>
          <w:rFonts w:ascii="Times New Roman" w:eastAsia="Times New Roman" w:hAnsi="Times New Roman" w:cs="Times New Roman"/>
          <w:color w:val="000000"/>
          <w:sz w:val="24"/>
          <w:szCs w:val="24"/>
          <w:lang w:val="bg-BG" w:eastAsia="bg-BG"/>
        </w:rPr>
        <w:tab/>
      </w:r>
      <w:r w:rsidR="00932EBC" w:rsidRPr="00932EBC">
        <w:rPr>
          <w:rFonts w:ascii="Times New Roman" w:eastAsia="Times New Roman" w:hAnsi="Times New Roman" w:cs="Times New Roman"/>
          <w:color w:val="000000"/>
          <w:sz w:val="24"/>
          <w:szCs w:val="24"/>
          <w:lang w:val="bg-BG" w:eastAsia="bg-BG"/>
        </w:rPr>
        <w:t xml:space="preserve">На основание чл. 52, ал.1 и чл. 21, ал.1, т. 6 от Закона за местното самоуправление и местната администрация, </w:t>
      </w:r>
      <w:bookmarkStart w:id="9" w:name="_Hlk100049466"/>
      <w:r w:rsidR="00932EBC" w:rsidRPr="00932EBC">
        <w:rPr>
          <w:rFonts w:ascii="Times New Roman" w:eastAsia="Times New Roman" w:hAnsi="Times New Roman" w:cs="Times New Roman"/>
          <w:color w:val="000000"/>
          <w:sz w:val="24"/>
          <w:szCs w:val="24"/>
          <w:lang w:val="bg-BG" w:eastAsia="bg-BG"/>
        </w:rPr>
        <w:t xml:space="preserve">чл. 94, ал. 2 и ал. 3 и чл. 39 </w:t>
      </w:r>
      <w:bookmarkEnd w:id="9"/>
      <w:r w:rsidR="00932EBC" w:rsidRPr="00932EBC">
        <w:rPr>
          <w:rFonts w:ascii="Times New Roman" w:eastAsia="Times New Roman" w:hAnsi="Times New Roman" w:cs="Times New Roman"/>
          <w:color w:val="000000"/>
          <w:sz w:val="24"/>
          <w:szCs w:val="24"/>
          <w:lang w:val="bg-BG" w:eastAsia="bg-BG"/>
        </w:rPr>
        <w:t>от Закона за публичните финанси, във връзка с разпоредбите на Закона за държавния бюджет на Република България за 2026 г., Указания на Министерство на финансите дадени на общините с ФО-7 ОТ 19 август 2026 г. за съставянето и изпълнението на бюджетите на общините и на сметките за средствата от европейския съюз за 2026 г.</w:t>
      </w:r>
      <w:r w:rsidR="00932EBC" w:rsidRPr="00932EBC">
        <w:rPr>
          <w:rFonts w:ascii="Times New Roman" w:eastAsia="Times New Roman" w:hAnsi="Times New Roman" w:cs="Times New Roman"/>
          <w:b/>
          <w:bCs/>
          <w:color w:val="000000"/>
          <w:sz w:val="24"/>
          <w:szCs w:val="24"/>
          <w:lang w:val="bg-BG" w:eastAsia="bg-BG"/>
        </w:rPr>
        <w:t xml:space="preserve"> </w:t>
      </w:r>
      <w:r w:rsidR="00932EBC" w:rsidRPr="00932EBC">
        <w:rPr>
          <w:rFonts w:ascii="Times New Roman" w:eastAsia="Times New Roman" w:hAnsi="Times New Roman" w:cs="Times New Roman"/>
          <w:color w:val="000000"/>
          <w:sz w:val="24"/>
          <w:szCs w:val="24"/>
          <w:lang w:val="bg-BG" w:eastAsia="bg-BG"/>
        </w:rPr>
        <w:t xml:space="preserve">  и Наредбата за усл</w:t>
      </w:r>
      <w:r w:rsidR="001A66A1">
        <w:rPr>
          <w:rFonts w:ascii="Times New Roman" w:eastAsia="Times New Roman" w:hAnsi="Times New Roman" w:cs="Times New Roman"/>
          <w:color w:val="000000"/>
          <w:sz w:val="24"/>
          <w:szCs w:val="24"/>
          <w:lang w:val="bg-BG" w:eastAsia="bg-BG"/>
        </w:rPr>
        <w:t>-</w:t>
      </w:r>
      <w:r w:rsidR="00932EBC" w:rsidRPr="00932EBC">
        <w:rPr>
          <w:rFonts w:ascii="Times New Roman" w:eastAsia="Times New Roman" w:hAnsi="Times New Roman" w:cs="Times New Roman"/>
          <w:color w:val="000000"/>
          <w:sz w:val="24"/>
          <w:szCs w:val="24"/>
          <w:lang w:val="bg-BG" w:eastAsia="bg-BG"/>
        </w:rPr>
        <w:t>овията и реда за съставяне на тригодишната бюджетната прогноза за местните дейности и  за съставяне, обсъждане, приемане, изпълнение и отчитане на бюджета на община Белене</w:t>
      </w:r>
    </w:p>
    <w:p w:rsidR="00932EBC" w:rsidRPr="00932EBC" w:rsidRDefault="00932EBC" w:rsidP="00932EBC">
      <w:pPr>
        <w:widowControl/>
        <w:ind w:firstLine="708"/>
        <w:jc w:val="both"/>
        <w:rPr>
          <w:rFonts w:ascii="Times New Roman" w:eastAsia="Times New Roman" w:hAnsi="Times New Roman" w:cs="Times New Roman"/>
          <w:sz w:val="24"/>
          <w:szCs w:val="24"/>
          <w:lang w:val="bg-BG" w:eastAsia="bg-BG"/>
        </w:rPr>
      </w:pPr>
    </w:p>
    <w:p w:rsidR="00932EBC" w:rsidRPr="00932EBC" w:rsidRDefault="00932EBC" w:rsidP="00932EBC">
      <w:pPr>
        <w:widowControl/>
        <w:numPr>
          <w:ilvl w:val="0"/>
          <w:numId w:val="14"/>
        </w:numPr>
        <w:spacing w:line="276" w:lineRule="auto"/>
        <w:contextualSpacing/>
        <w:rPr>
          <w:rFonts w:ascii="Times New Roman" w:eastAsia="Times New Roman" w:hAnsi="Times New Roman" w:cs="Times New Roman"/>
          <w:b/>
          <w:sz w:val="24"/>
          <w:szCs w:val="24"/>
          <w:lang w:val="bg-BG" w:eastAsia="bg-BG"/>
        </w:rPr>
      </w:pPr>
      <w:r w:rsidRPr="00932EBC">
        <w:rPr>
          <w:rFonts w:ascii="Times New Roman" w:eastAsia="Times New Roman" w:hAnsi="Times New Roman" w:cs="Times New Roman"/>
          <w:b/>
          <w:sz w:val="24"/>
          <w:szCs w:val="24"/>
          <w:lang w:val="bg-BG" w:eastAsia="bg-BG"/>
        </w:rPr>
        <w:t>Приема бюджета на Община Белене за 2026 година, както следва:</w:t>
      </w:r>
    </w:p>
    <w:p w:rsidR="00932EBC" w:rsidRPr="00932EBC" w:rsidRDefault="00932EBC" w:rsidP="00932EBC">
      <w:pPr>
        <w:widowControl/>
        <w:ind w:firstLine="360"/>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en-AU" w:eastAsia="bg-BG"/>
        </w:rPr>
        <w:t>1.1.</w:t>
      </w:r>
      <w:r w:rsidRPr="00932EBC">
        <w:rPr>
          <w:rFonts w:ascii="Times New Roman" w:eastAsia="Times New Roman" w:hAnsi="Times New Roman" w:cs="Times New Roman"/>
          <w:bCs/>
          <w:sz w:val="24"/>
          <w:szCs w:val="24"/>
          <w:lang w:val="bg-BG" w:eastAsia="bg-BG"/>
        </w:rPr>
        <w:t xml:space="preserve">По приходите в размер на  </w:t>
      </w:r>
      <w:bookmarkStart w:id="10" w:name="_Hlk100049593"/>
      <w:r w:rsidRPr="00932EBC">
        <w:rPr>
          <w:rFonts w:ascii="Times New Roman" w:eastAsia="Times New Roman" w:hAnsi="Times New Roman" w:cs="Times New Roman"/>
          <w:b/>
          <w:sz w:val="24"/>
          <w:szCs w:val="24"/>
          <w:lang w:val="bg-BG" w:eastAsia="bg-BG"/>
        </w:rPr>
        <w:t>8 249 260 евро</w:t>
      </w:r>
      <w:r w:rsidRPr="00932EBC">
        <w:rPr>
          <w:rFonts w:ascii="Times New Roman" w:eastAsia="Times New Roman" w:hAnsi="Times New Roman" w:cs="Times New Roman"/>
          <w:bCs/>
          <w:sz w:val="24"/>
          <w:szCs w:val="24"/>
          <w:lang w:val="bg-BG" w:eastAsia="bg-BG"/>
        </w:rPr>
        <w:t>.</w:t>
      </w:r>
      <w:bookmarkEnd w:id="10"/>
      <w:r w:rsidRPr="00932EBC">
        <w:rPr>
          <w:rFonts w:ascii="Times New Roman" w:eastAsia="Times New Roman" w:hAnsi="Times New Roman" w:cs="Times New Roman"/>
          <w:bCs/>
          <w:sz w:val="24"/>
          <w:szCs w:val="24"/>
          <w:lang w:val="bg-BG" w:eastAsia="bg-BG"/>
        </w:rPr>
        <w:t xml:space="preserve">, съгласно </w:t>
      </w:r>
      <w:r w:rsidRPr="00932EBC">
        <w:rPr>
          <w:rFonts w:ascii="Times New Roman" w:eastAsia="Times New Roman" w:hAnsi="Times New Roman" w:cs="Times New Roman"/>
          <w:bCs/>
          <w:i/>
          <w:sz w:val="24"/>
          <w:szCs w:val="24"/>
          <w:lang w:val="bg-BG" w:eastAsia="bg-BG"/>
        </w:rPr>
        <w:t>Приложение № 1</w:t>
      </w:r>
      <w:r w:rsidRPr="00932EBC">
        <w:rPr>
          <w:rFonts w:ascii="Times New Roman" w:eastAsia="Times New Roman" w:hAnsi="Times New Roman" w:cs="Times New Roman"/>
          <w:bCs/>
          <w:sz w:val="24"/>
          <w:szCs w:val="24"/>
          <w:lang w:val="bg-BG" w:eastAsia="bg-BG"/>
        </w:rPr>
        <w:t>, в т.ч.:</w:t>
      </w:r>
    </w:p>
    <w:p w:rsidR="00932EBC" w:rsidRPr="00932EBC" w:rsidRDefault="00932EBC" w:rsidP="00932EBC">
      <w:pPr>
        <w:widowControl/>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1.1.1.</w:t>
      </w:r>
      <w:r w:rsidRPr="00932EBC">
        <w:rPr>
          <w:rFonts w:ascii="Times New Roman" w:eastAsia="Times New Roman" w:hAnsi="Times New Roman" w:cs="Times New Roman"/>
          <w:bCs/>
          <w:sz w:val="24"/>
          <w:szCs w:val="24"/>
          <w:lang w:val="bg-BG" w:eastAsia="bg-BG"/>
        </w:rPr>
        <w:t xml:space="preserve">Приходи за делегирани държавни дейности в размер на   </w:t>
      </w:r>
      <w:r w:rsidRPr="00932EBC">
        <w:rPr>
          <w:rFonts w:ascii="Times New Roman" w:eastAsia="Times New Roman" w:hAnsi="Times New Roman" w:cs="Times New Roman"/>
          <w:b/>
          <w:sz w:val="24"/>
          <w:szCs w:val="24"/>
          <w:lang w:val="bg-BG" w:eastAsia="bg-BG"/>
        </w:rPr>
        <w:t>4 773 942 евро</w:t>
      </w:r>
      <w:r w:rsidRPr="00932EBC">
        <w:rPr>
          <w:rFonts w:ascii="Times New Roman" w:eastAsia="Times New Roman" w:hAnsi="Times New Roman" w:cs="Times New Roman"/>
          <w:bCs/>
          <w:sz w:val="24"/>
          <w:szCs w:val="24"/>
          <w:lang w:val="bg-BG" w:eastAsia="bg-BG"/>
        </w:rPr>
        <w:t xml:space="preserve"> съгласно </w:t>
      </w:r>
      <w:r w:rsidRPr="00932EBC">
        <w:rPr>
          <w:rFonts w:ascii="Times New Roman" w:eastAsia="Times New Roman" w:hAnsi="Times New Roman" w:cs="Times New Roman"/>
          <w:bCs/>
          <w:i/>
          <w:sz w:val="24"/>
          <w:szCs w:val="24"/>
          <w:lang w:val="bg-BG" w:eastAsia="bg-BG"/>
        </w:rPr>
        <w:t>Приложение № 1-1,</w:t>
      </w:r>
      <w:r w:rsidRPr="00932EBC">
        <w:rPr>
          <w:rFonts w:ascii="Times New Roman" w:eastAsia="Times New Roman" w:hAnsi="Times New Roman" w:cs="Times New Roman"/>
          <w:bCs/>
          <w:sz w:val="24"/>
          <w:szCs w:val="24"/>
          <w:lang w:val="bg-BG" w:eastAsia="bg-BG"/>
        </w:rPr>
        <w:t xml:space="preserve"> в т.ч.</w:t>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en-AU" w:eastAsia="bg-BG"/>
        </w:rPr>
        <w:t>(</w:t>
      </w:r>
      <w:r w:rsidRPr="00932EBC">
        <w:rPr>
          <w:rFonts w:ascii="Times New Roman" w:eastAsia="Times New Roman" w:hAnsi="Times New Roman" w:cs="Times New Roman"/>
          <w:bCs/>
          <w:sz w:val="24"/>
          <w:szCs w:val="24"/>
          <w:lang w:val="bg-BG" w:eastAsia="bg-BG"/>
        </w:rPr>
        <w:t>евро</w:t>
      </w:r>
      <w:r w:rsidRPr="00932EBC">
        <w:rPr>
          <w:rFonts w:ascii="Times New Roman" w:eastAsia="Times New Roman" w:hAnsi="Times New Roman" w:cs="Times New Roman"/>
          <w:bCs/>
          <w:sz w:val="24"/>
          <w:szCs w:val="24"/>
          <w:lang w:val="en-AU" w:eastAsia="bg-BG"/>
        </w:rPr>
        <w:t>)</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98"/>
        <w:gridCol w:w="6142"/>
        <w:gridCol w:w="1680"/>
      </w:tblGrid>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u w:val="single"/>
                <w:lang w:val="bg-BG" w:eastAsia="bg-BG"/>
              </w:rPr>
            </w:pPr>
            <w:r w:rsidRPr="00932EBC">
              <w:rPr>
                <w:rFonts w:ascii="Times New Roman" w:eastAsia="Times New Roman" w:hAnsi="Times New Roman" w:cs="Times New Roman"/>
                <w:bCs/>
                <w:sz w:val="24"/>
                <w:szCs w:val="24"/>
                <w:lang w:val="bg-BG" w:eastAsia="bg-BG"/>
              </w:rPr>
              <w:t>1.1.1.1.</w:t>
            </w:r>
          </w:p>
        </w:tc>
        <w:tc>
          <w:tcPr>
            <w:tcW w:w="6237"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u w:val="single"/>
                <w:lang w:val="bg-BG" w:eastAsia="bg-BG"/>
              </w:rPr>
            </w:pPr>
            <w:r w:rsidRPr="00932EBC">
              <w:rPr>
                <w:rFonts w:ascii="Times New Roman" w:eastAsia="Times New Roman" w:hAnsi="Times New Roman" w:cs="Times New Roman"/>
                <w:bCs/>
                <w:sz w:val="24"/>
                <w:szCs w:val="24"/>
                <w:lang w:val="bg-BG" w:eastAsia="bg-BG"/>
              </w:rPr>
              <w:t xml:space="preserve">Обща субсидия за делегираните дейности          </w:t>
            </w:r>
          </w:p>
        </w:tc>
        <w:tc>
          <w:tcPr>
            <w:tcW w:w="17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4 015 319</w:t>
            </w:r>
          </w:p>
        </w:tc>
      </w:tr>
      <w:tr w:rsidR="00932EBC" w:rsidRPr="00932EBC" w:rsidTr="00F9043E">
        <w:trPr>
          <w:trHeight w:val="654"/>
        </w:trPr>
        <w:tc>
          <w:tcPr>
            <w:tcW w:w="11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ru-RU" w:eastAsia="bg-BG"/>
              </w:rPr>
              <w:t>1.1.1.2.</w:t>
            </w:r>
          </w:p>
        </w:tc>
        <w:tc>
          <w:tcPr>
            <w:tcW w:w="6237"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Възстановени неизползвани средства на Републиканския бюджет    </w:t>
            </w:r>
          </w:p>
        </w:tc>
        <w:tc>
          <w:tcPr>
            <w:tcW w:w="17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(26 276)</w:t>
            </w:r>
          </w:p>
        </w:tc>
      </w:tr>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ru-RU" w:eastAsia="bg-BG"/>
              </w:rPr>
              <w:t>1.1.1.</w:t>
            </w:r>
            <w:r w:rsidRPr="00932EBC">
              <w:rPr>
                <w:rFonts w:ascii="Times New Roman" w:eastAsia="Times New Roman" w:hAnsi="Times New Roman" w:cs="Times New Roman"/>
                <w:bCs/>
                <w:sz w:val="24"/>
                <w:szCs w:val="24"/>
                <w:lang w:val="en-AU" w:eastAsia="bg-BG"/>
              </w:rPr>
              <w:t>3</w:t>
            </w:r>
            <w:r w:rsidRPr="00932EBC">
              <w:rPr>
                <w:rFonts w:ascii="Times New Roman" w:eastAsia="Times New Roman" w:hAnsi="Times New Roman" w:cs="Times New Roman"/>
                <w:bCs/>
                <w:sz w:val="24"/>
                <w:szCs w:val="24"/>
                <w:lang w:val="ru-RU" w:eastAsia="bg-BG"/>
              </w:rPr>
              <w:t>.</w:t>
            </w:r>
          </w:p>
        </w:tc>
        <w:tc>
          <w:tcPr>
            <w:tcW w:w="6237"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Трансфери и заеми                                                                          </w:t>
            </w:r>
          </w:p>
        </w:tc>
        <w:tc>
          <w:tcPr>
            <w:tcW w:w="17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ind w:left="-254"/>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    0</w:t>
            </w:r>
          </w:p>
        </w:tc>
      </w:tr>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ru-RU" w:eastAsia="bg-BG"/>
              </w:rPr>
              <w:t>1.1.1.</w:t>
            </w:r>
            <w:r w:rsidRPr="00932EBC">
              <w:rPr>
                <w:rFonts w:ascii="Times New Roman" w:eastAsia="Times New Roman" w:hAnsi="Times New Roman" w:cs="Times New Roman"/>
                <w:bCs/>
                <w:sz w:val="24"/>
                <w:szCs w:val="24"/>
                <w:lang w:val="en-AU" w:eastAsia="bg-BG"/>
              </w:rPr>
              <w:t>4</w:t>
            </w:r>
            <w:r w:rsidRPr="00932EBC">
              <w:rPr>
                <w:rFonts w:ascii="Times New Roman" w:eastAsia="Times New Roman" w:hAnsi="Times New Roman" w:cs="Times New Roman"/>
                <w:bCs/>
                <w:sz w:val="24"/>
                <w:szCs w:val="24"/>
                <w:lang w:val="ru-RU" w:eastAsia="bg-BG"/>
              </w:rPr>
              <w:t>.</w:t>
            </w:r>
          </w:p>
        </w:tc>
        <w:tc>
          <w:tcPr>
            <w:tcW w:w="6237" w:type="dxa"/>
            <w:tcBorders>
              <w:top w:val="single" w:sz="4" w:space="0" w:color="000000"/>
              <w:left w:val="single" w:sz="4" w:space="0" w:color="000000"/>
              <w:bottom w:val="single" w:sz="4" w:space="0" w:color="000000"/>
              <w:right w:val="single" w:sz="4" w:space="0" w:color="000000"/>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Преходен остатък от 2025 г. </w:t>
            </w:r>
          </w:p>
        </w:tc>
        <w:tc>
          <w:tcPr>
            <w:tcW w:w="1701" w:type="dxa"/>
            <w:tcBorders>
              <w:top w:val="single" w:sz="4" w:space="0" w:color="000000"/>
              <w:left w:val="single" w:sz="4" w:space="0" w:color="000000"/>
              <w:bottom w:val="single" w:sz="4" w:space="0" w:color="000000"/>
              <w:right w:val="single" w:sz="4" w:space="0" w:color="000000"/>
            </w:tcBorders>
          </w:tcPr>
          <w:p w:rsidR="00932EBC" w:rsidRPr="00932EBC" w:rsidRDefault="00932EBC" w:rsidP="00932EBC">
            <w:pPr>
              <w:widowControl/>
              <w:ind w:left="-254"/>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ru-RU" w:eastAsia="bg-BG"/>
              </w:rPr>
              <w:t>820 401</w:t>
            </w:r>
          </w:p>
        </w:tc>
      </w:tr>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ru-RU" w:eastAsia="bg-BG"/>
              </w:rPr>
              <w:t>1.1.1.</w:t>
            </w:r>
            <w:r w:rsidRPr="00932EBC">
              <w:rPr>
                <w:rFonts w:ascii="Times New Roman" w:eastAsia="Times New Roman" w:hAnsi="Times New Roman" w:cs="Times New Roman"/>
                <w:bCs/>
                <w:sz w:val="24"/>
                <w:szCs w:val="24"/>
                <w:lang w:val="en-AU" w:eastAsia="bg-BG"/>
              </w:rPr>
              <w:t>5</w:t>
            </w:r>
            <w:r w:rsidRPr="00932EBC">
              <w:rPr>
                <w:rFonts w:ascii="Times New Roman" w:eastAsia="Times New Roman" w:hAnsi="Times New Roman" w:cs="Times New Roman"/>
                <w:bCs/>
                <w:sz w:val="24"/>
                <w:szCs w:val="24"/>
                <w:lang w:val="ru-RU" w:eastAsia="bg-BG"/>
              </w:rPr>
              <w:t>.</w:t>
            </w:r>
          </w:p>
        </w:tc>
        <w:tc>
          <w:tcPr>
            <w:tcW w:w="6237" w:type="dxa"/>
            <w:tcBorders>
              <w:top w:val="single" w:sz="4" w:space="0" w:color="000000"/>
              <w:left w:val="single" w:sz="4" w:space="0" w:color="000000"/>
              <w:bottom w:val="single" w:sz="4" w:space="0" w:color="000000"/>
              <w:right w:val="single" w:sz="4" w:space="0" w:color="000000"/>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Чужди средства</w:t>
            </w:r>
          </w:p>
        </w:tc>
        <w:tc>
          <w:tcPr>
            <w:tcW w:w="1701" w:type="dxa"/>
            <w:tcBorders>
              <w:top w:val="single" w:sz="4" w:space="0" w:color="000000"/>
              <w:left w:val="single" w:sz="4" w:space="0" w:color="000000"/>
              <w:bottom w:val="single" w:sz="4" w:space="0" w:color="000000"/>
              <w:right w:val="single" w:sz="4" w:space="0" w:color="000000"/>
            </w:tcBorders>
          </w:tcPr>
          <w:p w:rsidR="00932EBC" w:rsidRPr="00932EBC" w:rsidRDefault="00932EBC" w:rsidP="00932EBC">
            <w:pPr>
              <w:widowControl/>
              <w:ind w:left="-254"/>
              <w:jc w:val="right"/>
              <w:rPr>
                <w:rFonts w:ascii="Times New Roman" w:eastAsia="Times New Roman" w:hAnsi="Times New Roman" w:cs="Times New Roman"/>
                <w:bCs/>
                <w:sz w:val="24"/>
                <w:szCs w:val="24"/>
                <w:lang w:val="ru-RU" w:eastAsia="bg-BG"/>
              </w:rPr>
            </w:pPr>
            <w:r w:rsidRPr="00932EBC">
              <w:rPr>
                <w:rFonts w:ascii="Times New Roman" w:eastAsia="Times New Roman" w:hAnsi="Times New Roman" w:cs="Times New Roman"/>
                <w:bCs/>
                <w:sz w:val="24"/>
                <w:szCs w:val="24"/>
                <w:lang w:val="bg-BG" w:eastAsia="bg-BG"/>
              </w:rPr>
              <w:t xml:space="preserve">(35 502) </w:t>
            </w:r>
          </w:p>
        </w:tc>
      </w:tr>
    </w:tbl>
    <w:p w:rsidR="00932EBC" w:rsidRPr="00932EBC" w:rsidRDefault="00932EBC" w:rsidP="00932EBC">
      <w:pPr>
        <w:widowControl/>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bg-BG" w:eastAsia="bg-BG"/>
        </w:rPr>
        <w:tab/>
        <w:t xml:space="preserve">  </w:t>
      </w:r>
      <w:r w:rsidRPr="00932EBC">
        <w:rPr>
          <w:rFonts w:ascii="Times New Roman" w:eastAsia="Times New Roman" w:hAnsi="Times New Roman" w:cs="Times New Roman"/>
          <w:bCs/>
          <w:sz w:val="24"/>
          <w:szCs w:val="24"/>
          <w:lang w:val="ru-RU" w:eastAsia="bg-BG"/>
        </w:rPr>
        <w:t xml:space="preserve">  </w:t>
      </w: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1.1.2. Приходи за местни дейности в размер на    </w:t>
      </w:r>
      <w:r w:rsidRPr="00932EBC">
        <w:rPr>
          <w:rFonts w:ascii="Times New Roman" w:eastAsia="Times New Roman" w:hAnsi="Times New Roman" w:cs="Times New Roman"/>
          <w:b/>
          <w:sz w:val="24"/>
          <w:szCs w:val="24"/>
          <w:lang w:val="ru-RU" w:eastAsia="bg-BG"/>
        </w:rPr>
        <w:t>3 475 318 евро</w:t>
      </w:r>
      <w:r w:rsidRPr="00932EBC">
        <w:rPr>
          <w:rFonts w:ascii="Times New Roman" w:eastAsia="Times New Roman" w:hAnsi="Times New Roman" w:cs="Times New Roman"/>
          <w:bCs/>
          <w:sz w:val="24"/>
          <w:szCs w:val="24"/>
          <w:lang w:val="bg-BG" w:eastAsia="bg-BG"/>
        </w:rPr>
        <w:t xml:space="preserve"> съгласно </w:t>
      </w:r>
      <w:r w:rsidRPr="00932EBC">
        <w:rPr>
          <w:rFonts w:ascii="Times New Roman" w:eastAsia="Times New Roman" w:hAnsi="Times New Roman" w:cs="Times New Roman"/>
          <w:bCs/>
          <w:i/>
          <w:sz w:val="24"/>
          <w:szCs w:val="24"/>
          <w:lang w:val="bg-BG" w:eastAsia="bg-BG"/>
        </w:rPr>
        <w:t>Приложение № 2-1</w:t>
      </w:r>
      <w:r w:rsidRPr="00932EBC">
        <w:rPr>
          <w:rFonts w:ascii="Times New Roman" w:eastAsia="Times New Roman" w:hAnsi="Times New Roman" w:cs="Times New Roman"/>
          <w:bCs/>
          <w:sz w:val="24"/>
          <w:szCs w:val="24"/>
          <w:lang w:val="bg-BG" w:eastAsia="bg-BG"/>
        </w:rPr>
        <w:t xml:space="preserve"> в т.ч.</w:t>
      </w: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en-AU" w:eastAsia="bg-BG"/>
        </w:rPr>
        <w:t>(</w:t>
      </w:r>
      <w:r w:rsidRPr="00932EBC">
        <w:rPr>
          <w:rFonts w:ascii="Times New Roman" w:eastAsia="Times New Roman" w:hAnsi="Times New Roman" w:cs="Times New Roman"/>
          <w:bCs/>
          <w:sz w:val="24"/>
          <w:szCs w:val="24"/>
          <w:lang w:val="bg-BG" w:eastAsia="bg-BG"/>
        </w:rPr>
        <w:t>евро</w:t>
      </w:r>
      <w:r w:rsidRPr="00932EBC">
        <w:rPr>
          <w:rFonts w:ascii="Times New Roman" w:eastAsia="Times New Roman" w:hAnsi="Times New Roman" w:cs="Times New Roman"/>
          <w:bCs/>
          <w:sz w:val="24"/>
          <w:szCs w:val="24"/>
          <w:lang w:val="en-AU" w:eastAsia="bg-BG"/>
        </w:rPr>
        <w:t>)</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62"/>
        <w:gridCol w:w="6090"/>
        <w:gridCol w:w="1530"/>
      </w:tblGrid>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1.1.2.1.</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Данъчни приходи </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highlight w:val="lightGray"/>
                <w:lang w:val="bg-BG" w:eastAsia="bg-BG"/>
              </w:rPr>
            </w:pPr>
            <w:r w:rsidRPr="00932EBC">
              <w:rPr>
                <w:rFonts w:ascii="Times New Roman" w:eastAsia="Times New Roman" w:hAnsi="Times New Roman" w:cs="Times New Roman"/>
                <w:bCs/>
                <w:sz w:val="24"/>
                <w:szCs w:val="24"/>
                <w:lang w:val="bg-BG" w:eastAsia="bg-BG"/>
              </w:rPr>
              <w:t>518 000</w:t>
            </w:r>
          </w:p>
        </w:tc>
      </w:tr>
      <w:tr w:rsidR="00932EBC" w:rsidRPr="00932EBC" w:rsidTr="00F9043E">
        <w:trPr>
          <w:trHeight w:val="296"/>
        </w:trPr>
        <w:tc>
          <w:tcPr>
            <w:tcW w:w="1266"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1.1.2.2.</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Неданъчни приходи </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highlight w:val="lightGray"/>
                <w:lang w:val="bg-BG" w:eastAsia="bg-BG"/>
              </w:rPr>
            </w:pPr>
            <w:r w:rsidRPr="00932EBC">
              <w:rPr>
                <w:rFonts w:ascii="Times New Roman" w:eastAsia="Times New Roman" w:hAnsi="Times New Roman" w:cs="Times New Roman"/>
                <w:bCs/>
                <w:sz w:val="24"/>
                <w:szCs w:val="24"/>
                <w:lang w:val="bg-BG" w:eastAsia="bg-BG"/>
              </w:rPr>
              <w:t>1 078 725</w:t>
            </w:r>
          </w:p>
        </w:tc>
      </w:tr>
      <w:tr w:rsidR="00932EBC" w:rsidRPr="00932EBC" w:rsidTr="00F9043E">
        <w:trPr>
          <w:trHeight w:val="296"/>
        </w:trPr>
        <w:tc>
          <w:tcPr>
            <w:tcW w:w="1266"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1.1.2.3.</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Трансфери за местните дейности-отчисления  по чл.60 и чл. 64 от ЗУО към РИОСВ  чрез Община Никопол и собствено  участие за изграждане  Клетка 2   в Регионално депо-с. Санадиново </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ind w:left="-90"/>
              <w:jc w:val="right"/>
              <w:rPr>
                <w:rFonts w:ascii="Times New Roman" w:eastAsia="Times New Roman" w:hAnsi="Times New Roman" w:cs="Times New Roman"/>
                <w:bCs/>
                <w:sz w:val="24"/>
                <w:szCs w:val="24"/>
                <w:lang w:val="bg-BG" w:eastAsia="bg-BG"/>
              </w:rPr>
            </w:pPr>
          </w:p>
          <w:p w:rsidR="00932EBC" w:rsidRPr="00932EBC" w:rsidRDefault="00932EBC" w:rsidP="00932EBC">
            <w:pPr>
              <w:widowControl/>
              <w:ind w:left="-90"/>
              <w:jc w:val="right"/>
              <w:rPr>
                <w:rFonts w:ascii="Times New Roman" w:eastAsia="Times New Roman" w:hAnsi="Times New Roman" w:cs="Times New Roman"/>
                <w:bCs/>
                <w:sz w:val="24"/>
                <w:szCs w:val="24"/>
                <w:lang w:val="bg-BG" w:eastAsia="bg-BG"/>
              </w:rPr>
            </w:pPr>
          </w:p>
          <w:p w:rsidR="00932EBC" w:rsidRPr="00932EBC" w:rsidRDefault="00932EBC" w:rsidP="00932EBC">
            <w:pPr>
              <w:widowControl/>
              <w:ind w:left="-90"/>
              <w:jc w:val="right"/>
              <w:rPr>
                <w:rFonts w:ascii="Times New Roman" w:eastAsia="Times New Roman" w:hAnsi="Times New Roman" w:cs="Times New Roman"/>
                <w:bCs/>
                <w:sz w:val="24"/>
                <w:szCs w:val="24"/>
                <w:lang w:val="bg-BG" w:eastAsia="bg-BG"/>
              </w:rPr>
            </w:pPr>
          </w:p>
          <w:p w:rsidR="00932EBC" w:rsidRPr="00932EBC" w:rsidRDefault="00932EBC" w:rsidP="00932EBC">
            <w:pPr>
              <w:widowControl/>
              <w:ind w:left="-90"/>
              <w:jc w:val="right"/>
              <w:rPr>
                <w:rFonts w:ascii="Times New Roman" w:eastAsia="Times New Roman" w:hAnsi="Times New Roman" w:cs="Times New Roman"/>
                <w:bCs/>
                <w:sz w:val="24"/>
                <w:szCs w:val="24"/>
                <w:lang w:val="ru-RU" w:eastAsia="bg-BG"/>
              </w:rPr>
            </w:pPr>
            <w:r w:rsidRPr="00932EBC">
              <w:rPr>
                <w:rFonts w:ascii="Times New Roman" w:eastAsia="Times New Roman" w:hAnsi="Times New Roman" w:cs="Times New Roman"/>
                <w:bCs/>
                <w:sz w:val="24"/>
                <w:szCs w:val="24"/>
                <w:lang w:val="bg-BG" w:eastAsia="bg-BG"/>
              </w:rPr>
              <w:t>(81 391)</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ru-RU" w:eastAsia="bg-BG"/>
              </w:rPr>
            </w:pPr>
            <w:r w:rsidRPr="00932EBC">
              <w:rPr>
                <w:rFonts w:ascii="Times New Roman" w:eastAsia="Times New Roman" w:hAnsi="Times New Roman" w:cs="Times New Roman"/>
                <w:bCs/>
                <w:sz w:val="24"/>
                <w:szCs w:val="24"/>
                <w:lang w:val="bg-BG" w:eastAsia="bg-BG"/>
              </w:rPr>
              <w:t>1.1.2.</w:t>
            </w:r>
            <w:r w:rsidRPr="00932EBC">
              <w:rPr>
                <w:rFonts w:ascii="Times New Roman" w:eastAsia="Times New Roman" w:hAnsi="Times New Roman" w:cs="Times New Roman"/>
                <w:bCs/>
                <w:sz w:val="24"/>
                <w:szCs w:val="24"/>
                <w:lang w:val="ru-RU" w:eastAsia="bg-BG"/>
              </w:rPr>
              <w:t>4</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Обща изравнителна субсидия </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554 800</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ru-RU" w:eastAsia="bg-BG"/>
              </w:rPr>
            </w:pPr>
            <w:r w:rsidRPr="00932EBC">
              <w:rPr>
                <w:rFonts w:ascii="Times New Roman" w:eastAsia="Times New Roman" w:hAnsi="Times New Roman" w:cs="Times New Roman"/>
                <w:bCs/>
                <w:sz w:val="24"/>
                <w:szCs w:val="24"/>
                <w:lang w:val="bg-BG" w:eastAsia="bg-BG"/>
              </w:rPr>
              <w:t>1.1.2.</w:t>
            </w:r>
            <w:r w:rsidRPr="00932EBC">
              <w:rPr>
                <w:rFonts w:ascii="Times New Roman" w:eastAsia="Times New Roman" w:hAnsi="Times New Roman" w:cs="Times New Roman"/>
                <w:bCs/>
                <w:sz w:val="24"/>
                <w:szCs w:val="24"/>
                <w:lang w:val="ru-RU" w:eastAsia="bg-BG"/>
              </w:rPr>
              <w:t>5</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За зимно поддържане и снегопочистване на общински пътища </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41 000</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eastAsia="bg-BG"/>
              </w:rPr>
            </w:pPr>
            <w:r w:rsidRPr="00932EBC">
              <w:rPr>
                <w:rFonts w:ascii="Times New Roman" w:eastAsia="Times New Roman" w:hAnsi="Times New Roman" w:cs="Times New Roman"/>
                <w:bCs/>
                <w:sz w:val="24"/>
                <w:szCs w:val="24"/>
                <w:lang w:val="bg-BG" w:eastAsia="bg-BG"/>
              </w:rPr>
              <w:t>1.1.2.</w:t>
            </w:r>
            <w:r w:rsidRPr="00932EBC">
              <w:rPr>
                <w:rFonts w:ascii="Times New Roman" w:eastAsia="Times New Roman" w:hAnsi="Times New Roman" w:cs="Times New Roman"/>
                <w:bCs/>
                <w:sz w:val="24"/>
                <w:szCs w:val="24"/>
                <w:lang w:eastAsia="bg-BG"/>
              </w:rPr>
              <w:t>6</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Целева субсидия за капиталови разходи  2026 г.</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390 200</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1.1.2.7</w:t>
            </w:r>
          </w:p>
        </w:tc>
        <w:tc>
          <w:tcPr>
            <w:tcW w:w="6187"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Преходен остатък целева републиканска субсидия за капиталови разходи за 2023 г./ 2024 г. / 2025 г.</w:t>
            </w:r>
          </w:p>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1548"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 72 114</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1.1.2.8</w:t>
            </w:r>
          </w:p>
        </w:tc>
        <w:tc>
          <w:tcPr>
            <w:tcW w:w="6187"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Получени от общините трансфери за други целеви разходи от ЦБ</w:t>
            </w:r>
          </w:p>
        </w:tc>
        <w:tc>
          <w:tcPr>
            <w:tcW w:w="1548"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43 200</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lastRenderedPageBreak/>
              <w:t>1.1.2.9</w:t>
            </w:r>
          </w:p>
        </w:tc>
        <w:tc>
          <w:tcPr>
            <w:tcW w:w="6187"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Финансиране</w:t>
            </w:r>
          </w:p>
        </w:tc>
        <w:tc>
          <w:tcPr>
            <w:tcW w:w="1548"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1.1.2.9.1.</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В т. ч. получени и погасени заеми </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(62 092)</w:t>
            </w:r>
          </w:p>
        </w:tc>
      </w:tr>
      <w:tr w:rsidR="00932EBC" w:rsidRPr="00932EBC" w:rsidTr="00F9043E">
        <w:trPr>
          <w:trHeight w:val="285"/>
        </w:trPr>
        <w:tc>
          <w:tcPr>
            <w:tcW w:w="1266"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1.1.2.9.2.</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В т. ч. чужди средства</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0</w:t>
            </w:r>
          </w:p>
        </w:tc>
      </w:tr>
      <w:tr w:rsidR="00932EBC" w:rsidRPr="00932EBC" w:rsidTr="00F9043E">
        <w:trPr>
          <w:trHeight w:val="217"/>
        </w:trPr>
        <w:tc>
          <w:tcPr>
            <w:tcW w:w="1266"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1.1.2.9.3.</w:t>
            </w:r>
          </w:p>
        </w:tc>
        <w:tc>
          <w:tcPr>
            <w:tcW w:w="6187"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В т.ч. преходен остатък от 2025 г. в евро</w:t>
            </w:r>
          </w:p>
        </w:tc>
        <w:tc>
          <w:tcPr>
            <w:tcW w:w="1548"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ru-RU" w:eastAsia="bg-BG"/>
              </w:rPr>
            </w:pPr>
            <w:r w:rsidRPr="00932EBC">
              <w:rPr>
                <w:rFonts w:ascii="Times New Roman" w:eastAsia="Times New Roman" w:hAnsi="Times New Roman" w:cs="Times New Roman"/>
                <w:bCs/>
                <w:sz w:val="24"/>
                <w:szCs w:val="24"/>
                <w:lang w:val="ru-RU" w:eastAsia="bg-BG"/>
              </w:rPr>
              <w:t>182 762</w:t>
            </w:r>
          </w:p>
        </w:tc>
      </w:tr>
    </w:tbl>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t xml:space="preserve"> </w:t>
      </w: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1.2. По разходите в размер на  </w:t>
      </w:r>
      <w:r w:rsidRPr="00932EBC">
        <w:rPr>
          <w:rFonts w:ascii="Times New Roman" w:eastAsia="Times New Roman" w:hAnsi="Times New Roman" w:cs="Times New Roman"/>
          <w:b/>
          <w:sz w:val="24"/>
          <w:szCs w:val="24"/>
          <w:lang w:val="bg-BG" w:eastAsia="bg-BG"/>
        </w:rPr>
        <w:t>8 249 260 евро</w:t>
      </w:r>
      <w:r w:rsidRPr="00932EBC">
        <w:rPr>
          <w:rFonts w:ascii="Times New Roman" w:eastAsia="Times New Roman" w:hAnsi="Times New Roman" w:cs="Times New Roman"/>
          <w:bCs/>
          <w:sz w:val="24"/>
          <w:szCs w:val="24"/>
          <w:lang w:val="bg-BG" w:eastAsia="bg-BG"/>
        </w:rPr>
        <w:t xml:space="preserve"> разпределени съгласно </w:t>
      </w:r>
      <w:r w:rsidRPr="00932EBC">
        <w:rPr>
          <w:rFonts w:ascii="Times New Roman" w:eastAsia="Times New Roman" w:hAnsi="Times New Roman" w:cs="Times New Roman"/>
          <w:bCs/>
          <w:i/>
          <w:sz w:val="24"/>
          <w:szCs w:val="24"/>
          <w:lang w:val="bg-BG" w:eastAsia="bg-BG"/>
        </w:rPr>
        <w:t xml:space="preserve">Приложение № 1-2 и Приложение № 2-2  </w:t>
      </w:r>
      <w:r w:rsidRPr="00932EBC">
        <w:rPr>
          <w:rFonts w:ascii="Times New Roman" w:eastAsia="Times New Roman" w:hAnsi="Times New Roman" w:cs="Times New Roman"/>
          <w:bCs/>
          <w:sz w:val="24"/>
          <w:szCs w:val="24"/>
          <w:lang w:val="bg-BG" w:eastAsia="bg-BG"/>
        </w:rPr>
        <w:t>в т.ч.:</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101"/>
        <w:gridCol w:w="6237"/>
        <w:gridCol w:w="1559"/>
      </w:tblGrid>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u w:val="single"/>
                <w:lang w:val="bg-BG" w:eastAsia="bg-BG"/>
              </w:rPr>
            </w:pPr>
            <w:r w:rsidRPr="00932EBC">
              <w:rPr>
                <w:rFonts w:ascii="Times New Roman" w:eastAsia="Times New Roman" w:hAnsi="Times New Roman" w:cs="Times New Roman"/>
                <w:bCs/>
                <w:sz w:val="24"/>
                <w:szCs w:val="24"/>
                <w:lang w:val="bg-BG" w:eastAsia="bg-BG"/>
              </w:rPr>
              <w:t>1.2.1</w:t>
            </w:r>
          </w:p>
        </w:tc>
        <w:tc>
          <w:tcPr>
            <w:tcW w:w="6237"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Разходи в делегирани държавни дейности, </w:t>
            </w:r>
          </w:p>
          <w:p w:rsidR="00932EBC" w:rsidRPr="00932EBC" w:rsidRDefault="00932EBC" w:rsidP="00932EBC">
            <w:pPr>
              <w:widowControl/>
              <w:rPr>
                <w:rFonts w:ascii="Times New Roman" w:eastAsia="Times New Roman" w:hAnsi="Times New Roman" w:cs="Times New Roman"/>
                <w:bCs/>
                <w:sz w:val="24"/>
                <w:szCs w:val="24"/>
                <w:u w:val="single"/>
                <w:lang w:val="bg-BG" w:eastAsia="bg-BG"/>
              </w:rPr>
            </w:pPr>
            <w:r w:rsidRPr="00932EBC">
              <w:rPr>
                <w:rFonts w:ascii="Times New Roman" w:eastAsia="Times New Roman" w:hAnsi="Times New Roman" w:cs="Times New Roman"/>
                <w:bCs/>
                <w:sz w:val="24"/>
                <w:szCs w:val="24"/>
                <w:lang w:val="bg-BG" w:eastAsia="bg-BG"/>
              </w:rPr>
              <w:t xml:space="preserve">съгласно </w:t>
            </w:r>
            <w:r w:rsidRPr="00932EBC">
              <w:rPr>
                <w:rFonts w:ascii="Times New Roman" w:eastAsia="Times New Roman" w:hAnsi="Times New Roman" w:cs="Times New Roman"/>
                <w:bCs/>
                <w:i/>
                <w:sz w:val="24"/>
                <w:szCs w:val="24"/>
                <w:lang w:val="bg-BG" w:eastAsia="bg-BG"/>
              </w:rPr>
              <w:t>Приложение № 1-2</w:t>
            </w:r>
          </w:p>
        </w:tc>
        <w:tc>
          <w:tcPr>
            <w:tcW w:w="1559"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u w:val="single"/>
                <w:lang w:val="bg-BG" w:eastAsia="bg-BG"/>
              </w:rPr>
            </w:pPr>
            <w:r w:rsidRPr="00932EBC">
              <w:rPr>
                <w:rFonts w:ascii="Times New Roman" w:eastAsia="Times New Roman" w:hAnsi="Times New Roman" w:cs="Times New Roman"/>
                <w:bCs/>
                <w:sz w:val="24"/>
                <w:szCs w:val="24"/>
                <w:lang w:val="bg-BG" w:eastAsia="bg-BG"/>
              </w:rPr>
              <w:t>4 773 942</w:t>
            </w:r>
          </w:p>
        </w:tc>
      </w:tr>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1.2.3.</w:t>
            </w:r>
          </w:p>
        </w:tc>
        <w:tc>
          <w:tcPr>
            <w:tcW w:w="6237"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За местни дейности,</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 съгласно </w:t>
            </w:r>
            <w:r w:rsidRPr="00932EBC">
              <w:rPr>
                <w:rFonts w:ascii="Times New Roman" w:eastAsia="Times New Roman" w:hAnsi="Times New Roman" w:cs="Times New Roman"/>
                <w:bCs/>
                <w:i/>
                <w:sz w:val="24"/>
                <w:szCs w:val="24"/>
                <w:lang w:val="bg-BG" w:eastAsia="bg-BG"/>
              </w:rPr>
              <w:t xml:space="preserve">Приложение № 2-2  </w:t>
            </w:r>
          </w:p>
        </w:tc>
        <w:tc>
          <w:tcPr>
            <w:tcW w:w="1559" w:type="dxa"/>
            <w:tcBorders>
              <w:top w:val="single" w:sz="4" w:space="0" w:color="000000"/>
              <w:left w:val="single" w:sz="4" w:space="0" w:color="000000"/>
              <w:bottom w:val="single" w:sz="4" w:space="0" w:color="000000"/>
              <w:right w:val="single" w:sz="4" w:space="0" w:color="000000"/>
            </w:tcBorders>
            <w:hideMark/>
          </w:tcPr>
          <w:p w:rsidR="00932EBC" w:rsidRPr="00A14882" w:rsidRDefault="00932EBC" w:rsidP="00932EBC">
            <w:pPr>
              <w:widowControl/>
              <w:jc w:val="right"/>
              <w:rPr>
                <w:rFonts w:ascii="Times New Roman" w:eastAsia="Times New Roman" w:hAnsi="Times New Roman" w:cs="Times New Roman"/>
                <w:bCs/>
                <w:sz w:val="24"/>
                <w:szCs w:val="24"/>
                <w:lang w:val="bg-BG" w:eastAsia="bg-BG"/>
              </w:rPr>
            </w:pPr>
          </w:p>
          <w:p w:rsidR="00932EBC" w:rsidRPr="00A14882" w:rsidRDefault="00BE12A5" w:rsidP="00932EBC">
            <w:pPr>
              <w:widowControl/>
              <w:jc w:val="right"/>
              <w:rPr>
                <w:rFonts w:ascii="Times New Roman" w:eastAsia="Times New Roman" w:hAnsi="Times New Roman" w:cs="Times New Roman"/>
                <w:bCs/>
                <w:sz w:val="24"/>
                <w:szCs w:val="24"/>
                <w:lang w:val="bg-BG" w:eastAsia="bg-BG"/>
              </w:rPr>
            </w:pPr>
            <w:r w:rsidRPr="00A14882">
              <w:rPr>
                <w:rFonts w:ascii="Times New Roman" w:eastAsia="Times New Roman" w:hAnsi="Times New Roman" w:cs="Times New Roman"/>
                <w:bCs/>
                <w:sz w:val="24"/>
                <w:szCs w:val="24"/>
                <w:lang w:val="bg-BG" w:eastAsia="bg-BG"/>
              </w:rPr>
              <w:t>3 47</w:t>
            </w:r>
            <w:r w:rsidR="00932EBC" w:rsidRPr="00A14882">
              <w:rPr>
                <w:rFonts w:ascii="Times New Roman" w:eastAsia="Times New Roman" w:hAnsi="Times New Roman" w:cs="Times New Roman"/>
                <w:bCs/>
                <w:sz w:val="24"/>
                <w:szCs w:val="24"/>
                <w:lang w:val="bg-BG" w:eastAsia="bg-BG"/>
              </w:rPr>
              <w:t>5 318</w:t>
            </w:r>
          </w:p>
        </w:tc>
      </w:tr>
      <w:tr w:rsidR="00932EBC" w:rsidRPr="00932EBC" w:rsidTr="00F9043E">
        <w:tc>
          <w:tcPr>
            <w:tcW w:w="1101"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1.2.4.</w:t>
            </w:r>
          </w:p>
        </w:tc>
        <w:tc>
          <w:tcPr>
            <w:tcW w:w="6237" w:type="dxa"/>
            <w:tcBorders>
              <w:top w:val="single" w:sz="4" w:space="0" w:color="000000"/>
              <w:left w:val="single" w:sz="4" w:space="0" w:color="000000"/>
              <w:bottom w:val="single" w:sz="4" w:space="0" w:color="000000"/>
              <w:right w:val="single" w:sz="4" w:space="0" w:color="000000"/>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Резерв непредвидени разходи в местни дейности</w:t>
            </w: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съгласно </w:t>
            </w:r>
            <w:r w:rsidRPr="00932EBC">
              <w:rPr>
                <w:rFonts w:ascii="Times New Roman" w:eastAsia="Times New Roman" w:hAnsi="Times New Roman" w:cs="Times New Roman"/>
                <w:bCs/>
                <w:i/>
                <w:sz w:val="24"/>
                <w:szCs w:val="24"/>
                <w:lang w:val="bg-BG" w:eastAsia="bg-BG"/>
              </w:rPr>
              <w:t xml:space="preserve">Приложение № 2-2  </w:t>
            </w:r>
            <w:r w:rsidRPr="00932EBC">
              <w:rPr>
                <w:rFonts w:ascii="Times New Roman" w:eastAsia="Times New Roman" w:hAnsi="Times New Roman" w:cs="Times New Roman"/>
                <w:bCs/>
                <w:sz w:val="24"/>
                <w:szCs w:val="24"/>
                <w:lang w:val="bg-BG" w:eastAsia="bg-BG"/>
              </w:rPr>
              <w:t xml:space="preserve"> </w:t>
            </w:r>
          </w:p>
        </w:tc>
        <w:tc>
          <w:tcPr>
            <w:tcW w:w="1559" w:type="dxa"/>
            <w:tcBorders>
              <w:top w:val="single" w:sz="4" w:space="0" w:color="000000"/>
              <w:left w:val="single" w:sz="4" w:space="0" w:color="000000"/>
              <w:bottom w:val="single" w:sz="4" w:space="0" w:color="000000"/>
              <w:right w:val="single" w:sz="4" w:space="0" w:color="000000"/>
            </w:tcBorders>
            <w:hideMark/>
          </w:tcPr>
          <w:p w:rsidR="00932EBC" w:rsidRPr="00A14882" w:rsidRDefault="00932EBC" w:rsidP="00932EBC">
            <w:pPr>
              <w:widowControl/>
              <w:ind w:left="-254"/>
              <w:jc w:val="right"/>
              <w:rPr>
                <w:rFonts w:ascii="Times New Roman" w:eastAsia="Times New Roman" w:hAnsi="Times New Roman" w:cs="Times New Roman"/>
                <w:bCs/>
                <w:sz w:val="24"/>
                <w:szCs w:val="24"/>
                <w:lang w:val="bg-BG" w:eastAsia="bg-BG"/>
              </w:rPr>
            </w:pPr>
            <w:r w:rsidRPr="00A14882">
              <w:rPr>
                <w:rFonts w:ascii="Times New Roman" w:eastAsia="Times New Roman" w:hAnsi="Times New Roman" w:cs="Times New Roman"/>
                <w:bCs/>
                <w:sz w:val="24"/>
                <w:szCs w:val="24"/>
                <w:lang w:val="bg-BG" w:eastAsia="bg-BG"/>
              </w:rPr>
              <w:t xml:space="preserve">         </w:t>
            </w:r>
          </w:p>
          <w:p w:rsidR="00932EBC" w:rsidRPr="00A14882" w:rsidRDefault="00BE12A5" w:rsidP="00932EBC">
            <w:pPr>
              <w:widowControl/>
              <w:ind w:left="-254"/>
              <w:jc w:val="right"/>
              <w:rPr>
                <w:rFonts w:ascii="Times New Roman" w:eastAsia="Times New Roman" w:hAnsi="Times New Roman" w:cs="Times New Roman"/>
                <w:bCs/>
                <w:sz w:val="24"/>
                <w:szCs w:val="24"/>
                <w:lang w:val="bg-BG" w:eastAsia="bg-BG"/>
              </w:rPr>
            </w:pPr>
            <w:r w:rsidRPr="00A14882">
              <w:rPr>
                <w:rFonts w:ascii="Times New Roman" w:eastAsia="Times New Roman" w:hAnsi="Times New Roman" w:cs="Times New Roman"/>
                <w:bCs/>
                <w:sz w:val="24"/>
                <w:szCs w:val="24"/>
                <w:lang w:val="bg-BG" w:eastAsia="bg-BG"/>
              </w:rPr>
              <w:t>0</w:t>
            </w:r>
            <w:r w:rsidR="00932EBC" w:rsidRPr="00A14882">
              <w:rPr>
                <w:rFonts w:ascii="Times New Roman" w:eastAsia="Times New Roman" w:hAnsi="Times New Roman" w:cs="Times New Roman"/>
                <w:bCs/>
                <w:sz w:val="24"/>
                <w:szCs w:val="24"/>
                <w:lang w:val="bg-BG" w:eastAsia="bg-BG"/>
              </w:rPr>
              <w:t xml:space="preserve">          </w:t>
            </w:r>
          </w:p>
        </w:tc>
      </w:tr>
    </w:tbl>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                          </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1.3. Утвърждава бюджетно салдо по общинския бюджет, изчислено на касова основа за 2025 г. в размер на  </w:t>
      </w:r>
      <w:r w:rsidRPr="00932EBC">
        <w:rPr>
          <w:rFonts w:ascii="Times New Roman" w:eastAsia="Times New Roman" w:hAnsi="Times New Roman" w:cs="Times New Roman"/>
          <w:b/>
          <w:sz w:val="24"/>
          <w:szCs w:val="24"/>
          <w:lang w:val="bg-BG" w:eastAsia="bg-BG"/>
        </w:rPr>
        <w:t>576 050 евро</w:t>
      </w:r>
      <w:r w:rsidRPr="00932EBC">
        <w:rPr>
          <w:rFonts w:ascii="Times New Roman" w:eastAsia="Times New Roman" w:hAnsi="Times New Roman" w:cs="Times New Roman"/>
          <w:bCs/>
          <w:sz w:val="24"/>
          <w:szCs w:val="24"/>
          <w:lang w:val="bg-BG" w:eastAsia="bg-BG"/>
        </w:rPr>
        <w:t xml:space="preserve"> и средносрочна цел  – придържане към балансирано бюджетно салдо.</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tabs>
          <w:tab w:val="left" w:pos="0"/>
        </w:tabs>
        <w:ind w:left="-142"/>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ab/>
        <w:t xml:space="preserve">1.4. Разпределя преходния остатък от 2025 г. в размер на </w:t>
      </w:r>
      <w:r w:rsidRPr="00932EBC">
        <w:rPr>
          <w:rFonts w:ascii="Times New Roman" w:eastAsia="Times New Roman" w:hAnsi="Times New Roman" w:cs="Times New Roman"/>
          <w:bCs/>
          <w:sz w:val="24"/>
          <w:szCs w:val="24"/>
          <w:lang w:val="ru-RU" w:eastAsia="bg-BG"/>
        </w:rPr>
        <w:t>1 003 163 евро</w:t>
      </w:r>
      <w:r w:rsidRPr="00932EBC">
        <w:rPr>
          <w:rFonts w:ascii="Times New Roman" w:eastAsia="Times New Roman" w:hAnsi="Times New Roman" w:cs="Times New Roman"/>
          <w:bCs/>
          <w:sz w:val="24"/>
          <w:szCs w:val="24"/>
          <w:lang w:val="bg-BG" w:eastAsia="bg-BG"/>
        </w:rPr>
        <w:t>., както следва:</w:t>
      </w:r>
    </w:p>
    <w:p w:rsidR="00932EBC" w:rsidRPr="00932EBC" w:rsidRDefault="00932EBC" w:rsidP="00932EBC">
      <w:pPr>
        <w:widowControl/>
        <w:tabs>
          <w:tab w:val="left" w:pos="0"/>
        </w:tabs>
        <w:ind w:left="-142"/>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  Делегирани държавни дейности       </w:t>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ru-RU" w:eastAsia="bg-BG"/>
        </w:rPr>
        <w:t xml:space="preserve"> 820 401 евро</w:t>
      </w:r>
      <w:r w:rsidRPr="00932EBC">
        <w:rPr>
          <w:rFonts w:ascii="Times New Roman" w:eastAsia="Times New Roman" w:hAnsi="Times New Roman" w:cs="Times New Roman"/>
          <w:bCs/>
          <w:sz w:val="24"/>
          <w:szCs w:val="24"/>
          <w:lang w:val="bg-BG" w:eastAsia="bg-BG"/>
        </w:rPr>
        <w:t xml:space="preserve">                                                       </w:t>
      </w:r>
      <w:r w:rsidRPr="00932EBC">
        <w:rPr>
          <w:rFonts w:ascii="Times New Roman" w:eastAsia="Times New Roman" w:hAnsi="Times New Roman" w:cs="Times New Roman"/>
          <w:bCs/>
          <w:sz w:val="24"/>
          <w:szCs w:val="24"/>
          <w:lang w:val="bg-BG" w:eastAsia="bg-BG"/>
        </w:rPr>
        <w:tab/>
        <w:t xml:space="preserve">Чужди средства </w:t>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r>
      <w:r w:rsidRPr="00932EBC">
        <w:rPr>
          <w:rFonts w:ascii="Times New Roman" w:eastAsia="Times New Roman" w:hAnsi="Times New Roman" w:cs="Times New Roman"/>
          <w:bCs/>
          <w:sz w:val="24"/>
          <w:szCs w:val="24"/>
          <w:lang w:val="bg-BG" w:eastAsia="bg-BG"/>
        </w:rPr>
        <w:tab/>
        <w:t xml:space="preserve">   35 502 евро</w:t>
      </w:r>
    </w:p>
    <w:p w:rsidR="00932EBC" w:rsidRPr="00932EBC" w:rsidRDefault="00932EBC" w:rsidP="00932EBC">
      <w:pPr>
        <w:widowControl/>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sz w:val="24"/>
          <w:szCs w:val="24"/>
          <w:lang w:val="en-AU" w:eastAsia="bg-BG"/>
        </w:rPr>
        <w:tab/>
      </w:r>
      <w:r w:rsidRPr="00932EBC">
        <w:rPr>
          <w:rFonts w:ascii="Times New Roman" w:eastAsia="Times New Roman" w:hAnsi="Times New Roman" w:cs="Times New Roman"/>
          <w:bCs/>
          <w:color w:val="4472C4"/>
          <w:sz w:val="24"/>
          <w:szCs w:val="24"/>
          <w:lang w:val="en-AU" w:eastAsia="bg-BG"/>
        </w:rPr>
        <w:t>(e</w:t>
      </w:r>
      <w:r w:rsidRPr="00932EBC">
        <w:rPr>
          <w:rFonts w:ascii="Times New Roman" w:eastAsia="Times New Roman" w:hAnsi="Times New Roman" w:cs="Times New Roman"/>
          <w:bCs/>
          <w:color w:val="4472C4"/>
          <w:sz w:val="24"/>
          <w:szCs w:val="24"/>
          <w:lang w:val="bg-BG" w:eastAsia="bg-BG"/>
        </w:rPr>
        <w:t>вро</w:t>
      </w:r>
      <w:r w:rsidRPr="00932EBC">
        <w:rPr>
          <w:rFonts w:ascii="Times New Roman" w:eastAsia="Times New Roman" w:hAnsi="Times New Roman" w:cs="Times New Roman"/>
          <w:bCs/>
          <w:color w:val="4472C4"/>
          <w:sz w:val="24"/>
          <w:szCs w:val="24"/>
          <w:lang w:val="en-AU" w:eastAsia="bg-BG"/>
        </w:rPr>
        <w:t>)</w:t>
      </w: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4"/>
        <w:gridCol w:w="5417"/>
        <w:gridCol w:w="1503"/>
      </w:tblGrid>
      <w:tr w:rsidR="00932EBC" w:rsidRPr="00932EBC" w:rsidTr="00F9043E">
        <w:trPr>
          <w:trHeight w:val="309"/>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1-122</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Общинска администрация                                     </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highlight w:val="yellow"/>
                <w:lang w:val="bg-BG" w:eastAsia="bg-BG"/>
              </w:rPr>
            </w:pPr>
            <w:r w:rsidRPr="00932EBC">
              <w:rPr>
                <w:rFonts w:ascii="Times New Roman" w:eastAsia="Times New Roman" w:hAnsi="Times New Roman" w:cs="Times New Roman"/>
                <w:bCs/>
                <w:sz w:val="24"/>
                <w:szCs w:val="24"/>
                <w:lang w:val="bg-BG" w:eastAsia="bg-BG"/>
              </w:rPr>
              <w:t>33 158</w:t>
            </w:r>
          </w:p>
        </w:tc>
      </w:tr>
      <w:tr w:rsidR="00932EBC" w:rsidRPr="00932EBC" w:rsidTr="00F9043E">
        <w:trPr>
          <w:trHeight w:val="309"/>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1-239</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ind w:right="-255"/>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Други дейности по вътрешната сигурност</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16 743</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eastAsia="bg-BG"/>
              </w:rPr>
            </w:pPr>
            <w:r w:rsidRPr="00932EBC">
              <w:rPr>
                <w:rFonts w:ascii="Times New Roman" w:eastAsia="Times New Roman" w:hAnsi="Times New Roman" w:cs="Times New Roman"/>
                <w:bCs/>
                <w:sz w:val="24"/>
                <w:szCs w:val="24"/>
                <w:lang w:val="bg-BG" w:eastAsia="bg-BG"/>
              </w:rPr>
              <w:t xml:space="preserve">д 1- </w:t>
            </w:r>
            <w:r w:rsidRPr="00932EBC">
              <w:rPr>
                <w:rFonts w:ascii="Times New Roman" w:eastAsia="Times New Roman" w:hAnsi="Times New Roman" w:cs="Times New Roman"/>
                <w:bCs/>
                <w:sz w:val="24"/>
                <w:szCs w:val="24"/>
                <w:lang w:eastAsia="bg-BG"/>
              </w:rPr>
              <w:t>282</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Отбранително-мобилизационна подготовка                                    </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6 781</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1- 284</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Укрепителни и противоерозионни мероприятия в град Белене в обхвата на Крайдунавски парк, кв. 153, гр. Белене-II  етап.- СМР, СН, АН,</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511 292</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1-284</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Корекция на дере о.т.ж98,65,37,35,19,29,5,6,8 и 9 с. Татари</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2 252</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д 1- </w:t>
            </w:r>
            <w:r w:rsidRPr="00932EBC">
              <w:rPr>
                <w:rFonts w:ascii="Times New Roman" w:eastAsia="Times New Roman" w:hAnsi="Times New Roman" w:cs="Times New Roman"/>
                <w:bCs/>
                <w:sz w:val="24"/>
                <w:szCs w:val="24"/>
                <w:lang w:eastAsia="bg-BG"/>
              </w:rPr>
              <w:t>285</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Доброволни формирования за защита при бедствия</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32 778</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eastAsia="bg-BG"/>
              </w:rPr>
            </w:pPr>
            <w:r w:rsidRPr="00932EBC">
              <w:rPr>
                <w:rFonts w:ascii="Times New Roman" w:eastAsia="Times New Roman" w:hAnsi="Times New Roman" w:cs="Times New Roman"/>
                <w:bCs/>
                <w:sz w:val="24"/>
                <w:szCs w:val="24"/>
                <w:lang w:val="bg-BG" w:eastAsia="bg-BG"/>
              </w:rPr>
              <w:t xml:space="preserve"> д 1- 3</w:t>
            </w:r>
            <w:r w:rsidRPr="00932EBC">
              <w:rPr>
                <w:rFonts w:ascii="Times New Roman" w:eastAsia="Times New Roman" w:hAnsi="Times New Roman" w:cs="Times New Roman"/>
                <w:bCs/>
                <w:sz w:val="24"/>
                <w:szCs w:val="24"/>
                <w:lang w:eastAsia="bg-BG"/>
              </w:rPr>
              <w:t>11</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Детски градини</w:t>
            </w:r>
          </w:p>
          <w:p w:rsidR="00932EBC" w:rsidRPr="00932EBC" w:rsidRDefault="00932EBC" w:rsidP="00932EBC">
            <w:pPr>
              <w:widowControl/>
              <w:rPr>
                <w:rFonts w:ascii="Times New Roman" w:eastAsia="Times New Roman" w:hAnsi="Times New Roman" w:cs="Times New Roman"/>
                <w:bCs/>
                <w:i/>
                <w:iCs/>
                <w:sz w:val="24"/>
                <w:szCs w:val="24"/>
                <w:lang w:val="en-AU" w:eastAsia="bg-BG"/>
              </w:rPr>
            </w:pPr>
            <w:r w:rsidRPr="00932EBC">
              <w:rPr>
                <w:rFonts w:ascii="Times New Roman" w:eastAsia="Times New Roman" w:hAnsi="Times New Roman" w:cs="Times New Roman"/>
                <w:bCs/>
                <w:i/>
                <w:iCs/>
                <w:sz w:val="24"/>
                <w:szCs w:val="24"/>
                <w:lang w:val="en-AU" w:eastAsia="bg-BG"/>
              </w:rPr>
              <w:t>(</w:t>
            </w:r>
            <w:r w:rsidRPr="00932EBC">
              <w:rPr>
                <w:rFonts w:ascii="Times New Roman" w:eastAsia="Times New Roman" w:hAnsi="Times New Roman" w:cs="Times New Roman"/>
                <w:bCs/>
                <w:i/>
                <w:iCs/>
                <w:sz w:val="24"/>
                <w:szCs w:val="24"/>
                <w:lang w:val="bg-BG" w:eastAsia="bg-BG"/>
              </w:rPr>
              <w:t>без чужди средства § 88-03</w:t>
            </w:r>
            <w:r w:rsidRPr="00932EBC">
              <w:rPr>
                <w:rFonts w:ascii="Times New Roman" w:eastAsia="Times New Roman" w:hAnsi="Times New Roman" w:cs="Times New Roman"/>
                <w:bCs/>
                <w:i/>
                <w:iCs/>
                <w:sz w:val="24"/>
                <w:szCs w:val="24"/>
                <w:lang w:val="en-AU" w:eastAsia="bg-BG"/>
              </w:rPr>
              <w:t>)</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en-AU"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74 012</w:t>
            </w:r>
          </w:p>
        </w:tc>
      </w:tr>
      <w:tr w:rsidR="00932EBC" w:rsidRPr="00932EBC" w:rsidTr="00F9043E">
        <w:trPr>
          <w:trHeight w:val="536"/>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1- 322</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bg-BG" w:eastAsia="bg-BG"/>
              </w:rPr>
              <w:t xml:space="preserve">Общообразователни училища – делегирани бюджети   </w:t>
            </w: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i/>
                <w:iCs/>
                <w:sz w:val="24"/>
                <w:szCs w:val="24"/>
                <w:lang w:val="en-AU" w:eastAsia="bg-BG"/>
              </w:rPr>
              <w:t>(</w:t>
            </w:r>
            <w:r w:rsidRPr="00932EBC">
              <w:rPr>
                <w:rFonts w:ascii="Times New Roman" w:eastAsia="Times New Roman" w:hAnsi="Times New Roman" w:cs="Times New Roman"/>
                <w:bCs/>
                <w:i/>
                <w:iCs/>
                <w:sz w:val="24"/>
                <w:szCs w:val="24"/>
                <w:lang w:val="bg-BG" w:eastAsia="bg-BG"/>
              </w:rPr>
              <w:t>без чужди средства § 88-03</w:t>
            </w:r>
            <w:r w:rsidRPr="00932EBC">
              <w:rPr>
                <w:rFonts w:ascii="Times New Roman" w:eastAsia="Times New Roman" w:hAnsi="Times New Roman" w:cs="Times New Roman"/>
                <w:bCs/>
                <w:i/>
                <w:iCs/>
                <w:sz w:val="24"/>
                <w:szCs w:val="24"/>
                <w:lang w:val="en-AU" w:eastAsia="bg-BG"/>
              </w:rPr>
              <w:t>)</w:t>
            </w:r>
            <w:r w:rsidRPr="00932EBC">
              <w:rPr>
                <w:rFonts w:ascii="Times New Roman" w:eastAsia="Times New Roman" w:hAnsi="Times New Roman" w:cs="Times New Roman"/>
                <w:bCs/>
                <w:sz w:val="24"/>
                <w:szCs w:val="24"/>
                <w:lang w:val="bg-BG" w:eastAsia="bg-BG"/>
              </w:rPr>
              <w:t xml:space="preserve">                                  </w:t>
            </w:r>
          </w:p>
        </w:tc>
        <w:tc>
          <w:tcPr>
            <w:tcW w:w="1559"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jc w:val="right"/>
              <w:rPr>
                <w:rFonts w:ascii="Times New Roman" w:eastAsia="Times New Roman" w:hAnsi="Times New Roman" w:cs="Times New Roman"/>
                <w:bCs/>
                <w:sz w:val="24"/>
                <w:szCs w:val="24"/>
                <w:lang w:val="en-AU" w:eastAsia="bg-BG"/>
              </w:rPr>
            </w:pPr>
          </w:p>
          <w:p w:rsidR="00932EBC" w:rsidRPr="00932EBC" w:rsidRDefault="00932EBC" w:rsidP="00932EBC">
            <w:pPr>
              <w:widowControl/>
              <w:jc w:val="right"/>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23 128</w:t>
            </w: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eastAsia="bg-BG"/>
              </w:rPr>
            </w:pPr>
            <w:r w:rsidRPr="00932EBC">
              <w:rPr>
                <w:rFonts w:ascii="Times New Roman" w:eastAsia="Times New Roman" w:hAnsi="Times New Roman" w:cs="Times New Roman"/>
                <w:bCs/>
                <w:sz w:val="24"/>
                <w:szCs w:val="24"/>
                <w:lang w:val="bg-BG" w:eastAsia="bg-BG"/>
              </w:rPr>
              <w:t>д 1- 4</w:t>
            </w:r>
            <w:r w:rsidRPr="00932EBC">
              <w:rPr>
                <w:rFonts w:ascii="Times New Roman" w:eastAsia="Times New Roman" w:hAnsi="Times New Roman" w:cs="Times New Roman"/>
                <w:bCs/>
                <w:sz w:val="24"/>
                <w:szCs w:val="24"/>
                <w:lang w:eastAsia="bg-BG"/>
              </w:rPr>
              <w:t>31</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Детски ясли, детски кухни и яслени групи в детска градина</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12 159</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1-532</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Програми за временна заетост</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3 260</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1- 5</w:t>
            </w:r>
            <w:r w:rsidRPr="00932EBC">
              <w:rPr>
                <w:rFonts w:ascii="Times New Roman" w:eastAsia="Times New Roman" w:hAnsi="Times New Roman" w:cs="Times New Roman"/>
                <w:bCs/>
                <w:sz w:val="24"/>
                <w:szCs w:val="24"/>
                <w:lang w:eastAsia="bg-BG"/>
              </w:rPr>
              <w:t>6</w:t>
            </w:r>
            <w:r w:rsidRPr="00932EBC">
              <w:rPr>
                <w:rFonts w:ascii="Times New Roman" w:eastAsia="Times New Roman" w:hAnsi="Times New Roman" w:cs="Times New Roman"/>
                <w:bCs/>
                <w:sz w:val="24"/>
                <w:szCs w:val="24"/>
                <w:lang w:val="bg-BG" w:eastAsia="bg-BG"/>
              </w:rPr>
              <w:t>1</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Асистентска подкрепа</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1 286</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1-5</w:t>
            </w:r>
            <w:r w:rsidRPr="00932EBC">
              <w:rPr>
                <w:rFonts w:ascii="Times New Roman" w:eastAsia="Times New Roman" w:hAnsi="Times New Roman" w:cs="Times New Roman"/>
                <w:bCs/>
                <w:sz w:val="24"/>
                <w:szCs w:val="24"/>
                <w:lang w:eastAsia="bg-BG"/>
              </w:rPr>
              <w:t>89</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Други служби и дейности по социалното осигуряване, подпомагане и заетостта </w:t>
            </w:r>
          </w:p>
          <w:p w:rsidR="00932EBC" w:rsidRPr="00932EBC" w:rsidRDefault="00932EBC" w:rsidP="00932EBC">
            <w:pPr>
              <w:widowControl/>
              <w:rPr>
                <w:rFonts w:ascii="Times New Roman" w:eastAsia="Times New Roman" w:hAnsi="Times New Roman" w:cs="Times New Roman"/>
                <w:bCs/>
                <w:i/>
                <w:iCs/>
                <w:sz w:val="24"/>
                <w:szCs w:val="24"/>
                <w:lang w:val="bg-BG" w:eastAsia="bg-BG"/>
              </w:rPr>
            </w:pPr>
            <w:r w:rsidRPr="00932EBC">
              <w:rPr>
                <w:rFonts w:ascii="Times New Roman" w:eastAsia="Times New Roman" w:hAnsi="Times New Roman" w:cs="Times New Roman"/>
                <w:bCs/>
                <w:i/>
                <w:iCs/>
                <w:sz w:val="24"/>
                <w:szCs w:val="24"/>
                <w:lang w:val="bg-BG" w:eastAsia="bg-BG"/>
              </w:rPr>
              <w:t xml:space="preserve">        </w:t>
            </w:r>
            <w:r w:rsidRPr="00932EBC">
              <w:rPr>
                <w:rFonts w:ascii="Times New Roman" w:eastAsia="Times New Roman" w:hAnsi="Times New Roman" w:cs="Times New Roman"/>
                <w:bCs/>
                <w:i/>
                <w:iCs/>
                <w:sz w:val="24"/>
                <w:szCs w:val="24"/>
                <w:lang w:val="en-AU" w:eastAsia="bg-BG"/>
              </w:rPr>
              <w:t>(</w:t>
            </w:r>
            <w:r w:rsidRPr="00932EBC">
              <w:rPr>
                <w:rFonts w:ascii="Times New Roman" w:eastAsia="Times New Roman" w:hAnsi="Times New Roman" w:cs="Times New Roman"/>
                <w:bCs/>
                <w:i/>
                <w:iCs/>
                <w:sz w:val="24"/>
                <w:szCs w:val="24"/>
                <w:lang w:val="bg-BG" w:eastAsia="bg-BG"/>
              </w:rPr>
              <w:t>без възстановените</w:t>
            </w:r>
            <w:r w:rsidRPr="00932EBC">
              <w:rPr>
                <w:rFonts w:ascii="Times New Roman" w:eastAsia="Times New Roman" w:hAnsi="Times New Roman" w:cs="Times New Roman"/>
                <w:bCs/>
                <w:i/>
                <w:iCs/>
                <w:sz w:val="24"/>
                <w:szCs w:val="24"/>
                <w:lang w:eastAsia="bg-BG"/>
              </w:rPr>
              <w:t xml:space="preserve"> </w:t>
            </w:r>
            <w:r w:rsidRPr="00932EBC">
              <w:rPr>
                <w:rFonts w:ascii="Times New Roman" w:eastAsia="Times New Roman" w:hAnsi="Times New Roman" w:cs="Times New Roman"/>
                <w:bCs/>
                <w:i/>
                <w:iCs/>
                <w:sz w:val="24"/>
                <w:szCs w:val="24"/>
                <w:lang w:val="bg-BG" w:eastAsia="bg-BG"/>
              </w:rPr>
              <w:t>към ЦБ, дадено в § 31-20 (-</w:t>
            </w:r>
            <w:r w:rsidRPr="00932EBC">
              <w:rPr>
                <w:rFonts w:ascii="Times New Roman" w:eastAsia="Times New Roman" w:hAnsi="Times New Roman" w:cs="Times New Roman"/>
                <w:bCs/>
                <w:i/>
                <w:iCs/>
                <w:sz w:val="24"/>
                <w:szCs w:val="24"/>
                <w:lang w:eastAsia="bg-BG"/>
              </w:rPr>
              <w:t xml:space="preserve">) </w:t>
            </w:r>
            <w:r w:rsidRPr="00932EBC">
              <w:rPr>
                <w:rFonts w:ascii="Times New Roman" w:eastAsia="Times New Roman" w:hAnsi="Times New Roman" w:cs="Times New Roman"/>
                <w:bCs/>
                <w:i/>
                <w:iCs/>
                <w:sz w:val="24"/>
                <w:szCs w:val="24"/>
                <w:lang w:val="bg-BG" w:eastAsia="bg-BG"/>
              </w:rPr>
              <w:t xml:space="preserve">2 292 евро </w:t>
            </w:r>
            <w:r w:rsidRPr="00932EBC">
              <w:rPr>
                <w:rFonts w:ascii="Times New Roman" w:eastAsia="Times New Roman" w:hAnsi="Times New Roman" w:cs="Times New Roman"/>
                <w:bCs/>
                <w:i/>
                <w:iCs/>
                <w:sz w:val="24"/>
                <w:szCs w:val="24"/>
                <w:lang w:val="en-AU" w:eastAsia="bg-BG"/>
              </w:rPr>
              <w:t>)</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35 921</w:t>
            </w:r>
          </w:p>
        </w:tc>
      </w:tr>
      <w:tr w:rsidR="00932EBC" w:rsidRPr="00932EBC" w:rsidTr="00F9043E">
        <w:trPr>
          <w:trHeight w:val="410"/>
        </w:trPr>
        <w:tc>
          <w:tcPr>
            <w:tcW w:w="2122"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д 1- </w:t>
            </w:r>
            <w:r w:rsidRPr="00932EBC">
              <w:rPr>
                <w:rFonts w:ascii="Times New Roman" w:eastAsia="Times New Roman" w:hAnsi="Times New Roman" w:cs="Times New Roman"/>
                <w:bCs/>
                <w:sz w:val="24"/>
                <w:szCs w:val="24"/>
                <w:lang w:eastAsia="bg-BG"/>
              </w:rPr>
              <w:t>849</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Други дейности по транспорта, пътищата, пощите и далекосъобщенията </w:t>
            </w:r>
          </w:p>
          <w:p w:rsidR="00932EBC" w:rsidRPr="00932EBC" w:rsidRDefault="00932EBC" w:rsidP="00932EBC">
            <w:pPr>
              <w:widowControl/>
              <w:rPr>
                <w:rFonts w:ascii="Times New Roman" w:eastAsia="Times New Roman" w:hAnsi="Times New Roman" w:cs="Times New Roman"/>
                <w:bCs/>
                <w:i/>
                <w:iCs/>
                <w:sz w:val="24"/>
                <w:szCs w:val="24"/>
                <w:lang w:val="en-AU" w:eastAsia="bg-BG"/>
              </w:rPr>
            </w:pPr>
            <w:r w:rsidRPr="00932EBC">
              <w:rPr>
                <w:rFonts w:ascii="Times New Roman" w:eastAsia="Times New Roman" w:hAnsi="Times New Roman" w:cs="Times New Roman"/>
                <w:bCs/>
                <w:i/>
                <w:iCs/>
                <w:sz w:val="24"/>
                <w:szCs w:val="24"/>
                <w:lang w:val="bg-BG" w:eastAsia="bg-BG"/>
              </w:rPr>
              <w:t xml:space="preserve">     </w:t>
            </w:r>
            <w:r w:rsidRPr="00932EBC">
              <w:rPr>
                <w:rFonts w:ascii="Times New Roman" w:eastAsia="Times New Roman" w:hAnsi="Times New Roman" w:cs="Times New Roman"/>
                <w:bCs/>
                <w:i/>
                <w:iCs/>
                <w:sz w:val="24"/>
                <w:szCs w:val="24"/>
                <w:lang w:val="en-AU" w:eastAsia="bg-BG"/>
              </w:rPr>
              <w:t>(</w:t>
            </w:r>
            <w:r w:rsidRPr="00932EBC">
              <w:rPr>
                <w:rFonts w:ascii="Times New Roman" w:eastAsia="Times New Roman" w:hAnsi="Times New Roman" w:cs="Times New Roman"/>
                <w:bCs/>
                <w:i/>
                <w:iCs/>
                <w:sz w:val="24"/>
                <w:szCs w:val="24"/>
                <w:lang w:val="bg-BG" w:eastAsia="bg-BG"/>
              </w:rPr>
              <w:t>без възстановените</w:t>
            </w:r>
            <w:r w:rsidRPr="00932EBC">
              <w:rPr>
                <w:rFonts w:ascii="Times New Roman" w:eastAsia="Times New Roman" w:hAnsi="Times New Roman" w:cs="Times New Roman"/>
                <w:bCs/>
                <w:i/>
                <w:iCs/>
                <w:sz w:val="24"/>
                <w:szCs w:val="24"/>
                <w:lang w:eastAsia="bg-BG"/>
              </w:rPr>
              <w:t xml:space="preserve"> </w:t>
            </w:r>
            <w:r w:rsidRPr="00932EBC">
              <w:rPr>
                <w:rFonts w:ascii="Times New Roman" w:eastAsia="Times New Roman" w:hAnsi="Times New Roman" w:cs="Times New Roman"/>
                <w:bCs/>
                <w:i/>
                <w:iCs/>
                <w:sz w:val="24"/>
                <w:szCs w:val="24"/>
                <w:lang w:val="bg-BG" w:eastAsia="bg-BG"/>
              </w:rPr>
              <w:t>към ЦБ ,   дадено в § 31-20 (-)23 984 евро</w:t>
            </w:r>
            <w:r w:rsidRPr="00932EBC">
              <w:rPr>
                <w:rFonts w:ascii="Times New Roman" w:eastAsia="Times New Roman" w:hAnsi="Times New Roman" w:cs="Times New Roman"/>
                <w:bCs/>
                <w:i/>
                <w:iCs/>
                <w:sz w:val="24"/>
                <w:szCs w:val="24"/>
                <w:lang w:val="en-AU" w:eastAsia="bg-BG"/>
              </w:rPr>
              <w:t>)</w:t>
            </w:r>
          </w:p>
        </w:tc>
        <w:tc>
          <w:tcPr>
            <w:tcW w:w="1559"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5 853</w:t>
            </w:r>
          </w:p>
        </w:tc>
      </w:tr>
      <w:tr w:rsidR="00932EBC" w:rsidRPr="00932EBC" w:rsidTr="00F9043E">
        <w:trPr>
          <w:trHeight w:val="619"/>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en-AU"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88-03</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en-AU"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Чужди средства – Еразъм +</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en-AU" w:eastAsia="bg-BG"/>
              </w:rPr>
            </w:pPr>
          </w:p>
          <w:p w:rsidR="00932EBC" w:rsidRPr="00932EBC" w:rsidRDefault="00932EBC" w:rsidP="00932EBC">
            <w:pPr>
              <w:widowControl/>
              <w:jc w:val="right"/>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bg-BG" w:eastAsia="bg-BG"/>
              </w:rPr>
              <w:t>2</w:t>
            </w:r>
            <w:r w:rsidRPr="00932EBC">
              <w:rPr>
                <w:rFonts w:ascii="Times New Roman" w:eastAsia="Times New Roman" w:hAnsi="Times New Roman" w:cs="Times New Roman"/>
                <w:bCs/>
                <w:sz w:val="24"/>
                <w:szCs w:val="24"/>
                <w:lang w:val="en-AU" w:eastAsia="bg-BG"/>
              </w:rPr>
              <w:t>1 875</w:t>
            </w:r>
          </w:p>
        </w:tc>
      </w:tr>
      <w:tr w:rsidR="00932EBC" w:rsidRPr="00932EBC" w:rsidTr="00F9043E">
        <w:trPr>
          <w:trHeight w:val="713"/>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en-AU"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88-03</w:t>
            </w:r>
          </w:p>
        </w:tc>
        <w:tc>
          <w:tcPr>
            <w:tcW w:w="556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Чужди средства – проект „Силен старт“ - ДГ „Мечта“</w:t>
            </w: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13 591</w:t>
            </w:r>
          </w:p>
        </w:tc>
      </w:tr>
      <w:tr w:rsidR="00932EBC" w:rsidRPr="00932EBC" w:rsidTr="00F9043E">
        <w:trPr>
          <w:trHeight w:val="1184"/>
        </w:trPr>
        <w:tc>
          <w:tcPr>
            <w:tcW w:w="2122"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en-AU"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88-03</w:t>
            </w:r>
          </w:p>
        </w:tc>
        <w:tc>
          <w:tcPr>
            <w:tcW w:w="5562" w:type="dxa"/>
            <w:tcBorders>
              <w:top w:val="single" w:sz="4" w:space="0" w:color="auto"/>
              <w:left w:val="single" w:sz="4" w:space="0" w:color="auto"/>
              <w:bottom w:val="single" w:sz="4" w:space="0" w:color="auto"/>
              <w:right w:val="single" w:sz="4" w:space="0" w:color="auto"/>
            </w:tcBorders>
          </w:tcPr>
          <w:p w:rsidR="00932EBC" w:rsidRPr="00932EBC" w:rsidRDefault="00932EBC" w:rsidP="00932EBC">
            <w:pPr>
              <w:widowControl/>
              <w:rPr>
                <w:rFonts w:ascii="Times New Roman" w:eastAsia="Times New Roman" w:hAnsi="Times New Roman" w:cs="Times New Roman"/>
                <w:bCs/>
                <w:sz w:val="24"/>
                <w:szCs w:val="24"/>
                <w:lang w:val="en-AU"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Чужди средства – проект „Силен старт“ -ДГ „Знаме на мира“</w:t>
            </w:r>
          </w:p>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1559" w:type="dxa"/>
            <w:tcBorders>
              <w:top w:val="single" w:sz="4" w:space="0" w:color="auto"/>
              <w:left w:val="single" w:sz="4" w:space="0" w:color="auto"/>
              <w:bottom w:val="single" w:sz="4" w:space="0" w:color="auto"/>
              <w:right w:val="single" w:sz="4" w:space="0" w:color="auto"/>
            </w:tcBorders>
            <w:hideMark/>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en-AU" w:eastAsia="bg-BG"/>
              </w:rPr>
              <w:t>36</w:t>
            </w:r>
          </w:p>
        </w:tc>
      </w:tr>
    </w:tbl>
    <w:p w:rsidR="00932EBC" w:rsidRPr="00932EBC" w:rsidRDefault="00932EBC" w:rsidP="00932EBC">
      <w:pPr>
        <w:widowControl/>
        <w:rPr>
          <w:rFonts w:ascii="Times New Roman" w:eastAsia="Times New Roman" w:hAnsi="Times New Roman" w:cs="Times New Roman"/>
          <w:bCs/>
          <w:sz w:val="24"/>
          <w:szCs w:val="24"/>
          <w:highlight w:val="yellow"/>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Местни дейности    </w:t>
      </w:r>
      <w:r w:rsidRPr="00932EBC">
        <w:rPr>
          <w:rFonts w:ascii="Times New Roman" w:eastAsia="Times New Roman" w:hAnsi="Times New Roman" w:cs="Times New Roman"/>
          <w:bCs/>
          <w:sz w:val="24"/>
          <w:szCs w:val="24"/>
          <w:lang w:val="en-AU" w:eastAsia="bg-BG"/>
        </w:rPr>
        <w:t xml:space="preserve">182 762 </w:t>
      </w:r>
      <w:r w:rsidRPr="00932EBC">
        <w:rPr>
          <w:rFonts w:ascii="Times New Roman" w:eastAsia="Times New Roman" w:hAnsi="Times New Roman" w:cs="Times New Roman"/>
          <w:bCs/>
          <w:sz w:val="24"/>
          <w:szCs w:val="24"/>
          <w:lang w:val="bg-BG" w:eastAsia="bg-BG"/>
        </w:rPr>
        <w:t>евро</w:t>
      </w:r>
    </w:p>
    <w:p w:rsidR="00932EBC" w:rsidRPr="00932EBC" w:rsidRDefault="00932EBC" w:rsidP="00932EBC">
      <w:pPr>
        <w:widowControl/>
        <w:rPr>
          <w:rFonts w:ascii="Times New Roman" w:eastAsia="Times New Roman" w:hAnsi="Times New Roman" w:cs="Times New Roman"/>
          <w:bCs/>
          <w:color w:val="4472C4"/>
          <w:sz w:val="24"/>
          <w:szCs w:val="24"/>
          <w:lang w:val="en-AU" w:eastAsia="bg-BG"/>
        </w:rPr>
      </w:pP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bg-BG" w:eastAsia="bg-BG"/>
        </w:rPr>
        <w:tab/>
      </w:r>
      <w:r w:rsidRPr="00932EBC">
        <w:rPr>
          <w:rFonts w:ascii="Times New Roman" w:eastAsia="Times New Roman" w:hAnsi="Times New Roman" w:cs="Times New Roman"/>
          <w:bCs/>
          <w:color w:val="4472C4"/>
          <w:sz w:val="24"/>
          <w:szCs w:val="24"/>
          <w:lang w:val="en-AU" w:eastAsia="bg-BG"/>
        </w:rPr>
        <w:t>(e</w:t>
      </w:r>
      <w:r w:rsidRPr="00932EBC">
        <w:rPr>
          <w:rFonts w:ascii="Times New Roman" w:eastAsia="Times New Roman" w:hAnsi="Times New Roman" w:cs="Times New Roman"/>
          <w:bCs/>
          <w:color w:val="4472C4"/>
          <w:sz w:val="24"/>
          <w:szCs w:val="24"/>
          <w:lang w:val="bg-BG" w:eastAsia="bg-BG"/>
        </w:rPr>
        <w:t>вро</w:t>
      </w:r>
      <w:r w:rsidRPr="00932EBC">
        <w:rPr>
          <w:rFonts w:ascii="Times New Roman" w:eastAsia="Times New Roman" w:hAnsi="Times New Roman" w:cs="Times New Roman"/>
          <w:bCs/>
          <w:color w:val="4472C4"/>
          <w:sz w:val="24"/>
          <w:szCs w:val="24"/>
          <w:lang w:val="en-AU" w:eastAsia="bg-BG"/>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125"/>
        <w:gridCol w:w="5241"/>
        <w:gridCol w:w="1559"/>
      </w:tblGrid>
      <w:tr w:rsidR="00932EBC" w:rsidRPr="00932EBC" w:rsidTr="00F9043E">
        <w:tc>
          <w:tcPr>
            <w:tcW w:w="2127" w:type="dxa"/>
          </w:tcPr>
          <w:p w:rsidR="00932EBC" w:rsidRPr="00932EBC" w:rsidRDefault="00932EBC" w:rsidP="00932EBC">
            <w:pPr>
              <w:widowControl/>
              <w:rPr>
                <w:rFonts w:ascii="Times New Roman" w:eastAsia="Times New Roman" w:hAnsi="Times New Roman" w:cs="Times New Roman"/>
                <w:bCs/>
                <w:sz w:val="24"/>
                <w:szCs w:val="24"/>
                <w:lang w:val="bg-BG" w:eastAsia="bg-BG"/>
              </w:rPr>
            </w:pPr>
            <w:bookmarkStart w:id="11" w:name="_Hlk143676716"/>
          </w:p>
        </w:tc>
        <w:tc>
          <w:tcPr>
            <w:tcW w:w="5244"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Преходен остатък- ЦСКР 2023 г.</w:t>
            </w:r>
          </w:p>
        </w:tc>
        <w:tc>
          <w:tcPr>
            <w:tcW w:w="1560" w:type="dxa"/>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787</w:t>
            </w:r>
          </w:p>
        </w:tc>
      </w:tr>
      <w:tr w:rsidR="00932EBC" w:rsidRPr="00932EBC" w:rsidTr="00F9043E">
        <w:tc>
          <w:tcPr>
            <w:tcW w:w="2127"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5244"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Преходен остатък- ЦСКР 2024 г.</w:t>
            </w:r>
          </w:p>
        </w:tc>
        <w:tc>
          <w:tcPr>
            <w:tcW w:w="1560" w:type="dxa"/>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14 476</w:t>
            </w:r>
          </w:p>
        </w:tc>
      </w:tr>
      <w:tr w:rsidR="00932EBC" w:rsidRPr="00932EBC" w:rsidTr="00F9043E">
        <w:tc>
          <w:tcPr>
            <w:tcW w:w="2127"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5244"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Преходен остатък- ЦСКР 2025 г.</w:t>
            </w:r>
          </w:p>
        </w:tc>
        <w:tc>
          <w:tcPr>
            <w:tcW w:w="1560" w:type="dxa"/>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56 881</w:t>
            </w:r>
          </w:p>
        </w:tc>
      </w:tr>
      <w:tr w:rsidR="00932EBC" w:rsidRPr="00932EBC" w:rsidTr="00F9043E">
        <w:tc>
          <w:tcPr>
            <w:tcW w:w="2127"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2-603</w:t>
            </w:r>
          </w:p>
        </w:tc>
        <w:tc>
          <w:tcPr>
            <w:tcW w:w="5244" w:type="dxa"/>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„Изграждане на канализация и рехабилитация на водопровод по ул.“Радецки“, ул.“Черно море“, ул.“Филип Станиславов“, ул.“Райко Даскалов“ и ул.“Александър Стамболийски“ в гр. Белене, община Белене“</w:t>
            </w:r>
          </w:p>
        </w:tc>
        <w:tc>
          <w:tcPr>
            <w:tcW w:w="1560" w:type="dxa"/>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6 289</w:t>
            </w:r>
          </w:p>
        </w:tc>
      </w:tr>
      <w:tr w:rsidR="00932EBC" w:rsidRPr="00932EBC" w:rsidTr="00F9043E">
        <w:tc>
          <w:tcPr>
            <w:tcW w:w="2127"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 2-832</w:t>
            </w:r>
          </w:p>
        </w:tc>
        <w:tc>
          <w:tcPr>
            <w:tcW w:w="5244" w:type="dxa"/>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Служби и дейности по поддържане, ремонт и изграждане на пътищата в т.ч снегопочистване</w:t>
            </w:r>
          </w:p>
        </w:tc>
        <w:tc>
          <w:tcPr>
            <w:tcW w:w="1560" w:type="dxa"/>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104 329</w:t>
            </w:r>
          </w:p>
        </w:tc>
      </w:tr>
    </w:tbl>
    <w:p w:rsidR="00932EBC" w:rsidRPr="00932EBC" w:rsidRDefault="00932EBC" w:rsidP="00932EBC">
      <w:pPr>
        <w:widowControl/>
        <w:rPr>
          <w:rFonts w:ascii="Times New Roman" w:eastAsia="Times New Roman" w:hAnsi="Times New Roman" w:cs="Times New Roman"/>
          <w:bCs/>
          <w:sz w:val="24"/>
          <w:szCs w:val="24"/>
          <w:highlight w:val="yellow"/>
          <w:lang w:val="bg-BG" w:eastAsia="bg-BG"/>
        </w:rPr>
      </w:pPr>
    </w:p>
    <w:bookmarkEnd w:id="11"/>
    <w:p w:rsidR="00932EBC" w:rsidRPr="00932EBC" w:rsidRDefault="00932EBC" w:rsidP="00932EBC">
      <w:pPr>
        <w:widowControl/>
        <w:ind w:firstLine="708"/>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2. Приема инвестиционна програма в размер на </w:t>
      </w:r>
      <w:r w:rsidRPr="00932EBC">
        <w:rPr>
          <w:rFonts w:ascii="Times New Roman" w:eastAsia="Times New Roman" w:hAnsi="Times New Roman" w:cs="Times New Roman"/>
          <w:b/>
          <w:sz w:val="24"/>
          <w:szCs w:val="24"/>
          <w:lang w:val="en-AU" w:eastAsia="bg-BG"/>
        </w:rPr>
        <w:t>1 </w:t>
      </w:r>
      <w:r w:rsidRPr="00932EBC">
        <w:rPr>
          <w:rFonts w:ascii="Times New Roman" w:eastAsia="Times New Roman" w:hAnsi="Times New Roman" w:cs="Times New Roman"/>
          <w:b/>
          <w:sz w:val="24"/>
          <w:szCs w:val="24"/>
          <w:lang w:val="bg-BG" w:eastAsia="bg-BG"/>
        </w:rPr>
        <w:t>987 524</w:t>
      </w:r>
      <w:r w:rsidRPr="00932EBC">
        <w:rPr>
          <w:rFonts w:ascii="Times New Roman" w:eastAsia="Times New Roman" w:hAnsi="Times New Roman" w:cs="Times New Roman"/>
          <w:b/>
          <w:sz w:val="24"/>
          <w:szCs w:val="24"/>
          <w:lang w:val="en-AU" w:eastAsia="bg-BG"/>
        </w:rPr>
        <w:t xml:space="preserve"> </w:t>
      </w:r>
      <w:r w:rsidRPr="00932EBC">
        <w:rPr>
          <w:rFonts w:ascii="Times New Roman" w:eastAsia="Times New Roman" w:hAnsi="Times New Roman" w:cs="Times New Roman"/>
          <w:b/>
          <w:sz w:val="24"/>
          <w:szCs w:val="24"/>
          <w:lang w:val="bg-BG" w:eastAsia="bg-BG"/>
        </w:rPr>
        <w:t>евро</w:t>
      </w:r>
      <w:r w:rsidRPr="00932EBC">
        <w:rPr>
          <w:rFonts w:ascii="Times New Roman" w:eastAsia="Times New Roman" w:hAnsi="Times New Roman" w:cs="Times New Roman"/>
          <w:bCs/>
          <w:sz w:val="24"/>
          <w:szCs w:val="24"/>
          <w:lang w:val="bg-BG" w:eastAsia="bg-BG"/>
        </w:rPr>
        <w:t xml:space="preserve"> съгласно приложен поименен списък на капиталовите разходи </w:t>
      </w:r>
      <w:r w:rsidRPr="00932EBC">
        <w:rPr>
          <w:rFonts w:ascii="Times New Roman" w:eastAsia="Times New Roman" w:hAnsi="Times New Roman" w:cs="Times New Roman"/>
          <w:bCs/>
          <w:i/>
          <w:sz w:val="24"/>
          <w:szCs w:val="24"/>
          <w:lang w:val="bg-BG" w:eastAsia="bg-BG"/>
        </w:rPr>
        <w:t xml:space="preserve">(Приложение № 3) </w:t>
      </w:r>
      <w:r w:rsidRPr="00932EBC">
        <w:rPr>
          <w:rFonts w:ascii="Times New Roman" w:eastAsia="Times New Roman" w:hAnsi="Times New Roman" w:cs="Times New Roman"/>
          <w:bCs/>
          <w:sz w:val="24"/>
          <w:szCs w:val="24"/>
          <w:lang w:val="bg-BG" w:eastAsia="bg-BG"/>
        </w:rPr>
        <w:t>по източници на финансиране:</w:t>
      </w:r>
    </w:p>
    <w:p w:rsidR="00932EBC" w:rsidRPr="00932EBC" w:rsidRDefault="00932EBC" w:rsidP="00932EBC">
      <w:pPr>
        <w:widowControl/>
        <w:rPr>
          <w:rFonts w:ascii="Times New Roman" w:eastAsia="Times New Roman" w:hAnsi="Times New Roman" w:cs="Times New Roman"/>
          <w:bCs/>
          <w:sz w:val="24"/>
          <w:szCs w:val="24"/>
          <w:lang w:val="bg-BG" w:eastAsia="bg-BG"/>
        </w:rPr>
      </w:pPr>
    </w:p>
    <w:tbl>
      <w:tblPr>
        <w:tblW w:w="0" w:type="auto"/>
        <w:tblInd w:w="5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1E0" w:firstRow="1" w:lastRow="1" w:firstColumn="1" w:lastColumn="1" w:noHBand="0" w:noVBand="0"/>
      </w:tblPr>
      <w:tblGrid>
        <w:gridCol w:w="776"/>
        <w:gridCol w:w="5851"/>
        <w:gridCol w:w="1696"/>
      </w:tblGrid>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val="en-AU" w:eastAsia="bg-BG"/>
              </w:rPr>
            </w:pPr>
            <w:r w:rsidRPr="00932EBC">
              <w:rPr>
                <w:rFonts w:ascii="Times New Roman" w:eastAsia="Times New Roman" w:hAnsi="Times New Roman" w:cs="Times New Roman"/>
                <w:bCs/>
                <w:sz w:val="24"/>
                <w:szCs w:val="24"/>
                <w:lang w:val="bg-BG" w:eastAsia="bg-BG"/>
              </w:rPr>
              <w:t>2.1</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Целева субсидия за капиталови разходи 202</w:t>
            </w:r>
            <w:r w:rsidRPr="00932EBC">
              <w:rPr>
                <w:rFonts w:ascii="Times New Roman" w:eastAsia="Times New Roman" w:hAnsi="Times New Roman" w:cs="Times New Roman"/>
                <w:bCs/>
                <w:color w:val="000000"/>
                <w:kern w:val="24"/>
                <w:sz w:val="24"/>
                <w:szCs w:val="24"/>
                <w:lang w:val="en-AU" w:eastAsia="bg-BG"/>
              </w:rPr>
              <w:t>6</w:t>
            </w:r>
            <w:r w:rsidRPr="00932EBC">
              <w:rPr>
                <w:rFonts w:ascii="Times New Roman" w:eastAsia="Times New Roman" w:hAnsi="Times New Roman" w:cs="Times New Roman"/>
                <w:bCs/>
                <w:color w:val="000000"/>
                <w:kern w:val="24"/>
                <w:sz w:val="24"/>
                <w:szCs w:val="24"/>
                <w:lang w:val="bg-BG" w:eastAsia="bg-BG"/>
              </w:rPr>
              <w:t xml:space="preserve"> г.</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390 200</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2.2</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 xml:space="preserve">Преходен остатък целева републиканска субсидия за капиталови разходи за 2025 г. </w:t>
            </w:r>
          </w:p>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 xml:space="preserve"> 56 881</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2.3</w:t>
            </w:r>
          </w:p>
          <w:p w:rsidR="00932EBC" w:rsidRPr="00932EBC" w:rsidRDefault="00932EBC" w:rsidP="00932EBC">
            <w:pPr>
              <w:widowControl/>
              <w:jc w:val="center"/>
              <w:rPr>
                <w:rFonts w:ascii="Times New Roman" w:eastAsia="Times New Roman" w:hAnsi="Times New Roman" w:cs="Times New Roman"/>
                <w:bCs/>
                <w:sz w:val="24"/>
                <w:szCs w:val="24"/>
                <w:lang w:val="bg-BG" w:eastAsia="bg-BG"/>
              </w:rPr>
            </w:pP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color w:val="000000"/>
                <w:kern w:val="24"/>
                <w:sz w:val="24"/>
                <w:szCs w:val="24"/>
                <w:lang w:val="en-AU" w:eastAsia="bg-BG"/>
              </w:rPr>
            </w:pPr>
            <w:r w:rsidRPr="00932EBC">
              <w:rPr>
                <w:rFonts w:ascii="Times New Roman" w:eastAsia="Times New Roman" w:hAnsi="Times New Roman" w:cs="Times New Roman"/>
                <w:bCs/>
                <w:color w:val="000000"/>
                <w:kern w:val="24"/>
                <w:sz w:val="24"/>
                <w:szCs w:val="24"/>
                <w:lang w:val="bg-BG" w:eastAsia="bg-BG"/>
              </w:rPr>
              <w:t>Преходен остатък целева републиканска субсидия за капиталови разходи за 2024 г.</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14 476</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2.4</w:t>
            </w:r>
          </w:p>
        </w:tc>
        <w:tc>
          <w:tcPr>
            <w:tcW w:w="5851"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Преходен остатък целева републиканска субсидия за капиталови разходи за 2023 г.</w:t>
            </w:r>
          </w:p>
        </w:tc>
        <w:tc>
          <w:tcPr>
            <w:tcW w:w="169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787</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2.5</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Преходен остатък  по бюджета с източник целеви субсидии и трансфери от държавния бюджет и от други бюджетни организации</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p>
          <w:p w:rsidR="00932EBC" w:rsidRPr="00932EBC" w:rsidRDefault="00932EBC" w:rsidP="00932EBC">
            <w:pPr>
              <w:widowControl/>
              <w:jc w:val="right"/>
              <w:rPr>
                <w:rFonts w:ascii="Times New Roman" w:eastAsia="Times New Roman" w:hAnsi="Times New Roman" w:cs="Times New Roman"/>
                <w:bCs/>
                <w:i/>
                <w:i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513 544</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eastAsia="bg-BG"/>
              </w:rPr>
            </w:pPr>
            <w:r w:rsidRPr="00932EBC">
              <w:rPr>
                <w:rFonts w:ascii="Times New Roman" w:eastAsia="Times New Roman" w:hAnsi="Times New Roman" w:cs="Times New Roman"/>
                <w:bCs/>
                <w:sz w:val="24"/>
                <w:szCs w:val="24"/>
                <w:lang w:val="bg-BG" w:eastAsia="bg-BG"/>
              </w:rPr>
              <w:t>2.5</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Собствени средства / бюджет/заем/ ПМС/ НП, МРРБ, МТСП</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p>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79 012</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2.6</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Преходен остатък по Инвестиционна програма за общински проекти</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6 289</w:t>
            </w:r>
          </w:p>
        </w:tc>
      </w:tr>
      <w:tr w:rsidR="00932EBC" w:rsidRPr="00932EBC" w:rsidTr="00F9043E">
        <w:tc>
          <w:tcPr>
            <w:tcW w:w="77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2.7</w:t>
            </w:r>
          </w:p>
        </w:tc>
        <w:tc>
          <w:tcPr>
            <w:tcW w:w="5851"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Инвестиционна програма за общински проекти-средства получени и отчетени през 2026 г.</w:t>
            </w:r>
          </w:p>
        </w:tc>
        <w:tc>
          <w:tcPr>
            <w:tcW w:w="169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701 436</w:t>
            </w:r>
          </w:p>
        </w:tc>
      </w:tr>
      <w:tr w:rsidR="00932EBC" w:rsidRPr="00932EBC" w:rsidTr="00F9043E">
        <w:trPr>
          <w:trHeight w:val="464"/>
        </w:trPr>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2.8</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ПРСР  2014-2020  ПРСР  2021-2027</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142 586</w:t>
            </w:r>
          </w:p>
        </w:tc>
      </w:tr>
      <w:tr w:rsidR="00932EBC" w:rsidRPr="00932EBC" w:rsidTr="00F9043E">
        <w:trPr>
          <w:trHeight w:val="464"/>
        </w:trPr>
        <w:tc>
          <w:tcPr>
            <w:tcW w:w="77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2.9</w:t>
            </w:r>
          </w:p>
        </w:tc>
        <w:tc>
          <w:tcPr>
            <w:tcW w:w="5851"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rPr>
                <w:rFonts w:ascii="Times New Roman" w:eastAsia="Times New Roman" w:hAnsi="Times New Roman" w:cs="Times New Roman"/>
                <w:bCs/>
                <w:color w:val="000000"/>
                <w:kern w:val="24"/>
                <w:sz w:val="24"/>
                <w:szCs w:val="24"/>
                <w:highlight w:val="yellow"/>
                <w:lang w:val="bg-BG" w:eastAsia="bg-BG"/>
              </w:rPr>
            </w:pPr>
            <w:r w:rsidRPr="00932EBC">
              <w:rPr>
                <w:rFonts w:ascii="Times New Roman" w:eastAsia="Times New Roman" w:hAnsi="Times New Roman" w:cs="Times New Roman"/>
                <w:bCs/>
                <w:color w:val="000000"/>
                <w:kern w:val="24"/>
                <w:sz w:val="24"/>
                <w:szCs w:val="24"/>
                <w:lang w:val="bg-BG" w:eastAsia="bg-BG"/>
              </w:rPr>
              <w:t>Програма за развитие на регионите</w:t>
            </w:r>
          </w:p>
        </w:tc>
        <w:tc>
          <w:tcPr>
            <w:tcW w:w="1696" w:type="dxa"/>
            <w:tcBorders>
              <w:top w:val="single" w:sz="4" w:space="0" w:color="000000"/>
              <w:left w:val="single" w:sz="4" w:space="0" w:color="000000"/>
              <w:bottom w:val="single" w:sz="4" w:space="0" w:color="000000"/>
              <w:right w:val="single" w:sz="4" w:space="0" w:color="000000"/>
            </w:tcBorders>
            <w:vAlign w:val="center"/>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 xml:space="preserve"> 2 043</w:t>
            </w:r>
          </w:p>
        </w:tc>
      </w:tr>
      <w:tr w:rsidR="00932EBC" w:rsidRPr="00932EBC" w:rsidTr="00F9043E">
        <w:trPr>
          <w:trHeight w:val="400"/>
        </w:trPr>
        <w:tc>
          <w:tcPr>
            <w:tcW w:w="77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center"/>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2.10</w:t>
            </w:r>
          </w:p>
        </w:tc>
        <w:tc>
          <w:tcPr>
            <w:tcW w:w="5851"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Национален план за възстановяване и устойчивост</w:t>
            </w:r>
          </w:p>
        </w:tc>
        <w:tc>
          <w:tcPr>
            <w:tcW w:w="1696" w:type="dxa"/>
            <w:tcBorders>
              <w:top w:val="single" w:sz="4" w:space="0" w:color="000000"/>
              <w:left w:val="single" w:sz="4" w:space="0" w:color="000000"/>
              <w:bottom w:val="single" w:sz="4" w:space="0" w:color="000000"/>
              <w:right w:val="single" w:sz="4" w:space="0" w:color="000000"/>
            </w:tcBorders>
            <w:vAlign w:val="center"/>
            <w:hideMark/>
          </w:tcPr>
          <w:p w:rsidR="00932EBC" w:rsidRPr="00932EBC" w:rsidRDefault="00932EBC" w:rsidP="00932EBC">
            <w:pPr>
              <w:widowControl/>
              <w:jc w:val="right"/>
              <w:rPr>
                <w:rFonts w:ascii="Times New Roman" w:eastAsia="Times New Roman" w:hAnsi="Times New Roman" w:cs="Times New Roman"/>
                <w:bCs/>
                <w:color w:val="000000"/>
                <w:kern w:val="24"/>
                <w:sz w:val="24"/>
                <w:szCs w:val="24"/>
                <w:lang w:val="bg-BG" w:eastAsia="bg-BG"/>
              </w:rPr>
            </w:pPr>
            <w:r w:rsidRPr="00932EBC">
              <w:rPr>
                <w:rFonts w:ascii="Times New Roman" w:eastAsia="Times New Roman" w:hAnsi="Times New Roman" w:cs="Times New Roman"/>
                <w:bCs/>
                <w:color w:val="000000"/>
                <w:kern w:val="24"/>
                <w:sz w:val="24"/>
                <w:szCs w:val="24"/>
                <w:lang w:val="bg-BG" w:eastAsia="bg-BG"/>
              </w:rPr>
              <w:t xml:space="preserve"> 80 270</w:t>
            </w:r>
          </w:p>
        </w:tc>
      </w:tr>
    </w:tbl>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3.Утвърждава разходите за заплати през 2026 г., без звената, които прилагат системата на делегираните бюджети и определя:</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lastRenderedPageBreak/>
        <w:t>3.1.Численост на персонала за делегираната от държавата дейност "Общинска администрация" – 48 броя.</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t xml:space="preserve">3.2.Разпределението на плановите разходи за заплати  съгласно </w:t>
      </w:r>
      <w:r w:rsidRPr="00932EBC">
        <w:rPr>
          <w:rFonts w:ascii="Times New Roman" w:eastAsia="Times New Roman" w:hAnsi="Times New Roman" w:cs="Times New Roman"/>
          <w:bCs/>
          <w:i/>
          <w:sz w:val="24"/>
          <w:szCs w:val="24"/>
          <w:lang w:val="bg-BG" w:eastAsia="bg-BG"/>
        </w:rPr>
        <w:t>Приложение №4.</w:t>
      </w:r>
    </w:p>
    <w:p w:rsidR="00932EBC" w:rsidRPr="00932EBC" w:rsidRDefault="00932EBC" w:rsidP="00932EBC">
      <w:pPr>
        <w:widowControl/>
        <w:jc w:val="both"/>
        <w:rPr>
          <w:rFonts w:ascii="Times New Roman" w:eastAsia="Times New Roman" w:hAnsi="Times New Roman" w:cs="Times New Roman"/>
          <w:bCs/>
          <w:i/>
          <w:sz w:val="24"/>
          <w:szCs w:val="24"/>
          <w:lang w:val="bg-BG" w:eastAsia="bg-BG"/>
        </w:rPr>
      </w:pPr>
    </w:p>
    <w:p w:rsidR="00932EBC" w:rsidRPr="00932EBC" w:rsidRDefault="00932EBC" w:rsidP="00932EBC">
      <w:pPr>
        <w:widowControl/>
        <w:tabs>
          <w:tab w:val="left" w:pos="0"/>
        </w:tabs>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iCs/>
          <w:sz w:val="24"/>
          <w:szCs w:val="24"/>
          <w:lang w:val="bg-BG" w:eastAsia="bg-BG"/>
        </w:rPr>
        <w:t>4.Утвърждава  разчет за целеви разходи и субсидии, както следва</w:t>
      </w:r>
      <w:r w:rsidRPr="00932EBC">
        <w:rPr>
          <w:rFonts w:ascii="Times New Roman" w:eastAsia="Times New Roman" w:hAnsi="Times New Roman" w:cs="Times New Roman"/>
          <w:bCs/>
          <w:i/>
          <w:sz w:val="24"/>
          <w:szCs w:val="24"/>
          <w:lang w:val="bg-BG" w:eastAsia="bg-BG"/>
        </w:rPr>
        <w:t>:</w:t>
      </w:r>
    </w:p>
    <w:p w:rsidR="00932EBC" w:rsidRPr="00932EBC" w:rsidRDefault="00932EBC" w:rsidP="00932EBC">
      <w:pPr>
        <w:widowControl/>
        <w:tabs>
          <w:tab w:val="left" w:pos="0"/>
        </w:tabs>
        <w:jc w:val="both"/>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4.1. Членски внос – </w:t>
      </w:r>
      <w:r w:rsidRPr="00932EBC">
        <w:rPr>
          <w:rFonts w:ascii="Times New Roman" w:eastAsia="Times New Roman" w:hAnsi="Times New Roman" w:cs="Times New Roman"/>
          <w:b/>
          <w:sz w:val="24"/>
          <w:szCs w:val="24"/>
          <w:lang w:val="bg-BG" w:eastAsia="bg-BG"/>
        </w:rPr>
        <w:t>5 000 евро</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4.2.Размер до </w:t>
      </w:r>
      <w:r w:rsidRPr="00932EBC">
        <w:rPr>
          <w:rFonts w:ascii="Times New Roman" w:eastAsia="Times New Roman" w:hAnsi="Times New Roman" w:cs="Times New Roman"/>
          <w:b/>
          <w:sz w:val="24"/>
          <w:szCs w:val="24"/>
          <w:lang w:val="bg-BG" w:eastAsia="bg-BG"/>
        </w:rPr>
        <w:t>100 евро</w:t>
      </w:r>
      <w:r w:rsidRPr="00932EBC">
        <w:rPr>
          <w:rFonts w:ascii="Times New Roman" w:eastAsia="Times New Roman" w:hAnsi="Times New Roman" w:cs="Times New Roman"/>
          <w:bCs/>
          <w:sz w:val="24"/>
          <w:szCs w:val="24"/>
          <w:lang w:val="bg-BG" w:eastAsia="bg-BG"/>
        </w:rPr>
        <w:t xml:space="preserve"> помощ за погребения на самотни лица без близки и роднини по права и съребрена линия до втора степен включително, за бездомни и безпризорни, настанени в заведения за социални услуги, както и регистрирани в социалната служба;</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4.3. Размер </w:t>
      </w:r>
      <w:r w:rsidRPr="00932EBC">
        <w:rPr>
          <w:rFonts w:ascii="Times New Roman" w:eastAsia="Times New Roman" w:hAnsi="Times New Roman" w:cs="Times New Roman"/>
          <w:b/>
          <w:sz w:val="24"/>
          <w:szCs w:val="24"/>
          <w:lang w:val="bg-BG" w:eastAsia="bg-BG"/>
        </w:rPr>
        <w:t>500 евро</w:t>
      </w:r>
      <w:r w:rsidRPr="00932EBC">
        <w:rPr>
          <w:rFonts w:ascii="Times New Roman" w:eastAsia="Times New Roman" w:hAnsi="Times New Roman" w:cs="Times New Roman"/>
          <w:bCs/>
          <w:sz w:val="24"/>
          <w:szCs w:val="24"/>
          <w:lang w:val="bg-BG" w:eastAsia="bg-BG"/>
        </w:rPr>
        <w:t xml:space="preserve"> за първия роден жител на община  Белене за 2026 г. и по </w:t>
      </w:r>
      <w:r w:rsidRPr="00932EBC">
        <w:rPr>
          <w:rFonts w:ascii="Times New Roman" w:eastAsia="Times New Roman" w:hAnsi="Times New Roman" w:cs="Times New Roman"/>
          <w:b/>
          <w:sz w:val="24"/>
          <w:szCs w:val="24"/>
          <w:lang w:val="bg-BG" w:eastAsia="bg-BG"/>
        </w:rPr>
        <w:t>300 евро</w:t>
      </w:r>
      <w:r w:rsidRPr="00932EBC">
        <w:rPr>
          <w:rFonts w:ascii="Times New Roman" w:eastAsia="Times New Roman" w:hAnsi="Times New Roman" w:cs="Times New Roman"/>
          <w:bCs/>
          <w:sz w:val="24"/>
          <w:szCs w:val="24"/>
          <w:lang w:val="bg-BG" w:eastAsia="bg-BG"/>
        </w:rPr>
        <w:t xml:space="preserve"> за родени през годината деца в Република България  с постоянен и настоящ адрес в община Белене, също така с постоянен и настоящ адрес на единия родител - най-малко една година преди раждане на детето. В случай, че майката е чужденец, еднократната помощ се изплаща на бащата. Към момента на получаване на помощта, същите  родителите да нямат задължения към Община Белене.</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4.4. Средства за даровити деца – </w:t>
      </w:r>
      <w:r w:rsidRPr="00932EBC">
        <w:rPr>
          <w:rFonts w:ascii="Times New Roman" w:eastAsia="Times New Roman" w:hAnsi="Times New Roman" w:cs="Times New Roman"/>
          <w:b/>
          <w:sz w:val="24"/>
          <w:szCs w:val="24"/>
          <w:lang w:val="bg-BG" w:eastAsia="bg-BG"/>
        </w:rPr>
        <w:t>250 евро</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4.5. Субсидии за:</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4.5.1. Читалища </w:t>
      </w:r>
      <w:r w:rsidRPr="00932EBC">
        <w:rPr>
          <w:rFonts w:ascii="Times New Roman" w:eastAsia="Times New Roman" w:hAnsi="Times New Roman" w:cs="Times New Roman"/>
          <w:b/>
          <w:sz w:val="24"/>
          <w:szCs w:val="24"/>
          <w:lang w:val="bg-BG" w:eastAsia="bg-BG"/>
        </w:rPr>
        <w:t>213 560 евро</w:t>
      </w:r>
      <w:r w:rsidRPr="00932EBC">
        <w:rPr>
          <w:rFonts w:ascii="Times New Roman" w:eastAsia="Times New Roman" w:hAnsi="Times New Roman" w:cs="Times New Roman"/>
          <w:bCs/>
          <w:sz w:val="24"/>
          <w:szCs w:val="24"/>
          <w:lang w:val="bg-BG" w:eastAsia="bg-BG"/>
        </w:rPr>
        <w:t xml:space="preserve"> съгласно </w:t>
      </w:r>
      <w:r w:rsidRPr="00932EBC">
        <w:rPr>
          <w:rFonts w:ascii="Times New Roman" w:eastAsia="Times New Roman" w:hAnsi="Times New Roman" w:cs="Times New Roman"/>
          <w:bCs/>
          <w:i/>
          <w:sz w:val="24"/>
          <w:szCs w:val="24"/>
          <w:lang w:val="bg-BG" w:eastAsia="bg-BG"/>
        </w:rPr>
        <w:t>Приложение № 6</w:t>
      </w:r>
      <w:r w:rsidRPr="00932EBC">
        <w:rPr>
          <w:rFonts w:ascii="Times New Roman" w:eastAsia="Times New Roman" w:hAnsi="Times New Roman" w:cs="Times New Roman"/>
          <w:bCs/>
          <w:sz w:val="24"/>
          <w:szCs w:val="24"/>
          <w:lang w:val="bg-BG" w:eastAsia="bg-BG"/>
        </w:rPr>
        <w:t xml:space="preserve"> като делегирани държавни дейности; </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t xml:space="preserve">4.5.2. Спортни клубове </w:t>
      </w:r>
      <w:r w:rsidRPr="00932EBC">
        <w:rPr>
          <w:rFonts w:ascii="Times New Roman" w:eastAsia="Times New Roman" w:hAnsi="Times New Roman" w:cs="Times New Roman"/>
          <w:b/>
          <w:sz w:val="24"/>
          <w:szCs w:val="24"/>
          <w:lang w:val="bg-BG" w:eastAsia="bg-BG"/>
        </w:rPr>
        <w:t>35 000 евро</w:t>
      </w:r>
      <w:r w:rsidRPr="00932EBC">
        <w:rPr>
          <w:rFonts w:ascii="Times New Roman" w:eastAsia="Times New Roman" w:hAnsi="Times New Roman" w:cs="Times New Roman"/>
          <w:bCs/>
          <w:sz w:val="24"/>
          <w:szCs w:val="24"/>
          <w:lang w:val="bg-BG" w:eastAsia="bg-BG"/>
        </w:rPr>
        <w:t xml:space="preserve"> съгласно </w:t>
      </w:r>
      <w:r w:rsidRPr="00932EBC">
        <w:rPr>
          <w:rFonts w:ascii="Times New Roman" w:eastAsia="Times New Roman" w:hAnsi="Times New Roman" w:cs="Times New Roman"/>
          <w:bCs/>
          <w:i/>
          <w:sz w:val="24"/>
          <w:szCs w:val="24"/>
          <w:lang w:val="bg-BG" w:eastAsia="bg-BG"/>
        </w:rPr>
        <w:t>Приложение № 7.</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5. Приема следните лимити за разходи:</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5.1. Социално-битови в размер 1% от начислените трудови възнаграждения;</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5.2. Разходи за представителни цели – </w:t>
      </w:r>
      <w:r w:rsidRPr="00932EBC">
        <w:rPr>
          <w:rFonts w:ascii="Times New Roman" w:eastAsia="Times New Roman" w:hAnsi="Times New Roman" w:cs="Times New Roman"/>
          <w:b/>
          <w:sz w:val="24"/>
          <w:szCs w:val="24"/>
          <w:lang w:val="bg-BG" w:eastAsia="bg-BG"/>
        </w:rPr>
        <w:t>4 140 евро</w:t>
      </w:r>
      <w:r w:rsidRPr="00932EBC">
        <w:rPr>
          <w:rFonts w:ascii="Times New Roman" w:eastAsia="Times New Roman" w:hAnsi="Times New Roman" w:cs="Times New Roman"/>
          <w:bCs/>
          <w:sz w:val="24"/>
          <w:szCs w:val="24"/>
          <w:lang w:val="bg-BG" w:eastAsia="bg-BG"/>
        </w:rPr>
        <w:t xml:space="preserve"> в т. ч. на кмета на общината:  </w:t>
      </w:r>
      <w:r w:rsidRPr="00932EBC">
        <w:rPr>
          <w:rFonts w:ascii="Times New Roman" w:eastAsia="Times New Roman" w:hAnsi="Times New Roman" w:cs="Times New Roman"/>
          <w:b/>
          <w:sz w:val="24"/>
          <w:szCs w:val="24"/>
          <w:lang w:val="bg-BG" w:eastAsia="bg-BG"/>
        </w:rPr>
        <w:t>2 430 евро</w:t>
      </w:r>
      <w:r w:rsidRPr="00932EBC">
        <w:rPr>
          <w:rFonts w:ascii="Times New Roman" w:eastAsia="Times New Roman" w:hAnsi="Times New Roman" w:cs="Times New Roman"/>
          <w:bCs/>
          <w:sz w:val="24"/>
          <w:szCs w:val="24"/>
          <w:lang w:val="bg-BG" w:eastAsia="bg-BG"/>
        </w:rPr>
        <w:t xml:space="preserve">., Общински съвет: </w:t>
      </w:r>
      <w:r w:rsidRPr="00932EBC">
        <w:rPr>
          <w:rFonts w:ascii="Times New Roman" w:eastAsia="Times New Roman" w:hAnsi="Times New Roman" w:cs="Times New Roman"/>
          <w:b/>
          <w:sz w:val="24"/>
          <w:szCs w:val="24"/>
          <w:lang w:val="bg-BG" w:eastAsia="bg-BG"/>
        </w:rPr>
        <w:t>1 380 евро</w:t>
      </w:r>
      <w:r w:rsidRPr="00932EBC">
        <w:rPr>
          <w:rFonts w:ascii="Times New Roman" w:eastAsia="Times New Roman" w:hAnsi="Times New Roman" w:cs="Times New Roman"/>
          <w:bCs/>
          <w:sz w:val="24"/>
          <w:szCs w:val="24"/>
          <w:lang w:val="bg-BG" w:eastAsia="bg-BG"/>
        </w:rPr>
        <w:t xml:space="preserve">, за  5 броя кметства: общо  </w:t>
      </w:r>
      <w:r w:rsidRPr="00932EBC">
        <w:rPr>
          <w:rFonts w:ascii="Times New Roman" w:eastAsia="Times New Roman" w:hAnsi="Times New Roman" w:cs="Times New Roman"/>
          <w:b/>
          <w:sz w:val="24"/>
          <w:szCs w:val="24"/>
          <w:lang w:val="bg-BG" w:eastAsia="bg-BG"/>
        </w:rPr>
        <w:t>330 евро</w:t>
      </w:r>
      <w:r w:rsidRPr="00932EBC">
        <w:rPr>
          <w:rFonts w:ascii="Times New Roman" w:eastAsia="Times New Roman" w:hAnsi="Times New Roman" w:cs="Times New Roman"/>
          <w:bCs/>
          <w:sz w:val="24"/>
          <w:szCs w:val="24"/>
          <w:lang w:val="bg-BG" w:eastAsia="bg-BG"/>
        </w:rPr>
        <w:t>.</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5.3. Разходи за представително и работно облекло на заетия персонал в община Белене в размер на </w:t>
      </w:r>
      <w:r w:rsidRPr="00932EBC">
        <w:rPr>
          <w:rFonts w:ascii="Times New Roman" w:eastAsia="Times New Roman" w:hAnsi="Times New Roman" w:cs="Times New Roman"/>
          <w:b/>
          <w:sz w:val="24"/>
          <w:szCs w:val="24"/>
          <w:lang w:val="bg-BG" w:eastAsia="bg-BG"/>
        </w:rPr>
        <w:t>150 евро.</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6. Утвърждава длъжностите, които имат право на компенсации за транспортни разходи до местоработата си –главен архитект.</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6.1.Утвърждава размера на средствата за транспортни разходи до 85% от действителните разходи в рамките на одобрения бюджет.</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7. Определя максималния размер на дълга, както следва:</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sz w:val="24"/>
          <w:szCs w:val="24"/>
          <w:lang w:val="bg-BG" w:eastAsia="bg-BG"/>
        </w:rPr>
      </w:pPr>
      <w:bookmarkStart w:id="12" w:name="_Hlk143676946"/>
      <w:r w:rsidRPr="00932EBC">
        <w:rPr>
          <w:rFonts w:ascii="Times New Roman" w:eastAsia="Times New Roman" w:hAnsi="Times New Roman" w:cs="Times New Roman"/>
          <w:sz w:val="24"/>
          <w:szCs w:val="24"/>
          <w:lang w:val="bg-BG" w:eastAsia="bg-BG"/>
        </w:rPr>
        <w:t>7.1.Максимален размер на новия общински дълг за 2026 г. – 350 000 евро.</w:t>
      </w:r>
    </w:p>
    <w:p w:rsidR="00932EBC" w:rsidRPr="00932EBC" w:rsidRDefault="00932EBC" w:rsidP="00932EBC">
      <w:pPr>
        <w:widowControl/>
        <w:rPr>
          <w:rFonts w:ascii="Times New Roman" w:eastAsia="Times New Roman" w:hAnsi="Times New Roman" w:cs="Times New Roman"/>
          <w:sz w:val="24"/>
          <w:szCs w:val="24"/>
          <w:lang w:val="bg-BG" w:eastAsia="bg-BG"/>
        </w:rPr>
      </w:pPr>
    </w:p>
    <w:p w:rsidR="00932EBC" w:rsidRPr="00932EBC" w:rsidRDefault="00932EBC" w:rsidP="00932EBC">
      <w:pPr>
        <w:widowControl/>
        <w:jc w:val="both"/>
        <w:rPr>
          <w:rFonts w:ascii="Times New Roman" w:eastAsia="Times New Roman" w:hAnsi="Times New Roman" w:cs="Times New Roman"/>
          <w:sz w:val="24"/>
          <w:szCs w:val="24"/>
          <w:lang w:val="bg-BG" w:eastAsia="bg-BG"/>
        </w:rPr>
      </w:pPr>
      <w:r w:rsidRPr="00932EBC">
        <w:rPr>
          <w:rFonts w:ascii="Times New Roman" w:eastAsia="Times New Roman" w:hAnsi="Times New Roman" w:cs="Times New Roman"/>
          <w:sz w:val="24"/>
          <w:szCs w:val="24"/>
          <w:lang w:val="bg-BG" w:eastAsia="bg-BG"/>
        </w:rPr>
        <w:t xml:space="preserve">7.2. Максимален размер на общинския дълг към края на 2026 г. -  619 894 евро </w:t>
      </w:r>
      <w:r w:rsidRPr="00932EBC">
        <w:rPr>
          <w:rFonts w:ascii="Times New Roman" w:eastAsia="Times New Roman" w:hAnsi="Times New Roman" w:cs="Times New Roman"/>
          <w:sz w:val="24"/>
          <w:szCs w:val="24"/>
          <w:lang w:val="en-AU" w:eastAsia="bg-BG"/>
        </w:rPr>
        <w:t>(</w:t>
      </w:r>
      <w:r w:rsidRPr="00932EBC">
        <w:rPr>
          <w:rFonts w:ascii="Times New Roman" w:eastAsia="Times New Roman" w:hAnsi="Times New Roman" w:cs="Times New Roman"/>
          <w:sz w:val="24"/>
          <w:szCs w:val="24"/>
          <w:lang w:val="bg-BG" w:eastAsia="bg-BG"/>
        </w:rPr>
        <w:t>в това число с новия дълг  в размер на 350 000 евро и  в т. ч. заеми към фонд ФЛАГ- 94 829 евро).</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bookmarkEnd w:id="12"/>
    <w:p w:rsidR="00932EBC" w:rsidRPr="00932EBC" w:rsidRDefault="00932EBC" w:rsidP="00932EBC">
      <w:pPr>
        <w:widowControl/>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t xml:space="preserve">7.3.Намеренията за нов дълг по чл.13 от ЗОД през 2026 г. се определят в размерите съгласно </w:t>
      </w:r>
      <w:r w:rsidRPr="00932EBC">
        <w:rPr>
          <w:rFonts w:ascii="Times New Roman" w:eastAsia="Times New Roman" w:hAnsi="Times New Roman" w:cs="Times New Roman"/>
          <w:bCs/>
          <w:i/>
          <w:sz w:val="24"/>
          <w:szCs w:val="24"/>
          <w:lang w:val="bg-BG" w:eastAsia="bg-BG"/>
        </w:rPr>
        <w:t>Приложение № 5.</w:t>
      </w:r>
    </w:p>
    <w:p w:rsidR="00932EBC" w:rsidRPr="00932EBC" w:rsidRDefault="00932EBC" w:rsidP="00932EBC">
      <w:pPr>
        <w:widowControl/>
        <w:ind w:firstLine="708"/>
        <w:rPr>
          <w:rFonts w:ascii="Times New Roman" w:eastAsia="Times New Roman" w:hAnsi="Times New Roman" w:cs="Times New Roman"/>
          <w:bCs/>
          <w:color w:val="FF0000"/>
          <w:sz w:val="24"/>
          <w:szCs w:val="24"/>
          <w:lang w:val="bg-BG" w:eastAsia="bg-BG"/>
        </w:rPr>
      </w:pP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lastRenderedPageBreak/>
        <w:t xml:space="preserve">8. Определя максимален размер на новите задължения за разходи, които могат да бъдат натрупани по бюджета на общината през 2026 г. като наличните към края на годината задължения  за разходи не могат да надвишават  15 на сто от средногодишния размер на отчетените разходи за последните четири години; ограничението не се прилага за задължения за разходи, финансирани за сметка на помощи и дарения </w:t>
      </w:r>
      <w:bookmarkStart w:id="13" w:name="OLE_LINK5"/>
      <w:bookmarkStart w:id="14" w:name="OLE_LINK6"/>
      <w:r w:rsidRPr="00932EBC">
        <w:rPr>
          <w:rFonts w:ascii="Times New Roman" w:eastAsia="Times New Roman" w:hAnsi="Times New Roman" w:cs="Times New Roman"/>
          <w:bCs/>
          <w:i/>
          <w:sz w:val="24"/>
          <w:szCs w:val="24"/>
          <w:lang w:val="bg-BG" w:eastAsia="bg-BG"/>
        </w:rPr>
        <w:t>(чл.94, ал.3, т.1 от ЗПФ)</w:t>
      </w:r>
      <w:bookmarkEnd w:id="13"/>
      <w:bookmarkEnd w:id="14"/>
      <w:r w:rsidRPr="00932EBC">
        <w:rPr>
          <w:rFonts w:ascii="Times New Roman" w:eastAsia="Times New Roman" w:hAnsi="Times New Roman" w:cs="Times New Roman"/>
          <w:bCs/>
          <w:i/>
          <w:sz w:val="24"/>
          <w:szCs w:val="24"/>
          <w:lang w:val="bg-BG" w:eastAsia="bg-BG"/>
        </w:rPr>
        <w:t>.</w:t>
      </w: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t>9. Определя максимален размер на ангажиментите за разходи, които могат да бъдат поети през 2026 г, като наличните към края на годината поети ангажименти за разходи не могат да надвишават 50 на сто от средногодишния размер на отчетените разходи за последните четири години. Ограничението не се прилага за ангажименти за разходи, финансирани за сметка на помощи и дарения .</w:t>
      </w:r>
      <w:r w:rsidRPr="00932EBC">
        <w:rPr>
          <w:rFonts w:ascii="Times New Roman" w:eastAsia="Times New Roman" w:hAnsi="Times New Roman" w:cs="Times New Roman"/>
          <w:bCs/>
          <w:i/>
          <w:sz w:val="24"/>
          <w:szCs w:val="24"/>
          <w:lang w:val="bg-BG" w:eastAsia="bg-BG"/>
        </w:rPr>
        <w:t xml:space="preserve"> (чл.94, ал.3, т.2 от ЗПФ)</w:t>
      </w: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t xml:space="preserve">10. Определя просрочените задължения, които да бъдат разплатени от бюджета на общината за 2026 г. в размер на  </w:t>
      </w:r>
      <w:r w:rsidRPr="00932EBC">
        <w:rPr>
          <w:rFonts w:ascii="Times New Roman" w:eastAsia="Times New Roman" w:hAnsi="Times New Roman" w:cs="Times New Roman"/>
          <w:b/>
          <w:sz w:val="24"/>
          <w:szCs w:val="24"/>
          <w:lang w:val="bg-BG" w:eastAsia="bg-BG"/>
        </w:rPr>
        <w:t>108 230 евро</w:t>
      </w:r>
      <w:r w:rsidRPr="00932EBC">
        <w:rPr>
          <w:rFonts w:ascii="Times New Roman" w:eastAsia="Times New Roman" w:hAnsi="Times New Roman" w:cs="Times New Roman"/>
          <w:bCs/>
          <w:sz w:val="24"/>
          <w:szCs w:val="24"/>
          <w:lang w:val="bg-BG" w:eastAsia="bg-BG"/>
        </w:rPr>
        <w:t xml:space="preserve"> с краен срок за разплащане 20.12.2026 г. съгласно  </w:t>
      </w:r>
      <w:r w:rsidRPr="00932EBC">
        <w:rPr>
          <w:rFonts w:ascii="Times New Roman" w:eastAsia="Times New Roman" w:hAnsi="Times New Roman" w:cs="Times New Roman"/>
          <w:bCs/>
          <w:i/>
          <w:sz w:val="24"/>
          <w:szCs w:val="24"/>
          <w:lang w:val="bg-BG" w:eastAsia="bg-BG"/>
        </w:rPr>
        <w:t>приложение № 9.</w:t>
      </w:r>
    </w:p>
    <w:p w:rsidR="00932EBC" w:rsidRPr="00932EBC" w:rsidRDefault="00932EBC" w:rsidP="00932EBC">
      <w:pPr>
        <w:widowControl/>
        <w:ind w:firstLine="708"/>
        <w:jc w:val="both"/>
        <w:rPr>
          <w:rFonts w:ascii="Times New Roman" w:eastAsia="Times New Roman" w:hAnsi="Times New Roman" w:cs="Times New Roman"/>
          <w:bCs/>
          <w:sz w:val="24"/>
          <w:szCs w:val="24"/>
          <w:lang w:val="bg-BG" w:eastAsia="bg-BG"/>
        </w:rPr>
      </w:pPr>
    </w:p>
    <w:p w:rsidR="00932EBC" w:rsidRPr="00932EBC" w:rsidRDefault="00932EBC" w:rsidP="00932EBC">
      <w:pPr>
        <w:widowControl/>
        <w:ind w:firstLine="708"/>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11.Определя просрочените вземания от наеми в размер на </w:t>
      </w:r>
      <w:r w:rsidRPr="00932EBC">
        <w:rPr>
          <w:rFonts w:ascii="Times New Roman" w:eastAsia="Times New Roman" w:hAnsi="Times New Roman" w:cs="Times New Roman"/>
          <w:b/>
          <w:sz w:val="24"/>
          <w:szCs w:val="24"/>
          <w:lang w:val="bg-BG" w:eastAsia="bg-BG"/>
        </w:rPr>
        <w:t>29 714 евро</w:t>
      </w:r>
      <w:r w:rsidRPr="00932EBC">
        <w:rPr>
          <w:rFonts w:ascii="Times New Roman" w:eastAsia="Times New Roman" w:hAnsi="Times New Roman" w:cs="Times New Roman"/>
          <w:bCs/>
          <w:sz w:val="24"/>
          <w:szCs w:val="24"/>
          <w:lang w:val="bg-BG" w:eastAsia="bg-BG"/>
        </w:rPr>
        <w:t xml:space="preserve"> да  бъдат събрани през 2026 г.</w:t>
      </w: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r w:rsidRPr="00932EBC">
        <w:rPr>
          <w:rFonts w:ascii="Times New Roman" w:eastAsia="Times New Roman" w:hAnsi="Times New Roman" w:cs="Times New Roman"/>
          <w:bCs/>
          <w:sz w:val="24"/>
          <w:szCs w:val="24"/>
          <w:lang w:val="bg-BG" w:eastAsia="bg-BG"/>
        </w:rPr>
        <w:t xml:space="preserve">12. Одобрява индикативен годишен разчет за сметките за средства от Европейския съюз съгласно </w:t>
      </w:r>
      <w:r w:rsidRPr="00932EBC">
        <w:rPr>
          <w:rFonts w:ascii="Times New Roman" w:eastAsia="Times New Roman" w:hAnsi="Times New Roman" w:cs="Times New Roman"/>
          <w:bCs/>
          <w:i/>
          <w:sz w:val="24"/>
          <w:szCs w:val="24"/>
          <w:lang w:val="bg-BG" w:eastAsia="bg-BG"/>
        </w:rPr>
        <w:t>Приложение № 8.</w:t>
      </w:r>
    </w:p>
    <w:p w:rsidR="00932EBC" w:rsidRPr="00932EBC" w:rsidRDefault="00932EBC" w:rsidP="00932EBC">
      <w:pPr>
        <w:widowControl/>
        <w:ind w:firstLine="708"/>
        <w:jc w:val="both"/>
        <w:rPr>
          <w:rFonts w:ascii="Times New Roman" w:eastAsia="Times New Roman" w:hAnsi="Times New Roman" w:cs="Times New Roman"/>
          <w:bCs/>
          <w:i/>
          <w:sz w:val="24"/>
          <w:szCs w:val="24"/>
          <w:lang w:val="bg-BG" w:eastAsia="bg-BG"/>
        </w:rPr>
      </w:pPr>
    </w:p>
    <w:p w:rsidR="00932EBC" w:rsidRPr="00932EBC" w:rsidRDefault="00932EBC" w:rsidP="00932EBC">
      <w:pPr>
        <w:widowControl/>
        <w:ind w:firstLine="708"/>
        <w:jc w:val="both"/>
        <w:rPr>
          <w:rFonts w:ascii="Times New Roman" w:eastAsia="Times New Roman" w:hAnsi="Times New Roman" w:cs="Times New Roman"/>
          <w:bCs/>
          <w:i/>
          <w:iCs/>
          <w:sz w:val="24"/>
          <w:szCs w:val="24"/>
          <w:lang w:val="ru-RU" w:eastAsia="bg-BG"/>
        </w:rPr>
      </w:pPr>
      <w:r w:rsidRPr="00932EBC">
        <w:rPr>
          <w:rFonts w:ascii="Times New Roman" w:eastAsia="Times New Roman" w:hAnsi="Times New Roman" w:cs="Times New Roman"/>
          <w:bCs/>
          <w:sz w:val="24"/>
          <w:szCs w:val="24"/>
          <w:lang w:val="bg-BG" w:eastAsia="bg-BG"/>
        </w:rPr>
        <w:t xml:space="preserve">13. Приема за сведение информация съгласно чл. 82, ал. 3 от ЗПФ по прогноза на: „Здраве“ ЕООД,  „МБАЛ-Белене”  ЕООД и МЦ „Бел Медик” ЕООД  съгласно </w:t>
      </w:r>
      <w:r w:rsidRPr="00932EBC">
        <w:rPr>
          <w:rFonts w:ascii="Times New Roman" w:eastAsia="Times New Roman" w:hAnsi="Times New Roman" w:cs="Times New Roman"/>
          <w:bCs/>
          <w:i/>
          <w:iCs/>
          <w:sz w:val="24"/>
          <w:szCs w:val="24"/>
          <w:lang w:val="bg-BG" w:eastAsia="bg-BG"/>
        </w:rPr>
        <w:t xml:space="preserve">Приложение № </w:t>
      </w:r>
      <w:r w:rsidRPr="00932EBC">
        <w:rPr>
          <w:rFonts w:ascii="Times New Roman" w:eastAsia="Times New Roman" w:hAnsi="Times New Roman" w:cs="Times New Roman"/>
          <w:bCs/>
          <w:i/>
          <w:iCs/>
          <w:sz w:val="24"/>
          <w:szCs w:val="24"/>
          <w:lang w:val="ru-RU" w:eastAsia="bg-BG"/>
        </w:rPr>
        <w:t>11,</w:t>
      </w:r>
      <w:r w:rsidRPr="00932EBC">
        <w:rPr>
          <w:rFonts w:ascii="Times New Roman" w:eastAsia="Times New Roman" w:hAnsi="Times New Roman" w:cs="Times New Roman"/>
          <w:bCs/>
          <w:i/>
          <w:iCs/>
          <w:sz w:val="24"/>
          <w:szCs w:val="24"/>
          <w:lang w:val="bg-BG" w:eastAsia="bg-BG"/>
        </w:rPr>
        <w:t xml:space="preserve"> Приложение № </w:t>
      </w:r>
      <w:r w:rsidRPr="00932EBC">
        <w:rPr>
          <w:rFonts w:ascii="Times New Roman" w:eastAsia="Times New Roman" w:hAnsi="Times New Roman" w:cs="Times New Roman"/>
          <w:bCs/>
          <w:i/>
          <w:iCs/>
          <w:sz w:val="24"/>
          <w:szCs w:val="24"/>
          <w:lang w:val="ru-RU" w:eastAsia="bg-BG"/>
        </w:rPr>
        <w:t>12,</w:t>
      </w:r>
      <w:r w:rsidRPr="00932EBC">
        <w:rPr>
          <w:rFonts w:ascii="Times New Roman" w:eastAsia="Times New Roman" w:hAnsi="Times New Roman" w:cs="Times New Roman"/>
          <w:bCs/>
          <w:i/>
          <w:iCs/>
          <w:sz w:val="24"/>
          <w:szCs w:val="24"/>
          <w:lang w:val="bg-BG" w:eastAsia="bg-BG"/>
        </w:rPr>
        <w:t xml:space="preserve"> Приложение № </w:t>
      </w:r>
      <w:r w:rsidRPr="00932EBC">
        <w:rPr>
          <w:rFonts w:ascii="Times New Roman" w:eastAsia="Times New Roman" w:hAnsi="Times New Roman" w:cs="Times New Roman"/>
          <w:bCs/>
          <w:i/>
          <w:iCs/>
          <w:sz w:val="24"/>
          <w:szCs w:val="24"/>
          <w:lang w:val="ru-RU" w:eastAsia="bg-BG"/>
        </w:rPr>
        <w:t>13.</w:t>
      </w:r>
    </w:p>
    <w:p w:rsidR="00932EBC" w:rsidRPr="00932EBC" w:rsidRDefault="00932EBC" w:rsidP="00932EBC">
      <w:pPr>
        <w:widowControl/>
        <w:ind w:firstLine="708"/>
        <w:jc w:val="both"/>
        <w:rPr>
          <w:rFonts w:ascii="Times New Roman" w:eastAsia="Times New Roman" w:hAnsi="Times New Roman" w:cs="Times New Roman"/>
          <w:bCs/>
          <w:sz w:val="24"/>
          <w:szCs w:val="24"/>
          <w:lang w:val="ru-RU" w:eastAsia="bg-BG"/>
        </w:rPr>
      </w:pPr>
    </w:p>
    <w:p w:rsidR="00932EBC" w:rsidRPr="00932EBC" w:rsidRDefault="00932EBC" w:rsidP="00932EBC">
      <w:pPr>
        <w:widowControl/>
        <w:ind w:firstLine="708"/>
        <w:rPr>
          <w:rFonts w:ascii="Times New Roman" w:eastAsia="Times New Roman" w:hAnsi="Times New Roman" w:cs="Times New Roman"/>
          <w:bCs/>
          <w:i/>
          <w:sz w:val="24"/>
          <w:szCs w:val="24"/>
          <w:lang w:val="bg-BG" w:eastAsia="bg-BG"/>
        </w:rPr>
      </w:pPr>
      <w:bookmarkStart w:id="15" w:name="OLE_LINK2"/>
      <w:r w:rsidRPr="00932EBC">
        <w:rPr>
          <w:rFonts w:ascii="Times New Roman" w:eastAsia="Times New Roman" w:hAnsi="Times New Roman" w:cs="Times New Roman"/>
          <w:bCs/>
          <w:sz w:val="24"/>
          <w:szCs w:val="24"/>
          <w:lang w:val="bg-BG" w:eastAsia="bg-BG"/>
        </w:rPr>
        <w:t xml:space="preserve">14. Определя второстепенни разпоредители с бюджет: </w:t>
      </w:r>
      <w:bookmarkEnd w:id="15"/>
    </w:p>
    <w:tbl>
      <w:tblPr>
        <w:tblW w:w="8222" w:type="dxa"/>
        <w:tblInd w:w="108" w:type="dxa"/>
        <w:tblLayout w:type="fixed"/>
        <w:tblLook w:val="04A0" w:firstRow="1" w:lastRow="0" w:firstColumn="1" w:lastColumn="0" w:noHBand="0" w:noVBand="1"/>
      </w:tblPr>
      <w:tblGrid>
        <w:gridCol w:w="5066"/>
        <w:gridCol w:w="37"/>
        <w:gridCol w:w="3119"/>
      </w:tblGrid>
      <w:tr w:rsidR="00932EBC" w:rsidRPr="00932EBC" w:rsidTr="00F9043E">
        <w:trPr>
          <w:trHeight w:val="278"/>
        </w:trPr>
        <w:tc>
          <w:tcPr>
            <w:tcW w:w="5066"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3156" w:type="dxa"/>
            <w:gridSpan w:val="2"/>
          </w:tcPr>
          <w:p w:rsidR="00932EBC" w:rsidRPr="00932EBC" w:rsidRDefault="00932EBC" w:rsidP="00932EBC">
            <w:pPr>
              <w:widowControl/>
              <w:rPr>
                <w:rFonts w:ascii="Times New Roman" w:eastAsia="Times New Roman" w:hAnsi="Times New Roman" w:cs="Times New Roman"/>
                <w:bCs/>
                <w:sz w:val="24"/>
                <w:szCs w:val="24"/>
                <w:lang w:val="bg-BG" w:eastAsia="bg-BG"/>
              </w:rPr>
            </w:pPr>
          </w:p>
        </w:tc>
      </w:tr>
      <w:tr w:rsidR="00932EBC" w:rsidRPr="00932EBC" w:rsidTr="00F9043E">
        <w:trPr>
          <w:trHeight w:val="258"/>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СУ ”Д. Дебелянов” </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Директор</w:t>
            </w:r>
          </w:p>
        </w:tc>
      </w:tr>
      <w:tr w:rsidR="00932EBC" w:rsidRPr="00932EBC" w:rsidTr="00F9043E">
        <w:trPr>
          <w:trHeight w:val="259"/>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ОУ ”В. Левски”</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Директор</w:t>
            </w:r>
          </w:p>
        </w:tc>
      </w:tr>
      <w:tr w:rsidR="00932EBC" w:rsidRPr="00932EBC" w:rsidTr="00F9043E">
        <w:trPr>
          <w:trHeight w:val="80"/>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ДГ ”Мечта”</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Директор</w:t>
            </w:r>
          </w:p>
        </w:tc>
      </w:tr>
      <w:tr w:rsidR="00932EBC" w:rsidRPr="00932EBC" w:rsidTr="00F9043E">
        <w:trPr>
          <w:trHeight w:val="278"/>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ДГ ”Знаме на мира”</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Директор</w:t>
            </w:r>
          </w:p>
        </w:tc>
      </w:tr>
      <w:tr w:rsidR="00932EBC" w:rsidRPr="00932EBC" w:rsidTr="00F9043E">
        <w:trPr>
          <w:trHeight w:val="293"/>
        </w:trPr>
        <w:tc>
          <w:tcPr>
            <w:tcW w:w="5103"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ЦПЛР-ОДК Белене</w:t>
            </w:r>
          </w:p>
        </w:tc>
        <w:tc>
          <w:tcPr>
            <w:tcW w:w="3119"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Директор</w:t>
            </w:r>
          </w:p>
        </w:tc>
      </w:tr>
      <w:tr w:rsidR="00932EBC" w:rsidRPr="00932EBC" w:rsidTr="00F9043E">
        <w:trPr>
          <w:trHeight w:val="293"/>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Кметство Бяла вода</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w:t>
            </w:r>
          </w:p>
        </w:tc>
      </w:tr>
      <w:tr w:rsidR="00932EBC" w:rsidRPr="00932EBC" w:rsidTr="00F9043E">
        <w:trPr>
          <w:trHeight w:val="278"/>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Кметство с. Деков</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Кмет </w:t>
            </w:r>
          </w:p>
        </w:tc>
      </w:tr>
      <w:tr w:rsidR="00932EBC" w:rsidRPr="00932EBC" w:rsidTr="00F9043E">
        <w:trPr>
          <w:trHeight w:val="278"/>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Кметство Кулина вода</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w:t>
            </w:r>
          </w:p>
        </w:tc>
      </w:tr>
      <w:tr w:rsidR="00932EBC" w:rsidRPr="00932EBC" w:rsidTr="00F9043E">
        <w:trPr>
          <w:trHeight w:val="278"/>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Кметство с. Петокладенци</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w:t>
            </w:r>
          </w:p>
        </w:tc>
      </w:tr>
      <w:tr w:rsidR="00932EBC" w:rsidRPr="00932EBC" w:rsidTr="00F9043E">
        <w:trPr>
          <w:trHeight w:val="258"/>
        </w:trPr>
        <w:tc>
          <w:tcPr>
            <w:tcW w:w="5066" w:type="dxa"/>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 xml:space="preserve">Кметство с. Татари </w:t>
            </w:r>
          </w:p>
        </w:tc>
        <w:tc>
          <w:tcPr>
            <w:tcW w:w="3156" w:type="dxa"/>
            <w:gridSpan w:val="2"/>
            <w:hideMark/>
          </w:tcPr>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Кмет</w:t>
            </w:r>
          </w:p>
        </w:tc>
      </w:tr>
      <w:tr w:rsidR="00932EBC" w:rsidRPr="00932EBC" w:rsidTr="00F9043E">
        <w:trPr>
          <w:trHeight w:val="258"/>
        </w:trPr>
        <w:tc>
          <w:tcPr>
            <w:tcW w:w="5066" w:type="dxa"/>
          </w:tcPr>
          <w:p w:rsidR="00932EBC" w:rsidRPr="00932EBC" w:rsidRDefault="00932EBC" w:rsidP="00932EBC">
            <w:pPr>
              <w:widowControl/>
              <w:rPr>
                <w:rFonts w:ascii="Times New Roman" w:eastAsia="Times New Roman" w:hAnsi="Times New Roman" w:cs="Times New Roman"/>
                <w:bCs/>
                <w:sz w:val="24"/>
                <w:szCs w:val="24"/>
                <w:lang w:val="bg-BG" w:eastAsia="bg-BG"/>
              </w:rPr>
            </w:pPr>
          </w:p>
        </w:tc>
        <w:tc>
          <w:tcPr>
            <w:tcW w:w="3156" w:type="dxa"/>
            <w:gridSpan w:val="2"/>
          </w:tcPr>
          <w:p w:rsidR="00932EBC" w:rsidRPr="00932EBC" w:rsidRDefault="00932EBC" w:rsidP="00932EBC">
            <w:pPr>
              <w:widowControl/>
              <w:rPr>
                <w:rFonts w:ascii="Times New Roman" w:eastAsia="Times New Roman" w:hAnsi="Times New Roman" w:cs="Times New Roman"/>
                <w:bCs/>
                <w:sz w:val="24"/>
                <w:szCs w:val="24"/>
                <w:lang w:val="bg-BG" w:eastAsia="bg-BG"/>
              </w:rPr>
            </w:pPr>
          </w:p>
        </w:tc>
      </w:tr>
    </w:tbl>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15. Възлага на Кмета на общината:</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15.1. Да определи бюджетите на второстепенните разпоредители с бюджет без делегиран бюджет;</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15.2. Да утвърди бюджетите на второстепенните разпоредители с делегиран бюджет;</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15.3. Да отразява служебно промените по общинския бюджет с размера на постъпилите и разходвани средства от дарения и спонсорства, съгласно волята на дарителите и спонсорите;</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15.4. Да ограничава или спира финансирането на бюджетните и субсидирани дейности при нарушаване на бюджетната и финансова дисциплина и разписаните правила по Системата за финансово управление и контрол;</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lastRenderedPageBreak/>
        <w:t>15.5. Да разпредели и утвърди одобрените средства по общинския бюджет по пълна бюджетна класификация по тримесечия.</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16. Оправомощава Кмета на общината да извършва компенсирани промени:</w:t>
      </w:r>
    </w:p>
    <w:p w:rsidR="00932EBC" w:rsidRPr="00932EBC" w:rsidRDefault="00932EBC" w:rsidP="00932EBC">
      <w:pPr>
        <w:widowControl/>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16.1. В частта за делегираните от държавата дейности – между утвърдените показатели за разходите в рамките на една дейност, с изключение на дейностите на делегиран бюджет, при условие че не се нарушават стандартите за делегираните от държавата дейности и няма просрочени задължения в съответната делегирана дейност;</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16.2. В частта за местните дейности – между утвърдените разходи в рамките на една дейност или от една дейност в друга в рамките на една функция, без да изменя общия размер на разходите;</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16.3. В разходната част на бюджета за сметка на резерва.</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bookmarkStart w:id="16" w:name="_Hlk143677114"/>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17. Разходването на бюджетните средства (без целевите) се осъществява при съблюдаване на следните приоритети:</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17.1. Разходите за делегираните от държавата дейности се извършват до размера на предоставените трансфери и се използват по предназначение, като разходите за трудови възнаграждения и стипендии са приоритетни;</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17.2. Постъпилите собствени приходи се разходват при следната поредност: за погасяване на заеми и лихви към тях; за трудови разходи; за покриване на просрочени задължения от минали години; за разходи с настъпил падеж на плащане; за разходи, свързани с дейности, за които се събират такси; за хранителни продукти; за капиталови разходи; неотложни сезонни разходи – горива, ел.</w:t>
      </w:r>
      <w:r w:rsidRPr="00932EBC">
        <w:rPr>
          <w:rFonts w:ascii="Times New Roman" w:eastAsia="Times New Roman" w:hAnsi="Times New Roman" w:cs="Times New Roman"/>
          <w:bCs/>
          <w:sz w:val="24"/>
          <w:szCs w:val="24"/>
          <w:lang w:eastAsia="bg-BG"/>
        </w:rPr>
        <w:t xml:space="preserve"> </w:t>
      </w:r>
      <w:r w:rsidRPr="00932EBC">
        <w:rPr>
          <w:rFonts w:ascii="Times New Roman" w:eastAsia="Times New Roman" w:hAnsi="Times New Roman" w:cs="Times New Roman"/>
          <w:bCs/>
          <w:sz w:val="24"/>
          <w:szCs w:val="24"/>
          <w:lang w:val="bg-BG" w:eastAsia="bg-BG"/>
        </w:rPr>
        <w:t>енергия, отопление, вода и неотложни текущи ремонти.</w:t>
      </w:r>
    </w:p>
    <w:bookmarkEnd w:id="16"/>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18. Ползващите услугите на ученическите столове заплащат с цената на купона част от стойност по приготвянето на храната, без разходите за заплати и осигуровки на персонала.</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932EBC" w:rsidRPr="00932EBC" w:rsidRDefault="00932EBC" w:rsidP="00932EBC">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19. Ползващите услугите на детска млечна кухня заплащат</w:t>
      </w:r>
      <w:r w:rsidRPr="00932EBC">
        <w:rPr>
          <w:rFonts w:ascii="Times New Roman" w:eastAsia="Times New Roman" w:hAnsi="Times New Roman" w:cs="Times New Roman"/>
          <w:bCs/>
          <w:sz w:val="24"/>
          <w:szCs w:val="24"/>
          <w:lang w:eastAsia="bg-BG"/>
        </w:rPr>
        <w:t xml:space="preserve"> </w:t>
      </w:r>
      <w:r w:rsidRPr="00932EBC">
        <w:rPr>
          <w:rFonts w:ascii="Times New Roman" w:eastAsia="Times New Roman" w:hAnsi="Times New Roman" w:cs="Times New Roman"/>
          <w:bCs/>
          <w:sz w:val="24"/>
          <w:szCs w:val="24"/>
          <w:lang w:val="bg-BG" w:eastAsia="bg-BG"/>
        </w:rPr>
        <w:t>част от реалната стойност на купона без разходите за заплати и осигуровки на персонала.</w:t>
      </w:r>
    </w:p>
    <w:p w:rsidR="00932EBC" w:rsidRPr="00932EBC" w:rsidRDefault="00932EBC" w:rsidP="00932EBC">
      <w:pPr>
        <w:widowControl/>
        <w:jc w:val="both"/>
        <w:rPr>
          <w:rFonts w:ascii="Times New Roman" w:eastAsia="Times New Roman" w:hAnsi="Times New Roman" w:cs="Times New Roman"/>
          <w:bCs/>
          <w:sz w:val="24"/>
          <w:szCs w:val="24"/>
          <w:lang w:val="bg-BG" w:eastAsia="bg-BG"/>
        </w:rPr>
      </w:pPr>
    </w:p>
    <w:p w:rsidR="00620DFE" w:rsidRPr="00A862E0" w:rsidRDefault="00932EBC" w:rsidP="00A862E0">
      <w:pPr>
        <w:widowControl/>
        <w:jc w:val="both"/>
        <w:rPr>
          <w:rFonts w:ascii="Times New Roman" w:eastAsia="Times New Roman" w:hAnsi="Times New Roman" w:cs="Times New Roman"/>
          <w:bCs/>
          <w:sz w:val="24"/>
          <w:szCs w:val="24"/>
          <w:lang w:val="bg-BG" w:eastAsia="bg-BG"/>
        </w:rPr>
      </w:pPr>
      <w:r w:rsidRPr="00932EBC">
        <w:rPr>
          <w:rFonts w:ascii="Times New Roman" w:eastAsia="Times New Roman" w:hAnsi="Times New Roman" w:cs="Times New Roman"/>
          <w:bCs/>
          <w:sz w:val="24"/>
          <w:szCs w:val="24"/>
          <w:lang w:val="bg-BG" w:eastAsia="bg-BG"/>
        </w:rPr>
        <w:t>2</w:t>
      </w:r>
      <w:r w:rsidRPr="00932EBC">
        <w:rPr>
          <w:rFonts w:ascii="Times New Roman" w:eastAsia="Times New Roman" w:hAnsi="Times New Roman" w:cs="Times New Roman"/>
          <w:bCs/>
          <w:sz w:val="24"/>
          <w:szCs w:val="24"/>
          <w:lang w:val="en-GB" w:eastAsia="bg-BG"/>
        </w:rPr>
        <w:t>0</w:t>
      </w:r>
      <w:r w:rsidRPr="00932EBC">
        <w:rPr>
          <w:rFonts w:ascii="Times New Roman" w:eastAsia="Times New Roman" w:hAnsi="Times New Roman" w:cs="Times New Roman"/>
          <w:bCs/>
          <w:sz w:val="24"/>
          <w:szCs w:val="24"/>
          <w:lang w:val="bg-BG" w:eastAsia="bg-BG"/>
        </w:rPr>
        <w:t>.</w:t>
      </w:r>
      <w:r w:rsidRPr="00932EBC">
        <w:rPr>
          <w:rFonts w:ascii="Times New Roman" w:eastAsia="Times New Roman" w:hAnsi="Times New Roman" w:cs="Times New Roman"/>
          <w:color w:val="000000"/>
          <w:sz w:val="24"/>
          <w:szCs w:val="24"/>
          <w:lang w:eastAsia="bg-BG"/>
        </w:rPr>
        <w:t xml:space="preserve"> </w:t>
      </w:r>
      <w:r w:rsidRPr="00932EBC">
        <w:rPr>
          <w:rFonts w:ascii="Times New Roman" w:eastAsia="Times New Roman" w:hAnsi="Times New Roman" w:cs="Times New Roman"/>
          <w:bCs/>
          <w:sz w:val="24"/>
          <w:szCs w:val="24"/>
          <w:lang w:val="bg-BG" w:eastAsia="bg-BG"/>
        </w:rPr>
        <w:t xml:space="preserve">Общинският съвет одобрява </w:t>
      </w:r>
      <w:r w:rsidRPr="00932EBC">
        <w:rPr>
          <w:rFonts w:ascii="Times New Roman" w:eastAsia="Times New Roman" w:hAnsi="Times New Roman" w:cs="Times New Roman"/>
          <w:bCs/>
          <w:sz w:val="24"/>
          <w:szCs w:val="24"/>
          <w:lang w:eastAsia="bg-BG"/>
        </w:rPr>
        <w:t xml:space="preserve"> бюджетн</w:t>
      </w:r>
      <w:r w:rsidRPr="00932EBC">
        <w:rPr>
          <w:rFonts w:ascii="Times New Roman" w:eastAsia="Times New Roman" w:hAnsi="Times New Roman" w:cs="Times New Roman"/>
          <w:bCs/>
          <w:sz w:val="24"/>
          <w:szCs w:val="24"/>
          <w:lang w:val="bg-BG" w:eastAsia="bg-BG"/>
        </w:rPr>
        <w:t xml:space="preserve">ата </w:t>
      </w:r>
      <w:r w:rsidRPr="00932EBC">
        <w:rPr>
          <w:rFonts w:ascii="Times New Roman" w:eastAsia="Times New Roman" w:hAnsi="Times New Roman" w:cs="Times New Roman"/>
          <w:bCs/>
          <w:sz w:val="24"/>
          <w:szCs w:val="24"/>
          <w:lang w:eastAsia="bg-BG"/>
        </w:rPr>
        <w:t xml:space="preserve"> прогноз</w:t>
      </w:r>
      <w:r w:rsidRPr="00932EBC">
        <w:rPr>
          <w:rFonts w:ascii="Times New Roman" w:eastAsia="Times New Roman" w:hAnsi="Times New Roman" w:cs="Times New Roman"/>
          <w:bCs/>
          <w:sz w:val="24"/>
          <w:szCs w:val="24"/>
          <w:lang w:val="bg-BG" w:eastAsia="bg-BG"/>
        </w:rPr>
        <w:t>а</w:t>
      </w:r>
      <w:r w:rsidRPr="00932EBC">
        <w:rPr>
          <w:rFonts w:ascii="Times New Roman" w:eastAsia="Times New Roman" w:hAnsi="Times New Roman" w:cs="Times New Roman"/>
          <w:bCs/>
          <w:sz w:val="24"/>
          <w:szCs w:val="24"/>
          <w:lang w:eastAsia="bg-BG"/>
        </w:rPr>
        <w:t xml:space="preserve"> на общин</w:t>
      </w:r>
      <w:r w:rsidRPr="00932EBC">
        <w:rPr>
          <w:rFonts w:ascii="Times New Roman" w:eastAsia="Times New Roman" w:hAnsi="Times New Roman" w:cs="Times New Roman"/>
          <w:bCs/>
          <w:sz w:val="24"/>
          <w:szCs w:val="24"/>
          <w:lang w:val="bg-BG" w:eastAsia="bg-BG"/>
        </w:rPr>
        <w:t>а Белене за периода 2027 г. – 2029 г. за постъпленията от местни приходи и на разходите за местни дейности.</w:t>
      </w:r>
    </w:p>
    <w:p w:rsidR="00620DFE" w:rsidRPr="00FD6C1A" w:rsidRDefault="00620DFE" w:rsidP="008F5A3C">
      <w:pPr>
        <w:jc w:val="both"/>
        <w:rPr>
          <w:rFonts w:ascii="Times New Roman" w:hAnsi="Times New Roman" w:cs="Times New Roman"/>
          <w:sz w:val="24"/>
          <w:szCs w:val="24"/>
        </w:rPr>
      </w:pPr>
    </w:p>
    <w:p w:rsidR="008F5A3C" w:rsidRPr="0086215F" w:rsidRDefault="00EA6C26" w:rsidP="008F5A3C">
      <w:pPr>
        <w:jc w:val="both"/>
        <w:rPr>
          <w:rFonts w:ascii="Times New Roman" w:eastAsia="Times New Roman" w:hAnsi="Times New Roman" w:cs="Times New Roman"/>
          <w:b/>
          <w:sz w:val="24"/>
          <w:szCs w:val="24"/>
        </w:rPr>
      </w:pPr>
      <w:r w:rsidRPr="0086215F">
        <w:rPr>
          <w:rFonts w:ascii="Times New Roman" w:eastAsia="Times New Roman" w:hAnsi="Times New Roman" w:cs="Times New Roman"/>
          <w:b/>
          <w:sz w:val="24"/>
          <w:szCs w:val="24"/>
        </w:rPr>
        <w:t>Гласували поименно 12</w:t>
      </w:r>
      <w:r w:rsidR="008F5A3C" w:rsidRPr="0086215F">
        <w:rPr>
          <w:rFonts w:ascii="Times New Roman" w:eastAsia="Times New Roman" w:hAnsi="Times New Roman" w:cs="Times New Roman"/>
          <w:b/>
          <w:sz w:val="24"/>
          <w:szCs w:val="24"/>
        </w:rPr>
        <w:t xml:space="preserve"> общински съветници: </w:t>
      </w:r>
    </w:p>
    <w:p w:rsidR="008F5A3C" w:rsidRPr="0086215F" w:rsidRDefault="008F5A3C" w:rsidP="008F5A3C">
      <w:pPr>
        <w:jc w:val="both"/>
        <w:rPr>
          <w:rFonts w:ascii="Times New Roman" w:eastAsia="Times New Roman" w:hAnsi="Times New Roman" w:cs="Times New Roman"/>
          <w:sz w:val="24"/>
          <w:szCs w:val="24"/>
        </w:rPr>
      </w:pPr>
      <w:r w:rsidRPr="0086215F">
        <w:rPr>
          <w:rFonts w:ascii="Times New Roman" w:eastAsia="Times New Roman" w:hAnsi="Times New Roman" w:cs="Times New Roman"/>
          <w:b/>
          <w:sz w:val="24"/>
          <w:szCs w:val="24"/>
        </w:rPr>
        <w:t>ЗА: 10</w:t>
      </w:r>
      <w:r w:rsidRPr="0086215F">
        <w:rPr>
          <w:rFonts w:ascii="Times New Roman" w:eastAsia="Times New Roman" w:hAnsi="Times New Roman" w:cs="Times New Roman"/>
          <w:sz w:val="24"/>
          <w:szCs w:val="24"/>
        </w:rPr>
        <w:t xml:space="preserve"> (инж. Валери Босилков, Веселка Врайкова, </w:t>
      </w:r>
      <w:r w:rsidRPr="0086215F">
        <w:rPr>
          <w:rFonts w:ascii="Times New Roman" w:eastAsia="Times New Roman" w:hAnsi="Times New Roman" w:cs="Times New Roman"/>
          <w:sz w:val="24"/>
          <w:szCs w:val="24"/>
          <w:lang w:val="bg-BG"/>
        </w:rPr>
        <w:t xml:space="preserve">Веско Манолов, </w:t>
      </w:r>
      <w:r w:rsidR="00BA7CA7" w:rsidRPr="0086215F">
        <w:rPr>
          <w:rFonts w:ascii="Times New Roman" w:eastAsia="Times New Roman" w:hAnsi="Times New Roman" w:cs="Times New Roman"/>
          <w:sz w:val="24"/>
          <w:szCs w:val="24"/>
          <w:lang w:val="bg-BG"/>
        </w:rPr>
        <w:t xml:space="preserve">Евелина Михова, </w:t>
      </w:r>
      <w:r w:rsidRPr="0086215F">
        <w:rPr>
          <w:rFonts w:ascii="Times New Roman" w:eastAsia="Times New Roman" w:hAnsi="Times New Roman" w:cs="Times New Roman"/>
          <w:sz w:val="24"/>
          <w:szCs w:val="24"/>
        </w:rPr>
        <w:t>инж. Иво Кондров, Илиян Шалварков</w:t>
      </w:r>
      <w:r w:rsidRPr="0086215F">
        <w:rPr>
          <w:rFonts w:ascii="Times New Roman" w:eastAsia="Times New Roman" w:hAnsi="Times New Roman" w:cs="Times New Roman"/>
          <w:sz w:val="24"/>
          <w:szCs w:val="24"/>
          <w:lang w:val="bg-BG"/>
        </w:rPr>
        <w:t xml:space="preserve">, </w:t>
      </w:r>
      <w:r w:rsidR="00BA7CA7" w:rsidRPr="0086215F">
        <w:rPr>
          <w:rFonts w:ascii="Times New Roman" w:eastAsia="Times New Roman" w:hAnsi="Times New Roman" w:cs="Times New Roman"/>
          <w:sz w:val="24"/>
          <w:szCs w:val="24"/>
        </w:rPr>
        <w:t>Магдалена Вълкова</w:t>
      </w:r>
      <w:r w:rsidR="00884831" w:rsidRPr="0086215F">
        <w:rPr>
          <w:rFonts w:ascii="Times New Roman" w:eastAsia="Times New Roman" w:hAnsi="Times New Roman" w:cs="Times New Roman"/>
          <w:sz w:val="24"/>
          <w:szCs w:val="24"/>
          <w:lang w:val="bg-BG"/>
        </w:rPr>
        <w:t xml:space="preserve">, </w:t>
      </w:r>
      <w:r w:rsidRPr="0086215F">
        <w:rPr>
          <w:rFonts w:ascii="Times New Roman" w:eastAsia="Times New Roman" w:hAnsi="Times New Roman" w:cs="Times New Roman"/>
          <w:sz w:val="24"/>
          <w:szCs w:val="24"/>
          <w:lang w:val="bg-BG"/>
        </w:rPr>
        <w:t xml:space="preserve">д-р Невена Александрова, </w:t>
      </w:r>
      <w:r w:rsidRPr="0086215F">
        <w:rPr>
          <w:rFonts w:ascii="Times New Roman" w:eastAsia="Times New Roman" w:hAnsi="Times New Roman" w:cs="Times New Roman"/>
          <w:sz w:val="24"/>
          <w:szCs w:val="24"/>
        </w:rPr>
        <w:t>Николай Арабаджиев, Юлиян Господинов)</w:t>
      </w:r>
    </w:p>
    <w:p w:rsidR="00D07A83" w:rsidRPr="0086215F" w:rsidRDefault="00D07A83" w:rsidP="008F5A3C">
      <w:pPr>
        <w:jc w:val="both"/>
        <w:rPr>
          <w:rFonts w:ascii="Times New Roman" w:eastAsia="Times New Roman" w:hAnsi="Times New Roman" w:cs="Times New Roman"/>
          <w:sz w:val="24"/>
          <w:szCs w:val="24"/>
          <w:lang w:val="bg-BG"/>
        </w:rPr>
      </w:pPr>
      <w:r w:rsidRPr="0086215F">
        <w:rPr>
          <w:rFonts w:ascii="Times New Roman" w:eastAsia="Times New Roman" w:hAnsi="Times New Roman" w:cs="Times New Roman"/>
          <w:b/>
          <w:sz w:val="24"/>
          <w:szCs w:val="24"/>
        </w:rPr>
        <w:t>ВЪЗДЪРЖАЛ СЕ: няма</w:t>
      </w:r>
      <w:r w:rsidR="008F5A3C" w:rsidRPr="0086215F">
        <w:rPr>
          <w:rFonts w:ascii="Times New Roman" w:eastAsia="Times New Roman" w:hAnsi="Times New Roman" w:cs="Times New Roman"/>
          <w:b/>
          <w:sz w:val="24"/>
          <w:szCs w:val="24"/>
          <w:lang w:val="bg-BG"/>
        </w:rPr>
        <w:t xml:space="preserve"> </w:t>
      </w:r>
    </w:p>
    <w:p w:rsidR="008F5A3C" w:rsidRPr="0086215F" w:rsidRDefault="008F5A3C" w:rsidP="008F5A3C">
      <w:pPr>
        <w:jc w:val="both"/>
        <w:rPr>
          <w:rFonts w:ascii="Times New Roman" w:eastAsia="Times New Roman" w:hAnsi="Times New Roman" w:cs="Times New Roman"/>
          <w:sz w:val="24"/>
          <w:szCs w:val="24"/>
          <w:lang w:val="bg-BG"/>
        </w:rPr>
      </w:pPr>
      <w:r w:rsidRPr="0086215F">
        <w:rPr>
          <w:rFonts w:ascii="Times New Roman" w:eastAsia="Times New Roman" w:hAnsi="Times New Roman" w:cs="Times New Roman"/>
          <w:b/>
          <w:sz w:val="24"/>
          <w:szCs w:val="24"/>
        </w:rPr>
        <w:t xml:space="preserve">ПРОТИВ: 2 </w:t>
      </w:r>
      <w:r w:rsidRPr="0086215F">
        <w:rPr>
          <w:rFonts w:ascii="Times New Roman" w:eastAsia="Times New Roman" w:hAnsi="Times New Roman" w:cs="Times New Roman"/>
          <w:sz w:val="24"/>
          <w:szCs w:val="24"/>
        </w:rPr>
        <w:t>(</w:t>
      </w:r>
      <w:r w:rsidRPr="0086215F">
        <w:rPr>
          <w:rFonts w:ascii="Times New Roman" w:eastAsia="Times New Roman" w:hAnsi="Times New Roman" w:cs="Times New Roman"/>
          <w:sz w:val="24"/>
          <w:szCs w:val="24"/>
          <w:lang w:val="bg-BG"/>
        </w:rPr>
        <w:t>Калоян Прокопиев</w:t>
      </w:r>
      <w:r w:rsidR="0022651D" w:rsidRPr="0086215F">
        <w:rPr>
          <w:rFonts w:ascii="Times New Roman" w:eastAsia="Times New Roman" w:hAnsi="Times New Roman" w:cs="Times New Roman"/>
          <w:sz w:val="24"/>
          <w:szCs w:val="24"/>
          <w:lang w:val="bg-BG"/>
        </w:rPr>
        <w:t>, ин</w:t>
      </w:r>
      <w:r w:rsidR="002960F0">
        <w:rPr>
          <w:rFonts w:ascii="Times New Roman" w:eastAsia="Times New Roman" w:hAnsi="Times New Roman" w:cs="Times New Roman"/>
          <w:sz w:val="24"/>
          <w:szCs w:val="24"/>
          <w:lang w:val="bg-BG"/>
        </w:rPr>
        <w:t>ж. Момчи</w:t>
      </w:r>
      <w:r w:rsidR="0022651D" w:rsidRPr="0086215F">
        <w:rPr>
          <w:rFonts w:ascii="Times New Roman" w:eastAsia="Times New Roman" w:hAnsi="Times New Roman" w:cs="Times New Roman"/>
          <w:sz w:val="24"/>
          <w:szCs w:val="24"/>
          <w:lang w:val="bg-BG"/>
        </w:rPr>
        <w:t>л Линов</w:t>
      </w:r>
      <w:r w:rsidRPr="0086215F">
        <w:rPr>
          <w:rFonts w:ascii="Times New Roman" w:eastAsia="Times New Roman" w:hAnsi="Times New Roman" w:cs="Times New Roman"/>
          <w:sz w:val="24"/>
          <w:szCs w:val="24"/>
        </w:rPr>
        <w:t>)</w:t>
      </w:r>
    </w:p>
    <w:p w:rsidR="008F5A3C" w:rsidRPr="0086215F" w:rsidRDefault="008F5A3C" w:rsidP="008F5A3C">
      <w:pPr>
        <w:jc w:val="both"/>
        <w:rPr>
          <w:rFonts w:ascii="Times New Roman" w:eastAsia="Times New Roman" w:hAnsi="Times New Roman" w:cs="Times New Roman"/>
          <w:b/>
          <w:sz w:val="24"/>
          <w:szCs w:val="24"/>
          <w:u w:val="single"/>
        </w:rPr>
      </w:pPr>
    </w:p>
    <w:p w:rsidR="008F5A3C" w:rsidRPr="007476AF" w:rsidRDefault="008F5A3C" w:rsidP="008F5A3C">
      <w:pPr>
        <w:jc w:val="both"/>
        <w:rPr>
          <w:rFonts w:ascii="Times New Roman" w:eastAsia="Times New Roman" w:hAnsi="Times New Roman" w:cs="Times New Roman"/>
          <w:b/>
          <w:sz w:val="24"/>
          <w:szCs w:val="24"/>
          <w:u w:val="single"/>
        </w:rPr>
      </w:pPr>
      <w:r w:rsidRPr="0086215F">
        <w:rPr>
          <w:rFonts w:ascii="Times New Roman" w:eastAsia="Times New Roman" w:hAnsi="Times New Roman" w:cs="Times New Roman"/>
          <w:b/>
          <w:sz w:val="24"/>
          <w:szCs w:val="24"/>
          <w:u w:val="single"/>
        </w:rPr>
        <w:t>ПРИЕМА СЕ</w:t>
      </w:r>
    </w:p>
    <w:p w:rsidR="008F5A3C" w:rsidRDefault="008F5A3C" w:rsidP="008F5A3C"/>
    <w:p w:rsidR="00827F60" w:rsidRDefault="00EB2254" w:rsidP="00EB2254">
      <w:pPr>
        <w:tabs>
          <w:tab w:val="left" w:pos="709"/>
        </w:tabs>
        <w:spacing w:before="47"/>
        <w:ind w:right="-1"/>
        <w:outlineLvl w:val="0"/>
        <w:rPr>
          <w:rFonts w:ascii="Times New Roman" w:eastAsia="Times New Roman" w:hAnsi="Times New Roman" w:cs="Times New Roman"/>
          <w:bCs/>
          <w:spacing w:val="-9"/>
          <w:sz w:val="24"/>
          <w:szCs w:val="24"/>
          <w:lang w:val="bg-BG"/>
        </w:rPr>
      </w:pPr>
      <w:r w:rsidRPr="00EB2254">
        <w:rPr>
          <w:rFonts w:ascii="Times New Roman" w:eastAsia="Times New Roman" w:hAnsi="Times New Roman" w:cs="Times New Roman"/>
          <w:b/>
          <w:bCs/>
          <w:spacing w:val="-9"/>
          <w:sz w:val="24"/>
          <w:szCs w:val="24"/>
        </w:rPr>
        <w:tab/>
      </w:r>
      <w:r w:rsidRPr="00EB2254">
        <w:rPr>
          <w:rFonts w:ascii="Times New Roman" w:eastAsia="Times New Roman" w:hAnsi="Times New Roman" w:cs="Times New Roman"/>
          <w:bCs/>
          <w:spacing w:val="-9"/>
          <w:sz w:val="24"/>
          <w:szCs w:val="24"/>
          <w:lang w:val="bg-BG"/>
        </w:rPr>
        <w:t>Николай Арабаджиев поздрави Милен Дулев за приемането на бюджета.</w:t>
      </w:r>
    </w:p>
    <w:p w:rsidR="00827F60" w:rsidRDefault="00827F60" w:rsidP="00EB2254">
      <w:pPr>
        <w:tabs>
          <w:tab w:val="left" w:pos="709"/>
        </w:tabs>
        <w:spacing w:before="47"/>
        <w:ind w:right="-1"/>
        <w:outlineLvl w:val="0"/>
        <w:rPr>
          <w:rFonts w:ascii="Times New Roman" w:eastAsia="Times New Roman" w:hAnsi="Times New Roman" w:cs="Times New Roman"/>
          <w:bCs/>
          <w:spacing w:val="-9"/>
          <w:sz w:val="24"/>
          <w:szCs w:val="24"/>
          <w:lang w:val="bg-BG"/>
        </w:rPr>
      </w:pPr>
    </w:p>
    <w:p w:rsidR="00EB72BB" w:rsidRPr="008D2CD7" w:rsidRDefault="004E6AA3" w:rsidP="008D2CD7">
      <w:pPr>
        <w:tabs>
          <w:tab w:val="left" w:pos="709"/>
        </w:tabs>
        <w:spacing w:before="47"/>
        <w:ind w:right="-1"/>
        <w:outlineLvl w:val="0"/>
        <w:rPr>
          <w:rFonts w:ascii="Times New Roman" w:eastAsia="Times New Roman" w:hAnsi="Times New Roman" w:cs="Times New Roman"/>
          <w:bCs/>
          <w:spacing w:val="-9"/>
          <w:sz w:val="24"/>
          <w:szCs w:val="24"/>
          <w:lang w:val="bg-BG"/>
        </w:rPr>
      </w:pPr>
      <w:r>
        <w:rPr>
          <w:rFonts w:ascii="Times New Roman" w:eastAsia="Times New Roman" w:hAnsi="Times New Roman" w:cs="Times New Roman"/>
          <w:bCs/>
          <w:spacing w:val="-9"/>
          <w:sz w:val="24"/>
          <w:szCs w:val="24"/>
          <w:lang w:val="bg-BG"/>
        </w:rPr>
        <w:tab/>
        <w:t xml:space="preserve">Милен Дулев благодари и заяви, че </w:t>
      </w:r>
      <w:r w:rsidR="00827F60">
        <w:rPr>
          <w:rFonts w:ascii="Times New Roman" w:eastAsia="Times New Roman" w:hAnsi="Times New Roman" w:cs="Times New Roman"/>
          <w:bCs/>
          <w:spacing w:val="-9"/>
          <w:sz w:val="24"/>
          <w:szCs w:val="24"/>
          <w:lang w:val="bg-BG"/>
        </w:rPr>
        <w:t>е взето правилно решение.</w:t>
      </w:r>
    </w:p>
    <w:p w:rsidR="00EB72BB" w:rsidRDefault="00EB72BB"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p>
    <w:p w:rsidR="00345AF9" w:rsidRDefault="00345AF9"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p>
    <w:p w:rsidR="00345AF9" w:rsidRDefault="00345AF9"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p>
    <w:p w:rsidR="005A1DAF" w:rsidRPr="00114574" w:rsidRDefault="005A1DAF" w:rsidP="005E16D4">
      <w:pPr>
        <w:tabs>
          <w:tab w:val="left" w:pos="709"/>
        </w:tabs>
        <w:spacing w:before="47"/>
        <w:ind w:right="5152"/>
        <w:outlineLvl w:val="0"/>
        <w:rPr>
          <w:rFonts w:ascii="Times New Roman" w:eastAsia="Times New Roman" w:hAnsi="Times New Roman" w:cs="Times New Roman"/>
          <w:b/>
          <w:bCs/>
          <w:spacing w:val="-9"/>
          <w:sz w:val="24"/>
          <w:szCs w:val="24"/>
          <w:u w:val="single"/>
          <w:lang w:val="bg-BG"/>
        </w:rPr>
      </w:pPr>
      <w:r>
        <w:rPr>
          <w:rFonts w:ascii="Times New Roman" w:eastAsia="Times New Roman" w:hAnsi="Times New Roman" w:cs="Times New Roman"/>
          <w:b/>
          <w:bCs/>
          <w:spacing w:val="-9"/>
          <w:sz w:val="24"/>
          <w:szCs w:val="24"/>
          <w:u w:val="single"/>
          <w:lang w:val="bg-BG"/>
        </w:rPr>
        <w:lastRenderedPageBreak/>
        <w:t xml:space="preserve">ВТОРА </w:t>
      </w:r>
      <w:r w:rsidRPr="0054366C">
        <w:rPr>
          <w:rFonts w:ascii="Times New Roman" w:eastAsia="Times New Roman" w:hAnsi="Times New Roman" w:cs="Times New Roman"/>
          <w:b/>
          <w:bCs/>
          <w:spacing w:val="-9"/>
          <w:sz w:val="24"/>
          <w:szCs w:val="24"/>
          <w:u w:val="single"/>
        </w:rPr>
        <w:t>ТОЧКА</w:t>
      </w:r>
    </w:p>
    <w:p w:rsidR="00FC314B" w:rsidRPr="00766770" w:rsidRDefault="00CD2E3A" w:rsidP="00766770">
      <w:pPr>
        <w:tabs>
          <w:tab w:val="left" w:pos="709"/>
          <w:tab w:val="left" w:pos="851"/>
        </w:tabs>
        <w:ind w:right="-41"/>
        <w:jc w:val="both"/>
        <w:rPr>
          <w:rFonts w:ascii="Times New Roman" w:eastAsia="Times New Roman" w:hAnsi="Times New Roman" w:cs="Times New Roman"/>
          <w:b/>
          <w:bCs/>
          <w:sz w:val="24"/>
          <w:szCs w:val="24"/>
          <w:u w:val="single"/>
          <w:lang w:val="en-GB"/>
        </w:rPr>
      </w:pPr>
      <w:r>
        <w:rPr>
          <w:rFonts w:ascii="Times New Roman" w:eastAsia="Times New Roman" w:hAnsi="Times New Roman"/>
          <w:b/>
          <w:spacing w:val="-1"/>
          <w:sz w:val="24"/>
          <w:szCs w:val="24"/>
          <w:lang w:val="bg-BG"/>
        </w:rPr>
        <w:t xml:space="preserve"> </w:t>
      </w:r>
    </w:p>
    <w:p w:rsidR="00441862" w:rsidRDefault="00A55349" w:rsidP="00551190">
      <w:pPr>
        <w:pStyle w:val="BodyText"/>
        <w:ind w:firstLine="310"/>
        <w:jc w:val="both"/>
        <w:rPr>
          <w:b/>
          <w:spacing w:val="-8"/>
          <w:lang w:val="bg-BG"/>
        </w:rPr>
      </w:pPr>
      <w:r w:rsidRPr="00A55349">
        <w:rPr>
          <w:b/>
          <w:spacing w:val="-8"/>
          <w:lang w:val="bg-BG"/>
        </w:rPr>
        <w:t>Предложение от Милен Павлов Дулев – кмет на община Белене относно отчет за касовото изпълнение на бюджета на община Белене и сметките за средства от Европейския съюз към 30.06.2026 г.</w:t>
      </w:r>
    </w:p>
    <w:p w:rsidR="007223F1" w:rsidRPr="005426BC" w:rsidRDefault="007223F1" w:rsidP="00C20823">
      <w:pPr>
        <w:pStyle w:val="BodyText"/>
        <w:ind w:firstLine="462"/>
        <w:jc w:val="both"/>
        <w:rPr>
          <w:b/>
          <w:spacing w:val="-8"/>
          <w:lang w:val="bg-BG"/>
        </w:rPr>
      </w:pPr>
    </w:p>
    <w:p w:rsidR="002574DD" w:rsidRDefault="007D3E7A" w:rsidP="00551190">
      <w:pPr>
        <w:pStyle w:val="BodyText"/>
        <w:ind w:firstLine="310"/>
        <w:jc w:val="both"/>
        <w:rPr>
          <w:spacing w:val="-8"/>
          <w:lang w:val="bg-BG"/>
        </w:rPr>
      </w:pPr>
      <w:r>
        <w:rPr>
          <w:spacing w:val="-8"/>
          <w:lang w:val="bg-BG"/>
        </w:rPr>
        <w:t>Докладва Милен Дулев – кмет на Община Б</w:t>
      </w:r>
      <w:r w:rsidR="002E50F4">
        <w:rPr>
          <w:spacing w:val="-8"/>
          <w:lang w:val="bg-BG"/>
        </w:rPr>
        <w:t>елене като направи някои пояснения.</w:t>
      </w:r>
    </w:p>
    <w:p w:rsidR="00551190" w:rsidRDefault="00551190" w:rsidP="00551190">
      <w:pPr>
        <w:ind w:right="-41"/>
        <w:jc w:val="both"/>
        <w:rPr>
          <w:rFonts w:ascii="Times New Roman" w:eastAsia="Times New Roman" w:hAnsi="Times New Roman"/>
          <w:spacing w:val="-8"/>
          <w:sz w:val="24"/>
          <w:szCs w:val="24"/>
          <w:lang w:val="bg-BG"/>
        </w:rPr>
      </w:pPr>
    </w:p>
    <w:p w:rsidR="002E50F4" w:rsidRDefault="002E50F4" w:rsidP="00551190">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551190" w:rsidRDefault="002E50F4" w:rsidP="00551190">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t xml:space="preserve"> </w:t>
      </w:r>
    </w:p>
    <w:p w:rsidR="002E50F4" w:rsidRPr="00551190" w:rsidRDefault="00551190" w:rsidP="00551190">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002E50F4" w:rsidRPr="00551190">
        <w:rPr>
          <w:rFonts w:ascii="Times New Roman" w:eastAsia="Times New Roman" w:hAnsi="Times New Roman" w:cs="Times New Roman"/>
          <w:bCs/>
          <w:sz w:val="24"/>
          <w:szCs w:val="24"/>
          <w:lang w:val="bg-BG" w:eastAsia="bg-BG"/>
        </w:rPr>
        <w:t xml:space="preserve">Д-р Невена Александрова – председател на ПК „Здравеопазване, обществен ред и сигурност, законност и контрол по изпълнение на решенията“ докладва становището на комисията, като проектът на решение е приет с </w:t>
      </w:r>
      <w:r w:rsidR="00EB72BB" w:rsidRPr="00551190">
        <w:rPr>
          <w:rFonts w:ascii="Times New Roman" w:eastAsia="Times New Roman" w:hAnsi="Times New Roman" w:cs="Times New Roman"/>
          <w:bCs/>
          <w:sz w:val="24"/>
          <w:szCs w:val="24"/>
          <w:lang w:val="bg-BG" w:eastAsia="bg-BG"/>
        </w:rPr>
        <w:t>4</w:t>
      </w:r>
      <w:r w:rsidR="002E50F4" w:rsidRPr="00551190">
        <w:rPr>
          <w:rFonts w:ascii="Times New Roman" w:eastAsia="Times New Roman" w:hAnsi="Times New Roman" w:cs="Times New Roman"/>
          <w:bCs/>
          <w:sz w:val="24"/>
          <w:szCs w:val="24"/>
          <w:lang w:val="bg-BG" w:eastAsia="bg-BG"/>
        </w:rPr>
        <w:t xml:space="preserve"> „ЗА</w:t>
      </w:r>
      <w:r w:rsidR="00EB72BB" w:rsidRPr="00551190">
        <w:rPr>
          <w:rFonts w:ascii="Times New Roman" w:eastAsia="Times New Roman" w:hAnsi="Times New Roman" w:cs="Times New Roman"/>
          <w:bCs/>
          <w:sz w:val="24"/>
          <w:szCs w:val="24"/>
          <w:lang w:val="bg-BG" w:eastAsia="bg-BG"/>
        </w:rPr>
        <w:t>“.</w:t>
      </w:r>
    </w:p>
    <w:p w:rsidR="002E50F4" w:rsidRPr="00811955" w:rsidRDefault="002E50F4" w:rsidP="002E50F4">
      <w:pPr>
        <w:pStyle w:val="BodyText"/>
        <w:ind w:left="0" w:firstLine="284"/>
        <w:jc w:val="both"/>
        <w:rPr>
          <w:rFonts w:cs="Times New Roman"/>
          <w:bCs/>
          <w:lang w:val="bg-BG" w:eastAsia="bg-BG"/>
        </w:rPr>
      </w:pPr>
    </w:p>
    <w:p w:rsidR="002E50F4" w:rsidRDefault="002E50F4" w:rsidP="002E50F4">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w:t>
      </w:r>
      <w:r w:rsidR="00463EC5">
        <w:rPr>
          <w:rFonts w:ascii="Times New Roman" w:eastAsia="Times New Roman" w:hAnsi="Times New Roman" w:cs="Times New Roman"/>
          <w:bCs/>
          <w:sz w:val="24"/>
          <w:szCs w:val="24"/>
          <w:lang w:val="bg-BG" w:eastAsia="bg-BG"/>
        </w:rPr>
        <w:t xml:space="preserve">ъс </w:t>
      </w:r>
      <w:r w:rsidR="00F0469B">
        <w:rPr>
          <w:rFonts w:ascii="Times New Roman" w:eastAsia="Times New Roman" w:hAnsi="Times New Roman" w:cs="Times New Roman"/>
          <w:bCs/>
          <w:sz w:val="24"/>
          <w:szCs w:val="24"/>
          <w:lang w:val="bg-BG" w:eastAsia="bg-BG"/>
        </w:rPr>
        <w:t>6</w:t>
      </w:r>
      <w:r w:rsidRPr="00811955">
        <w:rPr>
          <w:rFonts w:ascii="Times New Roman" w:eastAsia="Times New Roman" w:hAnsi="Times New Roman" w:cs="Times New Roman"/>
          <w:bCs/>
          <w:sz w:val="24"/>
          <w:szCs w:val="24"/>
          <w:lang w:val="bg-BG" w:eastAsia="bg-BG"/>
        </w:rPr>
        <w:t xml:space="preserve"> „ЗА</w:t>
      </w:r>
      <w:r w:rsidR="00F0469B">
        <w:rPr>
          <w:rFonts w:ascii="Times New Roman" w:eastAsia="Times New Roman" w:hAnsi="Times New Roman" w:cs="Times New Roman"/>
          <w:bCs/>
          <w:sz w:val="24"/>
          <w:szCs w:val="24"/>
          <w:lang w:val="bg-BG" w:eastAsia="bg-BG"/>
        </w:rPr>
        <w:t>“</w:t>
      </w:r>
      <w:r w:rsidRPr="00811955">
        <w:rPr>
          <w:rFonts w:ascii="Times New Roman" w:eastAsia="Times New Roman" w:hAnsi="Times New Roman" w:cs="Times New Roman"/>
          <w:bCs/>
          <w:sz w:val="24"/>
          <w:szCs w:val="24"/>
          <w:lang w:val="bg-BG" w:eastAsia="bg-BG"/>
        </w:rPr>
        <w:t>.</w:t>
      </w:r>
    </w:p>
    <w:p w:rsidR="002E50F4" w:rsidRPr="00811955" w:rsidRDefault="002E50F4" w:rsidP="002E50F4">
      <w:pPr>
        <w:tabs>
          <w:tab w:val="left" w:pos="284"/>
        </w:tabs>
        <w:ind w:right="-41"/>
        <w:jc w:val="both"/>
        <w:rPr>
          <w:rFonts w:ascii="Times New Roman" w:eastAsia="Times New Roman" w:hAnsi="Times New Roman" w:cs="Times New Roman"/>
          <w:bCs/>
          <w:sz w:val="24"/>
          <w:szCs w:val="24"/>
          <w:lang w:val="bg-BG" w:eastAsia="bg-BG"/>
        </w:rPr>
      </w:pPr>
    </w:p>
    <w:p w:rsidR="002E50F4" w:rsidRDefault="002E50F4" w:rsidP="002E50F4">
      <w:pPr>
        <w:tabs>
          <w:tab w:val="left" w:pos="284"/>
          <w:tab w:val="left" w:pos="426"/>
          <w:tab w:val="left" w:pos="709"/>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00551190">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Pr>
          <w:rFonts w:ascii="Times New Roman" w:eastAsia="Times New Roman" w:hAnsi="Times New Roman" w:cs="Times New Roman"/>
          <w:bCs/>
          <w:sz w:val="24"/>
          <w:szCs w:val="24"/>
          <w:lang w:val="bg-BG" w:eastAsia="bg-BG"/>
        </w:rPr>
        <w:t xml:space="preserve"> проектът на решение е приет с 5</w:t>
      </w:r>
      <w:r w:rsidRPr="00811955">
        <w:rPr>
          <w:rFonts w:ascii="Times New Roman" w:eastAsia="Times New Roman" w:hAnsi="Times New Roman" w:cs="Times New Roman"/>
          <w:bCs/>
          <w:sz w:val="24"/>
          <w:szCs w:val="24"/>
          <w:lang w:val="bg-BG" w:eastAsia="bg-BG"/>
        </w:rPr>
        <w:t xml:space="preserve"> „ЗА“</w:t>
      </w:r>
      <w:r w:rsidR="00EB2CDB">
        <w:rPr>
          <w:rFonts w:ascii="Times New Roman" w:eastAsia="Times New Roman" w:hAnsi="Times New Roman" w:cs="Times New Roman"/>
          <w:bCs/>
          <w:sz w:val="24"/>
          <w:szCs w:val="24"/>
          <w:lang w:val="bg-BG" w:eastAsia="bg-BG"/>
        </w:rPr>
        <w:t xml:space="preserve"> и 2</w:t>
      </w:r>
      <w:r>
        <w:rPr>
          <w:rFonts w:ascii="Times New Roman" w:eastAsia="Times New Roman" w:hAnsi="Times New Roman" w:cs="Times New Roman"/>
          <w:bCs/>
          <w:sz w:val="24"/>
          <w:szCs w:val="24"/>
          <w:lang w:val="bg-BG" w:eastAsia="bg-BG"/>
        </w:rPr>
        <w:t xml:space="preserve"> „Въздържал се“</w:t>
      </w:r>
      <w:r w:rsidRPr="00811955">
        <w:rPr>
          <w:rFonts w:ascii="Times New Roman" w:eastAsia="Times New Roman" w:hAnsi="Times New Roman" w:cs="Times New Roman"/>
          <w:bCs/>
          <w:sz w:val="24"/>
          <w:szCs w:val="24"/>
          <w:lang w:val="bg-BG" w:eastAsia="bg-BG"/>
        </w:rPr>
        <w:t>.</w:t>
      </w:r>
    </w:p>
    <w:p w:rsidR="002E50F4" w:rsidRPr="00811955" w:rsidRDefault="002E50F4" w:rsidP="002E50F4">
      <w:pPr>
        <w:tabs>
          <w:tab w:val="left" w:pos="284"/>
          <w:tab w:val="left" w:pos="709"/>
        </w:tabs>
        <w:ind w:right="-41"/>
        <w:jc w:val="both"/>
        <w:rPr>
          <w:rFonts w:ascii="Times New Roman" w:eastAsia="Times New Roman" w:hAnsi="Times New Roman" w:cs="Times New Roman"/>
          <w:bCs/>
          <w:sz w:val="24"/>
          <w:szCs w:val="24"/>
          <w:lang w:val="bg-BG" w:eastAsia="bg-BG"/>
        </w:rPr>
      </w:pPr>
    </w:p>
    <w:p w:rsidR="002E50F4" w:rsidRPr="00811955" w:rsidRDefault="002E50F4" w:rsidP="00551190">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беше приет с</w:t>
      </w:r>
      <w:r>
        <w:rPr>
          <w:rFonts w:ascii="Times New Roman" w:eastAsia="Times New Roman" w:hAnsi="Times New Roman" w:cs="Times New Roman"/>
          <w:bCs/>
          <w:sz w:val="24"/>
          <w:szCs w:val="24"/>
          <w:lang w:val="bg-BG" w:eastAsia="bg-BG"/>
        </w:rPr>
        <w:t xml:space="preserve"> 5</w:t>
      </w:r>
      <w:r w:rsidRPr="00811955">
        <w:rPr>
          <w:rFonts w:ascii="Times New Roman" w:eastAsia="Times New Roman" w:hAnsi="Times New Roman" w:cs="Times New Roman"/>
          <w:bCs/>
          <w:sz w:val="24"/>
          <w:szCs w:val="24"/>
          <w:lang w:val="bg-BG" w:eastAsia="bg-BG"/>
        </w:rPr>
        <w:t xml:space="preserve"> „</w:t>
      </w:r>
      <w:r w:rsidR="00A3505A">
        <w:rPr>
          <w:rFonts w:ascii="Times New Roman" w:eastAsia="Times New Roman" w:hAnsi="Times New Roman" w:cs="Times New Roman"/>
          <w:bCs/>
          <w:sz w:val="24"/>
          <w:szCs w:val="24"/>
          <w:lang w:val="bg-BG" w:eastAsia="bg-BG"/>
        </w:rPr>
        <w:t>ЗА“ и 2</w:t>
      </w:r>
      <w:r>
        <w:rPr>
          <w:rFonts w:ascii="Times New Roman" w:eastAsia="Times New Roman" w:hAnsi="Times New Roman" w:cs="Times New Roman"/>
          <w:bCs/>
          <w:sz w:val="24"/>
          <w:szCs w:val="24"/>
          <w:lang w:val="bg-BG" w:eastAsia="bg-BG"/>
        </w:rPr>
        <w:t xml:space="preserve"> „Въздържал се“.</w:t>
      </w:r>
    </w:p>
    <w:p w:rsidR="002E50F4" w:rsidRPr="00811955" w:rsidRDefault="002E50F4" w:rsidP="002E50F4">
      <w:pPr>
        <w:tabs>
          <w:tab w:val="left" w:pos="284"/>
        </w:tabs>
        <w:ind w:right="-41"/>
        <w:jc w:val="both"/>
        <w:rPr>
          <w:rFonts w:ascii="Times New Roman" w:eastAsia="Times New Roman" w:hAnsi="Times New Roman" w:cs="Times New Roman"/>
          <w:bCs/>
          <w:sz w:val="24"/>
          <w:szCs w:val="24"/>
          <w:lang w:val="bg-BG" w:eastAsia="bg-BG"/>
        </w:rPr>
      </w:pPr>
    </w:p>
    <w:p w:rsidR="002E50F4" w:rsidRPr="00863FC3" w:rsidRDefault="002E50F4" w:rsidP="00863FC3">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sidR="00290CEF">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DE0810" w:rsidRDefault="00DE0810" w:rsidP="00951DFB">
      <w:pPr>
        <w:pStyle w:val="BodyText"/>
        <w:ind w:left="0" w:firstLine="578"/>
        <w:jc w:val="both"/>
        <w:rPr>
          <w:spacing w:val="-8"/>
          <w:lang w:val="bg-BG"/>
        </w:rPr>
      </w:pPr>
    </w:p>
    <w:p w:rsidR="00DE0810" w:rsidRDefault="00DE0810" w:rsidP="00DE0810">
      <w:pPr>
        <w:jc w:val="center"/>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73</w:t>
      </w:r>
    </w:p>
    <w:p w:rsidR="00DE0810" w:rsidRPr="00BE72FB" w:rsidRDefault="00DE0810" w:rsidP="00951DFB">
      <w:pPr>
        <w:pStyle w:val="BodyText"/>
        <w:ind w:left="0" w:firstLine="578"/>
        <w:jc w:val="both"/>
        <w:rPr>
          <w:spacing w:val="-8"/>
          <w:lang w:val="bg-BG"/>
        </w:rPr>
      </w:pPr>
    </w:p>
    <w:p w:rsidR="00C50106" w:rsidRPr="00C50106" w:rsidRDefault="00C50106" w:rsidP="00C50106">
      <w:pPr>
        <w:widowControl/>
        <w:tabs>
          <w:tab w:val="left" w:pos="0"/>
          <w:tab w:val="left" w:pos="708"/>
        </w:tabs>
        <w:ind w:left="-142" w:firstLine="720"/>
        <w:jc w:val="both"/>
        <w:rPr>
          <w:rFonts w:ascii="Times New Roman" w:eastAsia="Times New Roman" w:hAnsi="Times New Roman" w:cs="Times New Roman"/>
          <w:b/>
          <w:i/>
          <w:sz w:val="24"/>
          <w:szCs w:val="24"/>
          <w:lang w:val="bg-BG" w:eastAsia="bg-BG"/>
        </w:rPr>
      </w:pPr>
      <w:r w:rsidRPr="00C50106">
        <w:rPr>
          <w:rFonts w:ascii="Times New Roman" w:eastAsia="Times New Roman" w:hAnsi="Times New Roman" w:cs="Times New Roman"/>
          <w:b/>
          <w:sz w:val="24"/>
          <w:szCs w:val="24"/>
          <w:lang w:val="bg-BG" w:eastAsia="bg-BG"/>
        </w:rPr>
        <w:t>На основание чл. 21, ал. 1, т. 6 от ЗМСМА и чл. 137, ал. 2 от Закона за публичните финанси (ЗПФ)</w:t>
      </w:r>
    </w:p>
    <w:p w:rsidR="00C50106" w:rsidRPr="00C50106" w:rsidRDefault="00C50106" w:rsidP="00C50106">
      <w:pPr>
        <w:widowControl/>
        <w:tabs>
          <w:tab w:val="left" w:pos="708"/>
        </w:tabs>
        <w:ind w:firstLine="720"/>
        <w:jc w:val="both"/>
        <w:rPr>
          <w:rFonts w:ascii="Times New Roman" w:eastAsia="Times New Roman" w:hAnsi="Times New Roman" w:cs="Times New Roman"/>
          <w:b/>
          <w:sz w:val="24"/>
          <w:szCs w:val="24"/>
          <w:lang w:val="bg-BG" w:eastAsia="bg-BG"/>
        </w:rPr>
      </w:pPr>
    </w:p>
    <w:p w:rsidR="00C50106" w:rsidRDefault="00C50106" w:rsidP="00C50106">
      <w:pPr>
        <w:widowControl/>
        <w:tabs>
          <w:tab w:val="left" w:pos="567"/>
        </w:tabs>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b/>
          <w:color w:val="FF0000"/>
          <w:sz w:val="24"/>
          <w:szCs w:val="24"/>
          <w:lang w:val="bg-BG" w:eastAsia="bg-BG"/>
        </w:rPr>
        <w:tab/>
      </w:r>
      <w:r w:rsidRPr="00C50106">
        <w:rPr>
          <w:rFonts w:ascii="Times New Roman" w:eastAsia="Times New Roman" w:hAnsi="Times New Roman" w:cs="Times New Roman"/>
          <w:sz w:val="24"/>
          <w:szCs w:val="24"/>
          <w:lang w:val="bg-BG" w:eastAsia="bg-BG"/>
        </w:rPr>
        <w:t>Приема за информация отчета за касовото изпълнение на бюджета и на сметките за средствата от Европейския съюз  на Община Белене към 30.06.202</w:t>
      </w:r>
      <w:r w:rsidRPr="00C50106">
        <w:rPr>
          <w:rFonts w:ascii="Times New Roman" w:eastAsia="Times New Roman" w:hAnsi="Times New Roman" w:cs="Times New Roman"/>
          <w:sz w:val="24"/>
          <w:szCs w:val="24"/>
          <w:lang w:val="en-AU" w:eastAsia="bg-BG"/>
        </w:rPr>
        <w:t>6</w:t>
      </w:r>
      <w:r w:rsidRPr="00C50106">
        <w:rPr>
          <w:rFonts w:ascii="Times New Roman" w:eastAsia="Times New Roman" w:hAnsi="Times New Roman" w:cs="Times New Roman"/>
          <w:sz w:val="24"/>
          <w:szCs w:val="24"/>
          <w:lang w:val="bg-BG" w:eastAsia="bg-BG"/>
        </w:rPr>
        <w:t xml:space="preserve"> г. по приложения № 1, 2, 3, 4, 5, 6, 7 и 8.</w:t>
      </w:r>
    </w:p>
    <w:p w:rsidR="00290CEF" w:rsidRPr="00FD6C1A" w:rsidRDefault="00290CEF" w:rsidP="00290CEF">
      <w:pPr>
        <w:jc w:val="both"/>
        <w:rPr>
          <w:rFonts w:ascii="Times New Roman" w:hAnsi="Times New Roman" w:cs="Times New Roman"/>
          <w:sz w:val="24"/>
          <w:szCs w:val="24"/>
        </w:rPr>
      </w:pPr>
    </w:p>
    <w:p w:rsidR="00290CEF" w:rsidRPr="0086215F" w:rsidRDefault="00290CEF" w:rsidP="00290CEF">
      <w:pPr>
        <w:jc w:val="both"/>
        <w:rPr>
          <w:rFonts w:ascii="Times New Roman" w:eastAsia="Times New Roman" w:hAnsi="Times New Roman" w:cs="Times New Roman"/>
          <w:b/>
          <w:sz w:val="24"/>
          <w:szCs w:val="24"/>
        </w:rPr>
      </w:pPr>
      <w:r w:rsidRPr="0086215F">
        <w:rPr>
          <w:rFonts w:ascii="Times New Roman" w:eastAsia="Times New Roman" w:hAnsi="Times New Roman" w:cs="Times New Roman"/>
          <w:b/>
          <w:sz w:val="24"/>
          <w:szCs w:val="24"/>
        </w:rPr>
        <w:t xml:space="preserve">Гласували поименно 12 общински съветници: </w:t>
      </w:r>
    </w:p>
    <w:p w:rsidR="00290CEF" w:rsidRPr="0086215F" w:rsidRDefault="00290CEF" w:rsidP="00290CEF">
      <w:pPr>
        <w:jc w:val="both"/>
        <w:rPr>
          <w:rFonts w:ascii="Times New Roman" w:eastAsia="Times New Roman" w:hAnsi="Times New Roman" w:cs="Times New Roman"/>
          <w:sz w:val="24"/>
          <w:szCs w:val="24"/>
        </w:rPr>
      </w:pPr>
      <w:r w:rsidRPr="0086215F">
        <w:rPr>
          <w:rFonts w:ascii="Times New Roman" w:eastAsia="Times New Roman" w:hAnsi="Times New Roman" w:cs="Times New Roman"/>
          <w:b/>
          <w:sz w:val="24"/>
          <w:szCs w:val="24"/>
        </w:rPr>
        <w:t>ЗА: 10</w:t>
      </w:r>
      <w:r w:rsidRPr="0086215F">
        <w:rPr>
          <w:rFonts w:ascii="Times New Roman" w:eastAsia="Times New Roman" w:hAnsi="Times New Roman" w:cs="Times New Roman"/>
          <w:sz w:val="24"/>
          <w:szCs w:val="24"/>
        </w:rPr>
        <w:t xml:space="preserve"> (инж. Валери Босилков, Веселка Врайкова, </w:t>
      </w:r>
      <w:r w:rsidRPr="0086215F">
        <w:rPr>
          <w:rFonts w:ascii="Times New Roman" w:eastAsia="Times New Roman" w:hAnsi="Times New Roman" w:cs="Times New Roman"/>
          <w:sz w:val="24"/>
          <w:szCs w:val="24"/>
          <w:lang w:val="bg-BG"/>
        </w:rPr>
        <w:t xml:space="preserve">Веско Манолов, Евелина Михова, </w:t>
      </w:r>
      <w:r w:rsidRPr="0086215F">
        <w:rPr>
          <w:rFonts w:ascii="Times New Roman" w:eastAsia="Times New Roman" w:hAnsi="Times New Roman" w:cs="Times New Roman"/>
          <w:sz w:val="24"/>
          <w:szCs w:val="24"/>
        </w:rPr>
        <w:t>инж. Иво Кондров, Илиян Шалварков</w:t>
      </w:r>
      <w:r w:rsidRPr="0086215F">
        <w:rPr>
          <w:rFonts w:ascii="Times New Roman" w:eastAsia="Times New Roman" w:hAnsi="Times New Roman" w:cs="Times New Roman"/>
          <w:sz w:val="24"/>
          <w:szCs w:val="24"/>
          <w:lang w:val="bg-BG"/>
        </w:rPr>
        <w:t xml:space="preserve">, </w:t>
      </w:r>
      <w:r w:rsidRPr="0086215F">
        <w:rPr>
          <w:rFonts w:ascii="Times New Roman" w:eastAsia="Times New Roman" w:hAnsi="Times New Roman" w:cs="Times New Roman"/>
          <w:sz w:val="24"/>
          <w:szCs w:val="24"/>
        </w:rPr>
        <w:t>Магдалена Вълкова</w:t>
      </w:r>
      <w:r w:rsidRPr="0086215F">
        <w:rPr>
          <w:rFonts w:ascii="Times New Roman" w:eastAsia="Times New Roman" w:hAnsi="Times New Roman" w:cs="Times New Roman"/>
          <w:sz w:val="24"/>
          <w:szCs w:val="24"/>
          <w:lang w:val="bg-BG"/>
        </w:rPr>
        <w:t xml:space="preserve">, д-р Невена Александрова, </w:t>
      </w:r>
      <w:r w:rsidRPr="0086215F">
        <w:rPr>
          <w:rFonts w:ascii="Times New Roman" w:eastAsia="Times New Roman" w:hAnsi="Times New Roman" w:cs="Times New Roman"/>
          <w:sz w:val="24"/>
          <w:szCs w:val="24"/>
        </w:rPr>
        <w:t>Николай Арабаджиев, Юлиян Господинов)</w:t>
      </w:r>
    </w:p>
    <w:p w:rsidR="00290CEF" w:rsidRPr="001763C6" w:rsidRDefault="00290CEF" w:rsidP="00290CEF">
      <w:pPr>
        <w:jc w:val="both"/>
        <w:rPr>
          <w:rFonts w:ascii="Times New Roman" w:eastAsia="Times New Roman" w:hAnsi="Times New Roman" w:cs="Times New Roman"/>
          <w:sz w:val="24"/>
          <w:szCs w:val="24"/>
          <w:lang w:val="en-GB"/>
        </w:rPr>
      </w:pPr>
      <w:r w:rsidRPr="0086215F">
        <w:rPr>
          <w:rFonts w:ascii="Times New Roman" w:eastAsia="Times New Roman" w:hAnsi="Times New Roman" w:cs="Times New Roman"/>
          <w:b/>
          <w:sz w:val="24"/>
          <w:szCs w:val="24"/>
        </w:rPr>
        <w:t xml:space="preserve">ВЪЗДЪРЖАЛ СЕ: </w:t>
      </w:r>
      <w:r w:rsidR="001763C6">
        <w:rPr>
          <w:rFonts w:ascii="Times New Roman" w:eastAsia="Times New Roman" w:hAnsi="Times New Roman" w:cs="Times New Roman"/>
          <w:b/>
          <w:sz w:val="24"/>
          <w:szCs w:val="24"/>
          <w:lang w:val="bg-BG"/>
        </w:rPr>
        <w:t xml:space="preserve">1 </w:t>
      </w:r>
      <w:r w:rsidR="001763C6">
        <w:rPr>
          <w:rFonts w:ascii="Times New Roman" w:eastAsia="Times New Roman" w:hAnsi="Times New Roman" w:cs="Times New Roman"/>
          <w:b/>
          <w:sz w:val="24"/>
          <w:szCs w:val="24"/>
          <w:lang w:val="en-GB"/>
        </w:rPr>
        <w:t>(</w:t>
      </w:r>
      <w:r w:rsidR="001763C6" w:rsidRPr="0086215F">
        <w:rPr>
          <w:rFonts w:ascii="Times New Roman" w:eastAsia="Times New Roman" w:hAnsi="Times New Roman" w:cs="Times New Roman"/>
          <w:sz w:val="24"/>
          <w:szCs w:val="24"/>
          <w:lang w:val="bg-BG"/>
        </w:rPr>
        <w:t>ин</w:t>
      </w:r>
      <w:r w:rsidR="003D6349">
        <w:rPr>
          <w:rFonts w:ascii="Times New Roman" w:eastAsia="Times New Roman" w:hAnsi="Times New Roman" w:cs="Times New Roman"/>
          <w:sz w:val="24"/>
          <w:szCs w:val="24"/>
          <w:lang w:val="bg-BG"/>
        </w:rPr>
        <w:t>ж. Момчи</w:t>
      </w:r>
      <w:r w:rsidR="001763C6" w:rsidRPr="0086215F">
        <w:rPr>
          <w:rFonts w:ascii="Times New Roman" w:eastAsia="Times New Roman" w:hAnsi="Times New Roman" w:cs="Times New Roman"/>
          <w:sz w:val="24"/>
          <w:szCs w:val="24"/>
          <w:lang w:val="bg-BG"/>
        </w:rPr>
        <w:t>л Линов</w:t>
      </w:r>
      <w:r w:rsidR="001763C6">
        <w:rPr>
          <w:rFonts w:ascii="Times New Roman" w:eastAsia="Times New Roman" w:hAnsi="Times New Roman" w:cs="Times New Roman"/>
          <w:b/>
          <w:sz w:val="24"/>
          <w:szCs w:val="24"/>
          <w:lang w:val="en-GB"/>
        </w:rPr>
        <w:t>)</w:t>
      </w:r>
    </w:p>
    <w:p w:rsidR="00290CEF" w:rsidRPr="0086215F" w:rsidRDefault="001763C6" w:rsidP="00290CEF">
      <w:pPr>
        <w:jc w:val="both"/>
        <w:rPr>
          <w:rFonts w:ascii="Times New Roman" w:eastAsia="Times New Roman" w:hAnsi="Times New Roman" w:cs="Times New Roman"/>
          <w:sz w:val="24"/>
          <w:szCs w:val="24"/>
          <w:lang w:val="bg-BG"/>
        </w:rPr>
      </w:pPr>
      <w:r>
        <w:rPr>
          <w:rFonts w:ascii="Times New Roman" w:eastAsia="Times New Roman" w:hAnsi="Times New Roman" w:cs="Times New Roman"/>
          <w:b/>
          <w:sz w:val="24"/>
          <w:szCs w:val="24"/>
        </w:rPr>
        <w:t>ПРОТИВ: 1</w:t>
      </w:r>
      <w:r w:rsidR="00290CEF" w:rsidRPr="0086215F">
        <w:rPr>
          <w:rFonts w:ascii="Times New Roman" w:eastAsia="Times New Roman" w:hAnsi="Times New Roman" w:cs="Times New Roman"/>
          <w:b/>
          <w:sz w:val="24"/>
          <w:szCs w:val="24"/>
        </w:rPr>
        <w:t xml:space="preserve"> </w:t>
      </w:r>
      <w:r w:rsidR="00290CEF" w:rsidRPr="0086215F">
        <w:rPr>
          <w:rFonts w:ascii="Times New Roman" w:eastAsia="Times New Roman" w:hAnsi="Times New Roman" w:cs="Times New Roman"/>
          <w:sz w:val="24"/>
          <w:szCs w:val="24"/>
        </w:rPr>
        <w:t>(</w:t>
      </w:r>
      <w:r w:rsidR="00290CEF" w:rsidRPr="0086215F">
        <w:rPr>
          <w:rFonts w:ascii="Times New Roman" w:eastAsia="Times New Roman" w:hAnsi="Times New Roman" w:cs="Times New Roman"/>
          <w:sz w:val="24"/>
          <w:szCs w:val="24"/>
          <w:lang w:val="bg-BG"/>
        </w:rPr>
        <w:t>Калоян Прокопиев</w:t>
      </w:r>
      <w:r w:rsidR="00290CEF" w:rsidRPr="0086215F">
        <w:rPr>
          <w:rFonts w:ascii="Times New Roman" w:eastAsia="Times New Roman" w:hAnsi="Times New Roman" w:cs="Times New Roman"/>
          <w:sz w:val="24"/>
          <w:szCs w:val="24"/>
        </w:rPr>
        <w:t>)</w:t>
      </w:r>
    </w:p>
    <w:p w:rsidR="00290CEF" w:rsidRPr="0086215F" w:rsidRDefault="00290CEF" w:rsidP="00290CEF">
      <w:pPr>
        <w:jc w:val="both"/>
        <w:rPr>
          <w:rFonts w:ascii="Times New Roman" w:eastAsia="Times New Roman" w:hAnsi="Times New Roman" w:cs="Times New Roman"/>
          <w:b/>
          <w:sz w:val="24"/>
          <w:szCs w:val="24"/>
          <w:u w:val="single"/>
        </w:rPr>
      </w:pPr>
    </w:p>
    <w:p w:rsidR="00FE0289" w:rsidRDefault="00290CEF" w:rsidP="00863FC3">
      <w:pPr>
        <w:jc w:val="both"/>
        <w:rPr>
          <w:rFonts w:ascii="Times New Roman" w:eastAsia="Times New Roman" w:hAnsi="Times New Roman" w:cs="Times New Roman"/>
          <w:b/>
          <w:sz w:val="24"/>
          <w:szCs w:val="24"/>
          <w:u w:val="single"/>
        </w:rPr>
      </w:pPr>
      <w:r w:rsidRPr="0086215F">
        <w:rPr>
          <w:rFonts w:ascii="Times New Roman" w:eastAsia="Times New Roman" w:hAnsi="Times New Roman" w:cs="Times New Roman"/>
          <w:b/>
          <w:sz w:val="24"/>
          <w:szCs w:val="24"/>
          <w:u w:val="single"/>
        </w:rPr>
        <w:t>ПРИЕМА СЕ</w:t>
      </w:r>
    </w:p>
    <w:p w:rsidR="000762C7" w:rsidRPr="00863FC3" w:rsidRDefault="000762C7" w:rsidP="00863FC3">
      <w:pPr>
        <w:jc w:val="both"/>
        <w:rPr>
          <w:rFonts w:ascii="Times New Roman" w:eastAsia="Times New Roman" w:hAnsi="Times New Roman" w:cs="Times New Roman"/>
          <w:b/>
          <w:sz w:val="24"/>
          <w:szCs w:val="24"/>
          <w:u w:val="single"/>
          <w:lang w:val="bg-BG"/>
        </w:rPr>
      </w:pPr>
    </w:p>
    <w:p w:rsidR="00B16994" w:rsidRDefault="00B16994" w:rsidP="00B16994">
      <w:pPr>
        <w:tabs>
          <w:tab w:val="left" w:pos="709"/>
        </w:tabs>
        <w:spacing w:before="47"/>
        <w:ind w:right="5152"/>
        <w:outlineLvl w:val="0"/>
        <w:rPr>
          <w:rFonts w:ascii="Times New Roman" w:eastAsia="Times New Roman" w:hAnsi="Times New Roman" w:cs="Times New Roman"/>
          <w:b/>
          <w:bCs/>
          <w:spacing w:val="-9"/>
          <w:sz w:val="24"/>
          <w:szCs w:val="24"/>
          <w:u w:val="single"/>
        </w:rPr>
      </w:pPr>
      <w:r>
        <w:rPr>
          <w:rFonts w:ascii="Times New Roman" w:eastAsia="Times New Roman" w:hAnsi="Times New Roman" w:cs="Times New Roman"/>
          <w:b/>
          <w:bCs/>
          <w:spacing w:val="-9"/>
          <w:sz w:val="24"/>
          <w:szCs w:val="24"/>
          <w:u w:val="single"/>
          <w:lang w:val="bg-BG"/>
        </w:rPr>
        <w:t xml:space="preserve">ТРЕТА </w:t>
      </w:r>
      <w:r w:rsidRPr="0054366C">
        <w:rPr>
          <w:rFonts w:ascii="Times New Roman" w:eastAsia="Times New Roman" w:hAnsi="Times New Roman" w:cs="Times New Roman"/>
          <w:b/>
          <w:bCs/>
          <w:spacing w:val="-9"/>
          <w:sz w:val="24"/>
          <w:szCs w:val="24"/>
          <w:u w:val="single"/>
        </w:rPr>
        <w:t>ТОЧКА</w:t>
      </w:r>
    </w:p>
    <w:p w:rsidR="00997E65" w:rsidRDefault="00997E65" w:rsidP="00B16994">
      <w:pPr>
        <w:tabs>
          <w:tab w:val="left" w:pos="709"/>
        </w:tabs>
        <w:spacing w:before="47"/>
        <w:ind w:right="5152"/>
        <w:outlineLvl w:val="0"/>
        <w:rPr>
          <w:rFonts w:ascii="Times New Roman" w:eastAsia="Times New Roman" w:hAnsi="Times New Roman" w:cs="Times New Roman"/>
          <w:b/>
          <w:bCs/>
          <w:spacing w:val="-9"/>
          <w:sz w:val="24"/>
          <w:szCs w:val="24"/>
          <w:u w:val="single"/>
        </w:rPr>
      </w:pPr>
    </w:p>
    <w:p w:rsidR="00551190" w:rsidRDefault="00997E65" w:rsidP="000762C7">
      <w:pPr>
        <w:ind w:firstLine="567"/>
        <w:jc w:val="both"/>
        <w:rPr>
          <w:rFonts w:ascii="Times New Roman" w:eastAsia="Times New Roman" w:hAnsi="Times New Roman" w:cs="Times New Roman"/>
          <w:b/>
          <w:bCs/>
          <w:sz w:val="24"/>
          <w:szCs w:val="24"/>
          <w:lang w:val="bg-BG"/>
        </w:rPr>
      </w:pPr>
      <w:r w:rsidRPr="00997E65">
        <w:rPr>
          <w:rFonts w:ascii="Times New Roman" w:eastAsia="Times New Roman" w:hAnsi="Times New Roman" w:cs="Times New Roman"/>
          <w:b/>
          <w:sz w:val="24"/>
          <w:szCs w:val="24"/>
          <w:lang w:val="bg-BG"/>
        </w:rPr>
        <w:t xml:space="preserve">Предложение от Милен Павлов Дулев – кмет на община Белене относно </w:t>
      </w:r>
      <w:r w:rsidRPr="00997E65">
        <w:rPr>
          <w:rFonts w:ascii="Times New Roman" w:eastAsia="Times New Roman" w:hAnsi="Times New Roman" w:cs="Times New Roman"/>
          <w:b/>
          <w:bCs/>
          <w:sz w:val="24"/>
          <w:szCs w:val="24"/>
          <w:lang w:val="bg-BG"/>
        </w:rPr>
        <w:t>формиране на маломерни паралелки в СУ “Димчо Дебелянов“ гр. Белене за учебната 2026/2027 година.</w:t>
      </w:r>
    </w:p>
    <w:p w:rsidR="000762C7" w:rsidRPr="000762C7" w:rsidRDefault="000762C7" w:rsidP="000762C7">
      <w:pPr>
        <w:ind w:firstLine="567"/>
        <w:jc w:val="both"/>
        <w:rPr>
          <w:rFonts w:ascii="Times New Roman" w:eastAsia="Times New Roman" w:hAnsi="Times New Roman" w:cs="Times New Roman"/>
          <w:b/>
          <w:bCs/>
          <w:sz w:val="24"/>
          <w:szCs w:val="24"/>
          <w:lang w:val="bg-BG"/>
        </w:rPr>
      </w:pPr>
    </w:p>
    <w:p w:rsidR="00CD1BCD" w:rsidRDefault="00CD1BCD" w:rsidP="00CD1BCD">
      <w:pPr>
        <w:pStyle w:val="BodyText"/>
        <w:ind w:firstLine="310"/>
        <w:jc w:val="both"/>
        <w:rPr>
          <w:spacing w:val="-8"/>
          <w:lang w:val="bg-BG"/>
        </w:rPr>
      </w:pPr>
      <w:r>
        <w:rPr>
          <w:spacing w:val="-8"/>
          <w:lang w:val="bg-BG"/>
        </w:rPr>
        <w:lastRenderedPageBreak/>
        <w:t>Докладва Милен Дулев – кмет на Община Белене като припомни за направени промени при заседанията на постоянните комисии.</w:t>
      </w:r>
    </w:p>
    <w:p w:rsidR="00CD1BCD" w:rsidRDefault="00CD1BCD" w:rsidP="00CD1BCD">
      <w:pPr>
        <w:ind w:right="-41"/>
        <w:jc w:val="both"/>
        <w:rPr>
          <w:rFonts w:ascii="Times New Roman" w:eastAsia="Times New Roman" w:hAnsi="Times New Roman"/>
          <w:spacing w:val="-8"/>
          <w:sz w:val="24"/>
          <w:szCs w:val="24"/>
          <w:lang w:val="bg-BG"/>
        </w:rPr>
      </w:pPr>
    </w:p>
    <w:p w:rsidR="00CD1BCD" w:rsidRDefault="00CD1BCD" w:rsidP="00CD1BCD">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CD1BCD" w:rsidRPr="00A1704E" w:rsidRDefault="00CD1BCD" w:rsidP="00A1704E">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t xml:space="preserve"> </w:t>
      </w:r>
    </w:p>
    <w:p w:rsidR="00CD1BCD" w:rsidRDefault="00CD1BCD" w:rsidP="00A1704E">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w:t>
      </w:r>
      <w:r w:rsidR="00CA1263">
        <w:rPr>
          <w:rFonts w:ascii="Times New Roman" w:eastAsia="Times New Roman" w:hAnsi="Times New Roman" w:cs="Times New Roman"/>
          <w:bCs/>
          <w:sz w:val="24"/>
          <w:szCs w:val="24"/>
          <w:lang w:val="bg-BG" w:eastAsia="bg-BG"/>
        </w:rPr>
        <w:t xml:space="preserve"> 4</w:t>
      </w:r>
      <w:r w:rsidRPr="00811955">
        <w:rPr>
          <w:rFonts w:ascii="Times New Roman" w:eastAsia="Times New Roman" w:hAnsi="Times New Roman" w:cs="Times New Roman"/>
          <w:bCs/>
          <w:sz w:val="24"/>
          <w:szCs w:val="24"/>
          <w:lang w:val="bg-BG" w:eastAsia="bg-BG"/>
        </w:rPr>
        <w:t xml:space="preserve"> „ЗА</w:t>
      </w:r>
      <w:r>
        <w:rPr>
          <w:rFonts w:ascii="Times New Roman" w:eastAsia="Times New Roman" w:hAnsi="Times New Roman" w:cs="Times New Roman"/>
          <w:bCs/>
          <w:sz w:val="24"/>
          <w:szCs w:val="24"/>
          <w:lang w:val="bg-BG" w:eastAsia="bg-BG"/>
        </w:rPr>
        <w:t>“</w:t>
      </w:r>
      <w:r w:rsidR="00CA1263">
        <w:rPr>
          <w:rFonts w:ascii="Times New Roman" w:eastAsia="Times New Roman" w:hAnsi="Times New Roman" w:cs="Times New Roman"/>
          <w:bCs/>
          <w:sz w:val="24"/>
          <w:szCs w:val="24"/>
          <w:lang w:val="bg-BG" w:eastAsia="bg-BG"/>
        </w:rPr>
        <w:t xml:space="preserve"> и 1 „Въздържал се“</w:t>
      </w:r>
      <w:r w:rsidR="001F19A2">
        <w:rPr>
          <w:rFonts w:ascii="Times New Roman" w:eastAsia="Times New Roman" w:hAnsi="Times New Roman" w:cs="Times New Roman"/>
          <w:bCs/>
          <w:sz w:val="24"/>
          <w:szCs w:val="24"/>
          <w:lang w:val="bg-BG" w:eastAsia="bg-BG"/>
        </w:rPr>
        <w:t xml:space="preserve"> като г-жа Вълкова не е участвала в гласуването поради </w:t>
      </w:r>
      <w:r w:rsidR="00742FAF">
        <w:rPr>
          <w:rFonts w:ascii="Times New Roman" w:eastAsia="Times New Roman" w:hAnsi="Times New Roman" w:cs="Times New Roman"/>
          <w:bCs/>
          <w:sz w:val="24"/>
          <w:szCs w:val="24"/>
          <w:lang w:val="bg-BG" w:eastAsia="bg-BG"/>
        </w:rPr>
        <w:t>деклариран</w:t>
      </w:r>
      <w:r w:rsidR="001F19A2">
        <w:rPr>
          <w:rFonts w:ascii="Times New Roman" w:eastAsia="Times New Roman" w:hAnsi="Times New Roman" w:cs="Times New Roman"/>
          <w:bCs/>
          <w:sz w:val="24"/>
          <w:szCs w:val="24"/>
          <w:lang w:val="bg-BG" w:eastAsia="bg-BG"/>
        </w:rPr>
        <w:t xml:space="preserve"> конфликт на интереси</w:t>
      </w:r>
      <w:r w:rsidRPr="00811955">
        <w:rPr>
          <w:rFonts w:ascii="Times New Roman" w:eastAsia="Times New Roman" w:hAnsi="Times New Roman" w:cs="Times New Roman"/>
          <w:bCs/>
          <w:sz w:val="24"/>
          <w:szCs w:val="24"/>
          <w:lang w:val="bg-BG" w:eastAsia="bg-BG"/>
        </w:rPr>
        <w:t>.</w:t>
      </w:r>
    </w:p>
    <w:p w:rsidR="00CD1BCD" w:rsidRPr="00811955" w:rsidRDefault="00CD1BCD" w:rsidP="00CD1BCD">
      <w:pPr>
        <w:tabs>
          <w:tab w:val="left" w:pos="284"/>
          <w:tab w:val="left" w:pos="709"/>
        </w:tabs>
        <w:ind w:right="-41"/>
        <w:jc w:val="both"/>
        <w:rPr>
          <w:rFonts w:ascii="Times New Roman" w:eastAsia="Times New Roman" w:hAnsi="Times New Roman" w:cs="Times New Roman"/>
          <w:bCs/>
          <w:sz w:val="24"/>
          <w:szCs w:val="24"/>
          <w:lang w:val="bg-BG" w:eastAsia="bg-BG"/>
        </w:rPr>
      </w:pPr>
    </w:p>
    <w:p w:rsidR="00BF096B" w:rsidRPr="00811955" w:rsidRDefault="00CD1BCD" w:rsidP="007A2FB0">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00525E60">
        <w:rPr>
          <w:rFonts w:ascii="Times New Roman" w:eastAsia="Times New Roman" w:hAnsi="Times New Roman" w:cs="Times New Roman"/>
          <w:bCs/>
          <w:sz w:val="24"/>
          <w:szCs w:val="24"/>
          <w:lang w:val="bg-BG" w:eastAsia="bg-BG"/>
        </w:rPr>
        <w:t>е</w:t>
      </w:r>
      <w:r w:rsidRPr="00811955">
        <w:rPr>
          <w:rFonts w:ascii="Times New Roman" w:eastAsia="Times New Roman" w:hAnsi="Times New Roman" w:cs="Times New Roman"/>
          <w:bCs/>
          <w:sz w:val="24"/>
          <w:szCs w:val="24"/>
          <w:lang w:val="bg-BG" w:eastAsia="bg-BG"/>
        </w:rPr>
        <w:t xml:space="preserve"> приет с</w:t>
      </w:r>
      <w:r w:rsidR="00580CC4">
        <w:rPr>
          <w:rFonts w:ascii="Times New Roman" w:eastAsia="Times New Roman" w:hAnsi="Times New Roman" w:cs="Times New Roman"/>
          <w:bCs/>
          <w:sz w:val="24"/>
          <w:szCs w:val="24"/>
          <w:lang w:val="bg-BG" w:eastAsia="bg-BG"/>
        </w:rPr>
        <w:t xml:space="preserve">ъс </w:t>
      </w:r>
      <w:r w:rsidR="00525E60">
        <w:rPr>
          <w:rFonts w:ascii="Times New Roman" w:eastAsia="Times New Roman" w:hAnsi="Times New Roman" w:cs="Times New Roman"/>
          <w:bCs/>
          <w:sz w:val="24"/>
          <w:szCs w:val="24"/>
          <w:lang w:val="bg-BG" w:eastAsia="bg-BG"/>
        </w:rPr>
        <w:t>6</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525E60">
        <w:rPr>
          <w:rFonts w:ascii="Times New Roman" w:eastAsia="Times New Roman" w:hAnsi="Times New Roman" w:cs="Times New Roman"/>
          <w:bCs/>
          <w:sz w:val="24"/>
          <w:szCs w:val="24"/>
          <w:lang w:val="bg-BG" w:eastAsia="bg-BG"/>
        </w:rPr>
        <w:t>, а Юлиян Господинов не гласува поради деклариран конфликт на интереси</w:t>
      </w:r>
      <w:r>
        <w:rPr>
          <w:rFonts w:ascii="Times New Roman" w:eastAsia="Times New Roman" w:hAnsi="Times New Roman" w:cs="Times New Roman"/>
          <w:bCs/>
          <w:sz w:val="24"/>
          <w:szCs w:val="24"/>
          <w:lang w:val="bg-BG" w:eastAsia="bg-BG"/>
        </w:rPr>
        <w:t>.</w:t>
      </w:r>
    </w:p>
    <w:p w:rsidR="00CD1BCD" w:rsidRPr="00811955" w:rsidRDefault="00CD1BCD" w:rsidP="00CD1BCD">
      <w:pPr>
        <w:tabs>
          <w:tab w:val="left" w:pos="284"/>
        </w:tabs>
        <w:ind w:right="-41"/>
        <w:jc w:val="both"/>
        <w:rPr>
          <w:rFonts w:ascii="Times New Roman" w:eastAsia="Times New Roman" w:hAnsi="Times New Roman" w:cs="Times New Roman"/>
          <w:bCs/>
          <w:sz w:val="24"/>
          <w:szCs w:val="24"/>
          <w:lang w:val="bg-BG" w:eastAsia="bg-BG"/>
        </w:rPr>
      </w:pPr>
    </w:p>
    <w:p w:rsidR="00A1704E" w:rsidRDefault="00CD1BCD" w:rsidP="00CD1BCD">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00A1704E">
        <w:rPr>
          <w:rFonts w:ascii="Times New Roman" w:eastAsia="Times New Roman" w:hAnsi="Times New Roman" w:cs="Times New Roman"/>
          <w:bCs/>
          <w:sz w:val="24"/>
          <w:szCs w:val="24"/>
          <w:lang w:val="bg-BG" w:eastAsia="bg-BG"/>
        </w:rPr>
        <w:t>Николай Арабаджиев обърна внимани</w:t>
      </w:r>
      <w:r w:rsidR="00723DD2">
        <w:rPr>
          <w:rFonts w:ascii="Times New Roman" w:eastAsia="Times New Roman" w:hAnsi="Times New Roman" w:cs="Times New Roman"/>
          <w:bCs/>
          <w:sz w:val="24"/>
          <w:szCs w:val="24"/>
          <w:lang w:val="bg-BG" w:eastAsia="bg-BG"/>
        </w:rPr>
        <w:t>е</w:t>
      </w:r>
      <w:r w:rsidR="00A1704E">
        <w:rPr>
          <w:rFonts w:ascii="Times New Roman" w:eastAsia="Times New Roman" w:hAnsi="Times New Roman" w:cs="Times New Roman"/>
          <w:bCs/>
          <w:sz w:val="24"/>
          <w:szCs w:val="24"/>
          <w:lang w:val="bg-BG" w:eastAsia="bg-BG"/>
        </w:rPr>
        <w:t xml:space="preserve">, че в становището на </w:t>
      </w:r>
      <w:r w:rsidR="00FF58B4" w:rsidRPr="00811955">
        <w:rPr>
          <w:rFonts w:ascii="Times New Roman" w:eastAsia="Times New Roman" w:hAnsi="Times New Roman" w:cs="Times New Roman"/>
          <w:bCs/>
          <w:sz w:val="24"/>
          <w:szCs w:val="24"/>
          <w:lang w:val="bg-BG" w:eastAsia="bg-BG"/>
        </w:rPr>
        <w:t xml:space="preserve">ПК „Икономика, бюджет, финанси и програми за финансиране“ </w:t>
      </w:r>
      <w:r w:rsidR="00A1704E">
        <w:rPr>
          <w:rFonts w:ascii="Times New Roman" w:eastAsia="Times New Roman" w:hAnsi="Times New Roman" w:cs="Times New Roman"/>
          <w:bCs/>
          <w:sz w:val="24"/>
          <w:szCs w:val="24"/>
          <w:lang w:val="bg-BG" w:eastAsia="bg-BG"/>
        </w:rPr>
        <w:t>е премахнато пояснението за</w:t>
      </w:r>
      <w:r w:rsidR="00723DD2">
        <w:rPr>
          <w:rFonts w:ascii="Times New Roman" w:eastAsia="Times New Roman" w:hAnsi="Times New Roman" w:cs="Times New Roman"/>
          <w:bCs/>
          <w:sz w:val="24"/>
          <w:szCs w:val="24"/>
          <w:lang w:val="bg-BG" w:eastAsia="bg-BG"/>
        </w:rPr>
        <w:t xml:space="preserve"> календарна година и следва то да бъде взето предвид</w:t>
      </w:r>
      <w:r w:rsidR="00064D49">
        <w:rPr>
          <w:rFonts w:ascii="Times New Roman" w:eastAsia="Times New Roman" w:hAnsi="Times New Roman" w:cs="Times New Roman"/>
          <w:bCs/>
          <w:sz w:val="24"/>
          <w:szCs w:val="24"/>
          <w:lang w:val="bg-BG" w:eastAsia="bg-BG"/>
        </w:rPr>
        <w:t xml:space="preserve"> при гласуването</w:t>
      </w:r>
      <w:r w:rsidR="00723DD2">
        <w:rPr>
          <w:rFonts w:ascii="Times New Roman" w:eastAsia="Times New Roman" w:hAnsi="Times New Roman" w:cs="Times New Roman"/>
          <w:bCs/>
          <w:sz w:val="24"/>
          <w:szCs w:val="24"/>
          <w:lang w:val="bg-BG" w:eastAsia="bg-BG"/>
        </w:rPr>
        <w:t xml:space="preserve">, тъй като в становището на </w:t>
      </w:r>
      <w:r w:rsidR="00E50E4B" w:rsidRPr="00811955">
        <w:rPr>
          <w:rFonts w:ascii="Times New Roman" w:eastAsia="Times New Roman" w:hAnsi="Times New Roman" w:cs="Times New Roman"/>
          <w:bCs/>
          <w:sz w:val="24"/>
          <w:szCs w:val="24"/>
          <w:lang w:val="bg-BG" w:eastAsia="bg-BG"/>
        </w:rPr>
        <w:t>ПК „Образование, осоциални политики, кутура, спорт и туризъм.“</w:t>
      </w:r>
      <w:r w:rsidR="00FF58B4">
        <w:rPr>
          <w:rFonts w:ascii="Times New Roman" w:eastAsia="Times New Roman" w:hAnsi="Times New Roman" w:cs="Times New Roman"/>
          <w:bCs/>
          <w:sz w:val="24"/>
          <w:szCs w:val="24"/>
          <w:lang w:val="bg-BG" w:eastAsia="bg-BG"/>
        </w:rPr>
        <w:t xml:space="preserve"> </w:t>
      </w:r>
      <w:r w:rsidR="00723DD2">
        <w:rPr>
          <w:rFonts w:ascii="Times New Roman" w:eastAsia="Times New Roman" w:hAnsi="Times New Roman" w:cs="Times New Roman"/>
          <w:bCs/>
          <w:sz w:val="24"/>
          <w:szCs w:val="24"/>
          <w:lang w:val="bg-BG" w:eastAsia="bg-BG"/>
        </w:rPr>
        <w:t>тази промяна не е отразена.</w:t>
      </w:r>
      <w:r w:rsidR="00064D49">
        <w:rPr>
          <w:rFonts w:ascii="Times New Roman" w:eastAsia="Times New Roman" w:hAnsi="Times New Roman" w:cs="Times New Roman"/>
          <w:bCs/>
          <w:sz w:val="24"/>
          <w:szCs w:val="24"/>
          <w:lang w:val="bg-BG" w:eastAsia="bg-BG"/>
        </w:rPr>
        <w:t xml:space="preserve"> Съответно и редактираните правни основания.</w:t>
      </w:r>
    </w:p>
    <w:p w:rsidR="007A2FB0" w:rsidRDefault="007A2FB0" w:rsidP="007A2FB0">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7A2FB0" w:rsidRDefault="007A2FB0" w:rsidP="007A2FB0">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t>Юлиян Господинов декларира конфликт на интереси.</w:t>
      </w:r>
    </w:p>
    <w:p w:rsidR="007A2FB0" w:rsidRPr="00811955" w:rsidRDefault="007A2FB0" w:rsidP="007A2FB0">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t>Магдалена Вълкова потвърди, че декларира конфликт на интереси.</w:t>
      </w:r>
    </w:p>
    <w:p w:rsidR="007A2FB0" w:rsidRDefault="007A2FB0" w:rsidP="00CD1BCD">
      <w:pPr>
        <w:tabs>
          <w:tab w:val="left" w:pos="284"/>
        </w:tabs>
        <w:ind w:right="-41"/>
        <w:jc w:val="both"/>
        <w:rPr>
          <w:rFonts w:ascii="Times New Roman" w:eastAsia="Times New Roman" w:hAnsi="Times New Roman" w:cs="Times New Roman"/>
          <w:bCs/>
          <w:sz w:val="24"/>
          <w:szCs w:val="24"/>
          <w:lang w:val="bg-BG" w:eastAsia="bg-BG"/>
        </w:rPr>
      </w:pPr>
    </w:p>
    <w:p w:rsidR="00551190" w:rsidRPr="00DE1341" w:rsidRDefault="00A1704E" w:rsidP="00DE1341">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00CD1BCD"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sidR="00CD1BCD">
        <w:rPr>
          <w:rFonts w:ascii="Times New Roman" w:eastAsia="Times New Roman" w:hAnsi="Times New Roman" w:cs="Times New Roman"/>
          <w:bCs/>
          <w:sz w:val="24"/>
          <w:szCs w:val="24"/>
          <w:lang w:val="bg-BG" w:eastAsia="bg-BG"/>
        </w:rPr>
        <w:t xml:space="preserve"> След като не постъпиха, председателят подложи пред</w:t>
      </w:r>
      <w:r w:rsidR="00DE1341">
        <w:rPr>
          <w:rFonts w:ascii="Times New Roman" w:eastAsia="Times New Roman" w:hAnsi="Times New Roman" w:cs="Times New Roman"/>
          <w:bCs/>
          <w:sz w:val="24"/>
          <w:szCs w:val="24"/>
          <w:lang w:val="bg-BG" w:eastAsia="bg-BG"/>
        </w:rPr>
        <w:t>ложението на поименно гласуване</w:t>
      </w:r>
    </w:p>
    <w:p w:rsidR="00BF096B" w:rsidRDefault="00BF096B" w:rsidP="00DE0810">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997E65" w:rsidRDefault="00DE0810" w:rsidP="00DE0810">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74</w:t>
      </w:r>
    </w:p>
    <w:p w:rsidR="00AF15AF" w:rsidRDefault="00AF15AF" w:rsidP="00DE0810">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DE1341" w:rsidRDefault="00DE1341" w:rsidP="00DE1341">
      <w:pPr>
        <w:widowControl/>
        <w:autoSpaceDE w:val="0"/>
        <w:autoSpaceDN w:val="0"/>
        <w:adjustRightInd w:val="0"/>
        <w:ind w:firstLine="567"/>
        <w:jc w:val="both"/>
        <w:rPr>
          <w:rFonts w:ascii="Times New Roman" w:eastAsia="Times New Roman" w:hAnsi="Times New Roman" w:cs="Times New Roman"/>
          <w:sz w:val="24"/>
          <w:szCs w:val="24"/>
          <w:lang w:val="bg-BG" w:eastAsia="bg-BG"/>
        </w:rPr>
      </w:pPr>
      <w:bookmarkStart w:id="17" w:name="_Hlk239402985"/>
      <w:r w:rsidRPr="0049721A">
        <w:rPr>
          <w:rFonts w:ascii="Times New Roman" w:eastAsia="Times New Roman" w:hAnsi="Times New Roman" w:cs="Times New Roman"/>
          <w:sz w:val="24"/>
          <w:szCs w:val="24"/>
          <w:lang w:val="bg-BG" w:eastAsia="bg-BG"/>
        </w:rPr>
        <w:t>На основание чл.21, ал.1, т.6 и т.23 и ал.2 от Закона за местното самоуправление и местната администрация и чл. 68, ал. 2 от Наредбата за финансирането на институциите в системата на предучилищното и училищното образование:</w:t>
      </w:r>
    </w:p>
    <w:p w:rsidR="00DE1341" w:rsidRPr="0049721A" w:rsidRDefault="00DE1341" w:rsidP="00DE1341">
      <w:pPr>
        <w:widowControl/>
        <w:autoSpaceDE w:val="0"/>
        <w:autoSpaceDN w:val="0"/>
        <w:adjustRightInd w:val="0"/>
        <w:ind w:firstLine="567"/>
        <w:jc w:val="both"/>
        <w:rPr>
          <w:rFonts w:ascii="Times New Roman" w:eastAsia="Times New Roman" w:hAnsi="Times New Roman" w:cs="Times New Roman"/>
          <w:sz w:val="24"/>
          <w:szCs w:val="24"/>
          <w:lang w:val="bg-BG" w:eastAsia="bg-BG"/>
        </w:rPr>
      </w:pPr>
    </w:p>
    <w:p w:rsidR="00DE1341" w:rsidRDefault="00DE1341" w:rsidP="00DE1341">
      <w:pPr>
        <w:widowControl/>
        <w:numPr>
          <w:ilvl w:val="0"/>
          <w:numId w:val="15"/>
        </w:numPr>
        <w:tabs>
          <w:tab w:val="left" w:pos="709"/>
          <w:tab w:val="left" w:pos="851"/>
        </w:tabs>
        <w:autoSpaceDE w:val="0"/>
        <w:autoSpaceDN w:val="0"/>
        <w:adjustRightInd w:val="0"/>
        <w:ind w:left="0" w:firstLine="567"/>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Разрешава формирането на</w:t>
      </w:r>
      <w:r w:rsidRPr="0049721A">
        <w:rPr>
          <w:rFonts w:ascii="Times New Roman" w:eastAsia="Times New Roman" w:hAnsi="Times New Roman" w:cs="Times New Roman"/>
          <w:sz w:val="24"/>
          <w:szCs w:val="24"/>
          <w:lang w:val="bg-BG" w:eastAsia="bg-BG"/>
        </w:rPr>
        <w:t xml:space="preserve"> 11 малом</w:t>
      </w:r>
      <w:r>
        <w:rPr>
          <w:rFonts w:ascii="Times New Roman" w:eastAsia="Times New Roman" w:hAnsi="Times New Roman" w:cs="Times New Roman"/>
          <w:sz w:val="24"/>
          <w:szCs w:val="24"/>
          <w:lang w:val="bg-BG" w:eastAsia="bg-BG"/>
        </w:rPr>
        <w:t xml:space="preserve">ерни самостоятелни паралелки за </w:t>
      </w:r>
      <w:r w:rsidRPr="0049721A">
        <w:rPr>
          <w:rFonts w:ascii="Times New Roman" w:eastAsia="Times New Roman" w:hAnsi="Times New Roman" w:cs="Times New Roman"/>
          <w:sz w:val="24"/>
          <w:szCs w:val="24"/>
          <w:lang w:val="bg-BG" w:eastAsia="bg-BG"/>
        </w:rPr>
        <w:t>учебната</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2026/2027 година в СУ „Димчо Дебелянов“, гр. Белене, както следва:</w:t>
      </w:r>
    </w:p>
    <w:p w:rsidR="00DE1341" w:rsidRPr="0049721A" w:rsidRDefault="00DE1341" w:rsidP="00DE1341">
      <w:pPr>
        <w:widowControl/>
        <w:tabs>
          <w:tab w:val="left" w:pos="709"/>
          <w:tab w:val="left" w:pos="851"/>
        </w:tabs>
        <w:autoSpaceDE w:val="0"/>
        <w:autoSpaceDN w:val="0"/>
        <w:adjustRightInd w:val="0"/>
        <w:ind w:left="567"/>
        <w:jc w:val="both"/>
        <w:rPr>
          <w:rFonts w:ascii="Times New Roman" w:eastAsia="Times New Roman" w:hAnsi="Times New Roman" w:cs="Times New Roman"/>
          <w:sz w:val="24"/>
          <w:szCs w:val="24"/>
          <w:lang w:val="bg-BG" w:eastAsia="bg-BG"/>
        </w:rPr>
      </w:pPr>
    </w:p>
    <w:p w:rsidR="00DE1341" w:rsidRPr="0049721A" w:rsidRDefault="00DE1341" w:rsidP="00DE1341">
      <w:pPr>
        <w:widowControl/>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ab/>
        <w:t>√ І а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15 ученици;</w:t>
      </w:r>
    </w:p>
    <w:p w:rsidR="00DE1341" w:rsidRPr="0049721A" w:rsidRDefault="00DE1341" w:rsidP="00DE1341">
      <w:pPr>
        <w:widowControl/>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ab/>
        <w:t xml:space="preserve">√ </w:t>
      </w:r>
      <w:r w:rsidRPr="0049721A">
        <w:rPr>
          <w:rFonts w:ascii="Times New Roman" w:eastAsia="Times New Roman" w:hAnsi="Times New Roman" w:cs="Times New Roman"/>
          <w:sz w:val="24"/>
          <w:szCs w:val="24"/>
          <w:lang w:val="bg-BG" w:eastAsia="bg-BG"/>
        </w:rPr>
        <w:t>І б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14 ученици;</w:t>
      </w:r>
    </w:p>
    <w:p w:rsidR="00DE1341" w:rsidRPr="0049721A" w:rsidRDefault="00DE1341" w:rsidP="00DE1341">
      <w:pPr>
        <w:widowControl/>
        <w:ind w:firstLine="708"/>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 І</w:t>
      </w:r>
      <w:r w:rsidRPr="0049721A">
        <w:rPr>
          <w:rFonts w:ascii="Times New Roman" w:eastAsia="Times New Roman" w:hAnsi="Times New Roman" w:cs="Times New Roman"/>
          <w:sz w:val="24"/>
          <w:szCs w:val="24"/>
          <w:lang w:eastAsia="bg-BG"/>
        </w:rPr>
        <w:t>I</w:t>
      </w:r>
      <w:r w:rsidRPr="0049721A">
        <w:rPr>
          <w:rFonts w:ascii="Times New Roman" w:eastAsia="Times New Roman" w:hAnsi="Times New Roman" w:cs="Times New Roman"/>
          <w:sz w:val="24"/>
          <w:szCs w:val="24"/>
          <w:lang w:val="bg-BG" w:eastAsia="bg-BG"/>
        </w:rPr>
        <w:t xml:space="preserve"> а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10 ученици;</w:t>
      </w:r>
    </w:p>
    <w:p w:rsidR="00DE1341" w:rsidRPr="0049721A" w:rsidRDefault="00DE1341" w:rsidP="00DE1341">
      <w:pPr>
        <w:widowControl/>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ab/>
        <w:t xml:space="preserve">√ </w:t>
      </w:r>
      <w:r w:rsidRPr="0049721A">
        <w:rPr>
          <w:rFonts w:ascii="Times New Roman" w:eastAsia="Times New Roman" w:hAnsi="Times New Roman" w:cs="Times New Roman"/>
          <w:sz w:val="24"/>
          <w:szCs w:val="24"/>
          <w:lang w:eastAsia="bg-BG"/>
        </w:rPr>
        <w:t>I</w:t>
      </w:r>
      <w:r w:rsidRPr="0049721A">
        <w:rPr>
          <w:rFonts w:ascii="Times New Roman" w:eastAsia="Times New Roman" w:hAnsi="Times New Roman" w:cs="Times New Roman"/>
          <w:sz w:val="24"/>
          <w:szCs w:val="24"/>
          <w:lang w:val="bg-BG" w:eastAsia="bg-BG"/>
        </w:rPr>
        <w:t>І б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14 ученици;</w:t>
      </w:r>
    </w:p>
    <w:p w:rsidR="00DE1341" w:rsidRPr="0049721A" w:rsidRDefault="00DE1341" w:rsidP="00DE1341">
      <w:pPr>
        <w:widowControl/>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ab/>
        <w:t>√ І</w:t>
      </w:r>
      <w:r w:rsidRPr="0049721A">
        <w:rPr>
          <w:rFonts w:ascii="Times New Roman" w:eastAsia="Times New Roman" w:hAnsi="Times New Roman" w:cs="Times New Roman"/>
          <w:sz w:val="24"/>
          <w:szCs w:val="24"/>
          <w:lang w:eastAsia="bg-BG"/>
        </w:rPr>
        <w:t>II</w:t>
      </w:r>
      <w:r w:rsidRPr="0049721A">
        <w:rPr>
          <w:rFonts w:ascii="Times New Roman" w:eastAsia="Times New Roman" w:hAnsi="Times New Roman" w:cs="Times New Roman"/>
          <w:sz w:val="24"/>
          <w:szCs w:val="24"/>
          <w:lang w:val="bg-BG" w:eastAsia="bg-BG"/>
        </w:rPr>
        <w:t xml:space="preserve"> б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10 ученици;</w:t>
      </w:r>
    </w:p>
    <w:p w:rsidR="00DE1341" w:rsidRPr="0049721A" w:rsidRDefault="00DE1341" w:rsidP="00DE1341">
      <w:pPr>
        <w:widowControl/>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ab/>
        <w:t>√ ІV б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11 ученици;</w:t>
      </w:r>
    </w:p>
    <w:p w:rsidR="00DE1341" w:rsidRPr="0049721A" w:rsidRDefault="00DE1341" w:rsidP="00DE1341">
      <w:pPr>
        <w:widowControl/>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 xml:space="preserve">            √ VІ а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16 ученици;</w:t>
      </w:r>
    </w:p>
    <w:p w:rsidR="00DE1341" w:rsidRPr="0049721A" w:rsidRDefault="00DE1341" w:rsidP="00DE1341">
      <w:pPr>
        <w:widowControl/>
        <w:ind w:firstLine="708"/>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 VІ б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13 ученици;</w:t>
      </w:r>
    </w:p>
    <w:p w:rsidR="00DE1341" w:rsidRPr="0049721A" w:rsidRDefault="00DE1341" w:rsidP="00DE1341">
      <w:pPr>
        <w:widowControl/>
        <w:ind w:firstLine="708"/>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 VІІ а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14 ученици;</w:t>
      </w:r>
    </w:p>
    <w:p w:rsidR="00DE1341" w:rsidRPr="0049721A" w:rsidRDefault="00DE1341" w:rsidP="00DE1341">
      <w:pPr>
        <w:widowControl/>
        <w:ind w:firstLine="708"/>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 VІІ б клас</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14 ученици;</w:t>
      </w:r>
    </w:p>
    <w:p w:rsidR="00DE1341" w:rsidRPr="0049721A" w:rsidRDefault="00DE1341" w:rsidP="00DE1341">
      <w:pPr>
        <w:widowControl/>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ab/>
        <w:t>√ Х</w:t>
      </w:r>
      <w:r w:rsidRPr="0049721A">
        <w:rPr>
          <w:rFonts w:ascii="Times New Roman" w:eastAsia="Times New Roman" w:hAnsi="Times New Roman" w:cs="Times New Roman"/>
          <w:sz w:val="24"/>
          <w:szCs w:val="24"/>
          <w:lang w:eastAsia="bg-BG"/>
        </w:rPr>
        <w:t>II</w:t>
      </w:r>
      <w:r w:rsidRPr="0049721A">
        <w:rPr>
          <w:rFonts w:ascii="Times New Roman" w:eastAsia="Times New Roman" w:hAnsi="Times New Roman" w:cs="Times New Roman"/>
          <w:sz w:val="24"/>
          <w:szCs w:val="24"/>
          <w:lang w:val="bg-BG" w:eastAsia="bg-BG"/>
        </w:rPr>
        <w:t xml:space="preserve"> а клас - 12 ученици.</w:t>
      </w:r>
      <w:r w:rsidRPr="0049721A">
        <w:rPr>
          <w:rFonts w:ascii="Times New Roman" w:eastAsia="Times New Roman" w:hAnsi="Times New Roman" w:cs="Times New Roman"/>
          <w:sz w:val="24"/>
          <w:szCs w:val="24"/>
          <w:lang w:val="bg-BG" w:eastAsia="bg-BG"/>
        </w:rPr>
        <w:tab/>
      </w:r>
    </w:p>
    <w:p w:rsidR="00DE1341" w:rsidRPr="0049721A" w:rsidRDefault="00DE1341" w:rsidP="00DE1341">
      <w:pPr>
        <w:widowControl/>
        <w:jc w:val="both"/>
        <w:rPr>
          <w:rFonts w:ascii="Times New Roman" w:eastAsia="Times New Roman" w:hAnsi="Times New Roman" w:cs="Times New Roman"/>
          <w:sz w:val="24"/>
          <w:szCs w:val="24"/>
          <w:lang w:val="bg-BG" w:eastAsia="bg-BG"/>
        </w:rPr>
      </w:pPr>
    </w:p>
    <w:p w:rsidR="00DE1341" w:rsidRPr="0049721A" w:rsidRDefault="00DE1341" w:rsidP="00DE1341">
      <w:pPr>
        <w:widowControl/>
        <w:numPr>
          <w:ilvl w:val="0"/>
          <w:numId w:val="15"/>
        </w:numPr>
        <w:tabs>
          <w:tab w:val="left" w:pos="851"/>
        </w:tabs>
        <w:ind w:left="0" w:firstLine="567"/>
        <w:contextualSpacing/>
        <w:jc w:val="both"/>
        <w:rPr>
          <w:rFonts w:ascii="Times New Roman" w:eastAsia="Times New Roman" w:hAnsi="Times New Roman" w:cs="Times New Roman"/>
          <w:sz w:val="24"/>
          <w:szCs w:val="24"/>
          <w:lang w:val="bg-BG" w:eastAsia="bg-BG"/>
        </w:rPr>
      </w:pPr>
      <w:r w:rsidRPr="0049721A">
        <w:rPr>
          <w:rFonts w:ascii="Times New Roman" w:eastAsia="Times New Roman" w:hAnsi="Times New Roman" w:cs="Times New Roman"/>
          <w:sz w:val="24"/>
          <w:szCs w:val="24"/>
          <w:lang w:val="bg-BG" w:eastAsia="bg-BG"/>
        </w:rPr>
        <w:t>Дава съгласие допълнителните финансови средства за обезпечаване на учебния</w:t>
      </w:r>
      <w:r>
        <w:rPr>
          <w:rFonts w:ascii="Times New Roman" w:eastAsia="Times New Roman" w:hAnsi="Times New Roman" w:cs="Times New Roman"/>
          <w:sz w:val="24"/>
          <w:szCs w:val="24"/>
          <w:lang w:val="bg-BG" w:eastAsia="bg-BG"/>
        </w:rPr>
        <w:t xml:space="preserve"> </w:t>
      </w:r>
      <w:r w:rsidRPr="0049721A">
        <w:rPr>
          <w:rFonts w:ascii="Times New Roman" w:eastAsia="Times New Roman" w:hAnsi="Times New Roman" w:cs="Times New Roman"/>
          <w:sz w:val="24"/>
          <w:szCs w:val="24"/>
          <w:lang w:val="bg-BG" w:eastAsia="bg-BG"/>
        </w:rPr>
        <w:t>процес да се осигурят от бюджета на Община Белене</w:t>
      </w:r>
      <w:r>
        <w:rPr>
          <w:rFonts w:ascii="Times New Roman" w:eastAsia="Times New Roman" w:hAnsi="Times New Roman" w:cs="Times New Roman"/>
          <w:sz w:val="24"/>
          <w:szCs w:val="24"/>
          <w:lang w:val="bg-BG" w:eastAsia="bg-BG"/>
        </w:rPr>
        <w:t>.</w:t>
      </w:r>
    </w:p>
    <w:bookmarkEnd w:id="17"/>
    <w:p w:rsidR="00DE1341" w:rsidRDefault="00DE1341" w:rsidP="00DE1341">
      <w:pPr>
        <w:widowControl/>
        <w:ind w:right="-536"/>
        <w:jc w:val="both"/>
        <w:rPr>
          <w:rFonts w:ascii="Times New Roman" w:eastAsia="Times New Roman" w:hAnsi="Times New Roman" w:cs="Times New Roman"/>
          <w:b/>
          <w:bCs/>
          <w:sz w:val="24"/>
          <w:szCs w:val="24"/>
          <w:u w:val="single"/>
          <w:lang w:val="bg-BG"/>
        </w:rPr>
      </w:pPr>
    </w:p>
    <w:p w:rsidR="00E76761" w:rsidRDefault="00E76761" w:rsidP="00DE1341">
      <w:pPr>
        <w:widowControl/>
        <w:ind w:right="-536"/>
        <w:jc w:val="both"/>
        <w:rPr>
          <w:rFonts w:ascii="Times New Roman" w:eastAsia="Times New Roman" w:hAnsi="Times New Roman" w:cs="Times New Roman"/>
          <w:b/>
          <w:bCs/>
          <w:sz w:val="24"/>
          <w:szCs w:val="24"/>
          <w:u w:val="single"/>
          <w:lang w:val="bg-BG"/>
        </w:rPr>
      </w:pPr>
    </w:p>
    <w:p w:rsidR="00E76761" w:rsidRDefault="00E76761" w:rsidP="00DE1341">
      <w:pPr>
        <w:widowControl/>
        <w:ind w:right="-536"/>
        <w:jc w:val="both"/>
        <w:rPr>
          <w:rFonts w:ascii="Times New Roman" w:eastAsia="Times New Roman" w:hAnsi="Times New Roman" w:cs="Times New Roman"/>
          <w:b/>
          <w:bCs/>
          <w:sz w:val="24"/>
          <w:szCs w:val="24"/>
          <w:u w:val="single"/>
          <w:lang w:val="bg-BG"/>
        </w:rPr>
      </w:pPr>
    </w:p>
    <w:p w:rsidR="00345AF9" w:rsidRDefault="00345AF9" w:rsidP="00DE1341">
      <w:pPr>
        <w:widowControl/>
        <w:ind w:right="-536"/>
        <w:jc w:val="both"/>
        <w:rPr>
          <w:rFonts w:ascii="Times New Roman" w:eastAsia="Times New Roman" w:hAnsi="Times New Roman" w:cs="Times New Roman"/>
          <w:b/>
          <w:bCs/>
          <w:sz w:val="24"/>
          <w:szCs w:val="24"/>
          <w:u w:val="single"/>
          <w:lang w:val="bg-BG"/>
        </w:rPr>
      </w:pPr>
    </w:p>
    <w:p w:rsidR="00DE1341" w:rsidRPr="00B75E7E" w:rsidRDefault="00DE1341" w:rsidP="00DE1341">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lastRenderedPageBreak/>
        <w:t>Гласували поименно 10</w:t>
      </w:r>
      <w:r w:rsidRPr="00B75E7E">
        <w:rPr>
          <w:rFonts w:ascii="Times New Roman" w:eastAsia="Times New Roman" w:hAnsi="Times New Roman" w:cs="Times New Roman"/>
          <w:b/>
          <w:spacing w:val="-10"/>
          <w:sz w:val="24"/>
          <w:szCs w:val="24"/>
        </w:rPr>
        <w:t xml:space="preserve"> общински съветници: </w:t>
      </w:r>
    </w:p>
    <w:p w:rsidR="00DE1341" w:rsidRPr="00B75E7E" w:rsidRDefault="00DE1341" w:rsidP="00DE1341">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ЗА: 9</w:t>
      </w:r>
      <w:r w:rsidRPr="00B75E7E">
        <w:rPr>
          <w:rFonts w:ascii="Times New Roman" w:eastAsia="Times New Roman" w:hAnsi="Times New Roman" w:cs="Times New Roman"/>
          <w:b/>
          <w:spacing w:val="-10"/>
          <w:sz w:val="24"/>
          <w:szCs w:val="24"/>
        </w:rPr>
        <w:t xml:space="preserve"> </w:t>
      </w:r>
      <w:r w:rsidRPr="00200C0A">
        <w:rPr>
          <w:rFonts w:ascii="Times New Roman" w:eastAsia="Times New Roman" w:hAnsi="Times New Roman" w:cs="Times New Roman"/>
          <w:spacing w:val="-10"/>
          <w:sz w:val="24"/>
          <w:szCs w:val="24"/>
        </w:rPr>
        <w:t xml:space="preserve">(инж. Валери Босилков, Веселка Врайкова, </w:t>
      </w:r>
      <w:r>
        <w:rPr>
          <w:rFonts w:ascii="Times New Roman" w:eastAsia="Times New Roman" w:hAnsi="Times New Roman" w:cs="Times New Roman"/>
          <w:spacing w:val="-10"/>
          <w:sz w:val="24"/>
          <w:szCs w:val="24"/>
          <w:lang w:val="bg-BG"/>
        </w:rPr>
        <w:t xml:space="preserve">Веско Манолов, Евелина Михова, </w:t>
      </w:r>
      <w:r w:rsidRPr="00200C0A">
        <w:rPr>
          <w:rFonts w:ascii="Times New Roman" w:eastAsia="Times New Roman" w:hAnsi="Times New Roman" w:cs="Times New Roman"/>
          <w:spacing w:val="-10"/>
          <w:sz w:val="24"/>
          <w:szCs w:val="24"/>
        </w:rPr>
        <w:t xml:space="preserve">инж. Иво Кондров, Илиян Шалварков, </w:t>
      </w:r>
      <w:r>
        <w:rPr>
          <w:rFonts w:ascii="Times New Roman" w:eastAsia="Times New Roman" w:hAnsi="Times New Roman" w:cs="Times New Roman"/>
          <w:spacing w:val="-10"/>
          <w:sz w:val="24"/>
          <w:szCs w:val="24"/>
          <w:lang w:val="bg-BG"/>
        </w:rPr>
        <w:t>Калоян Прокопиев</w:t>
      </w:r>
      <w:r w:rsidRPr="00200C0A">
        <w:rPr>
          <w:rFonts w:ascii="Times New Roman" w:eastAsia="Times New Roman" w:hAnsi="Times New Roman" w:cs="Times New Roman"/>
          <w:spacing w:val="-10"/>
          <w:sz w:val="24"/>
          <w:szCs w:val="24"/>
        </w:rPr>
        <w:t>,</w:t>
      </w:r>
      <w:r>
        <w:rPr>
          <w:rFonts w:ascii="Times New Roman" w:eastAsia="Times New Roman" w:hAnsi="Times New Roman" w:cs="Times New Roman"/>
          <w:spacing w:val="-10"/>
          <w:sz w:val="24"/>
          <w:szCs w:val="24"/>
          <w:lang w:val="bg-BG"/>
        </w:rPr>
        <w:t xml:space="preserve"> инж. Момчил Линов</w:t>
      </w:r>
      <w:r>
        <w:rPr>
          <w:rFonts w:ascii="Times New Roman" w:eastAsia="Times New Roman" w:hAnsi="Times New Roman" w:cs="Times New Roman"/>
          <w:spacing w:val="-10"/>
          <w:sz w:val="24"/>
          <w:szCs w:val="24"/>
        </w:rPr>
        <w:t>, Николай Арабаджиев</w:t>
      </w:r>
      <w:r w:rsidRPr="00200C0A">
        <w:rPr>
          <w:rFonts w:ascii="Times New Roman" w:eastAsia="Times New Roman" w:hAnsi="Times New Roman" w:cs="Times New Roman"/>
          <w:spacing w:val="-10"/>
          <w:sz w:val="24"/>
          <w:szCs w:val="24"/>
        </w:rPr>
        <w:t>)</w:t>
      </w:r>
    </w:p>
    <w:p w:rsidR="00DE1341" w:rsidRPr="006C4494" w:rsidRDefault="00DE1341" w:rsidP="00DE1341">
      <w:pPr>
        <w:jc w:val="both"/>
        <w:rPr>
          <w:rFonts w:ascii="Times New Roman" w:eastAsia="Times New Roman" w:hAnsi="Times New Roman" w:cs="Times New Roman"/>
          <w:spacing w:val="-10"/>
          <w:sz w:val="24"/>
          <w:szCs w:val="24"/>
          <w:lang w:val="en-GB"/>
        </w:rPr>
      </w:pPr>
      <w:r w:rsidRPr="00B75E7E">
        <w:rPr>
          <w:rFonts w:ascii="Times New Roman" w:eastAsia="Times New Roman" w:hAnsi="Times New Roman" w:cs="Times New Roman"/>
          <w:b/>
          <w:spacing w:val="-10"/>
          <w:sz w:val="24"/>
          <w:szCs w:val="24"/>
        </w:rPr>
        <w:t xml:space="preserve">ВЪЗДЪРЖАЛ СЕ: </w:t>
      </w:r>
      <w:r>
        <w:rPr>
          <w:rFonts w:ascii="Times New Roman" w:eastAsia="Times New Roman" w:hAnsi="Times New Roman" w:cs="Times New Roman"/>
          <w:b/>
          <w:spacing w:val="-10"/>
          <w:sz w:val="24"/>
          <w:szCs w:val="24"/>
        </w:rPr>
        <w:t xml:space="preserve">1 </w:t>
      </w:r>
      <w:r w:rsidRPr="006C4494">
        <w:rPr>
          <w:rFonts w:ascii="Times New Roman" w:eastAsia="Times New Roman" w:hAnsi="Times New Roman" w:cs="Times New Roman"/>
          <w:spacing w:val="-10"/>
          <w:sz w:val="24"/>
          <w:szCs w:val="24"/>
          <w:lang w:val="en-GB"/>
        </w:rPr>
        <w:t>(</w:t>
      </w:r>
      <w:r w:rsidRPr="006C4494">
        <w:rPr>
          <w:rFonts w:ascii="Times New Roman" w:eastAsia="Times New Roman" w:hAnsi="Times New Roman" w:cs="Times New Roman"/>
          <w:spacing w:val="-10"/>
          <w:sz w:val="24"/>
          <w:szCs w:val="24"/>
          <w:lang w:val="bg-BG"/>
        </w:rPr>
        <w:t>д-р Невена Александрова</w:t>
      </w:r>
      <w:r w:rsidRPr="006C4494">
        <w:rPr>
          <w:rFonts w:ascii="Times New Roman" w:eastAsia="Times New Roman" w:hAnsi="Times New Roman" w:cs="Times New Roman"/>
          <w:spacing w:val="-10"/>
          <w:sz w:val="24"/>
          <w:szCs w:val="24"/>
          <w:lang w:val="en-GB"/>
        </w:rPr>
        <w:t>)</w:t>
      </w:r>
    </w:p>
    <w:p w:rsidR="00DE1341" w:rsidRDefault="00DE1341" w:rsidP="00DE1341">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ПРОТИВ: </w:t>
      </w:r>
      <w:r>
        <w:rPr>
          <w:rFonts w:ascii="Times New Roman" w:eastAsia="Times New Roman" w:hAnsi="Times New Roman" w:cs="Times New Roman"/>
          <w:b/>
          <w:spacing w:val="-10"/>
          <w:sz w:val="24"/>
          <w:szCs w:val="24"/>
          <w:lang w:val="bg-BG"/>
        </w:rPr>
        <w:t>няма</w:t>
      </w:r>
      <w:r w:rsidRPr="00B75E7E">
        <w:rPr>
          <w:rFonts w:ascii="Times New Roman" w:eastAsia="Times New Roman" w:hAnsi="Times New Roman" w:cs="Times New Roman"/>
          <w:b/>
          <w:spacing w:val="-10"/>
          <w:sz w:val="24"/>
          <w:szCs w:val="24"/>
        </w:rPr>
        <w:t xml:space="preserve"> </w:t>
      </w:r>
    </w:p>
    <w:p w:rsidR="00DE1341" w:rsidRDefault="00DE1341" w:rsidP="00DE1341">
      <w:pPr>
        <w:jc w:val="both"/>
        <w:rPr>
          <w:rFonts w:ascii="Times New Roman" w:eastAsia="Times New Roman" w:hAnsi="Times New Roman" w:cs="Times New Roman"/>
          <w:b/>
          <w:spacing w:val="-10"/>
          <w:sz w:val="24"/>
          <w:szCs w:val="24"/>
        </w:rPr>
      </w:pPr>
    </w:p>
    <w:p w:rsidR="00DE1341" w:rsidRDefault="00DE1341" w:rsidP="00DE1341">
      <w:pPr>
        <w:jc w:val="both"/>
        <w:rPr>
          <w:rFonts w:ascii="Times New Roman" w:eastAsia="Times New Roman" w:hAnsi="Times New Roman" w:cs="Times New Roman"/>
          <w:b/>
          <w:spacing w:val="-10"/>
          <w:sz w:val="24"/>
          <w:szCs w:val="24"/>
          <w:u w:val="single"/>
        </w:rPr>
      </w:pPr>
      <w:r w:rsidRPr="00B75E7E">
        <w:rPr>
          <w:rFonts w:ascii="Times New Roman" w:eastAsia="Times New Roman" w:hAnsi="Times New Roman" w:cs="Times New Roman"/>
          <w:b/>
          <w:spacing w:val="-10"/>
          <w:sz w:val="24"/>
          <w:szCs w:val="24"/>
          <w:u w:val="single"/>
        </w:rPr>
        <w:t>ПРИЕМА СЕ</w:t>
      </w:r>
    </w:p>
    <w:p w:rsidR="00DE1341" w:rsidRDefault="00DE1341" w:rsidP="00DE1341">
      <w:pPr>
        <w:widowControl/>
        <w:ind w:right="-536"/>
        <w:jc w:val="both"/>
        <w:rPr>
          <w:rFonts w:ascii="Times New Roman" w:eastAsia="Times New Roman" w:hAnsi="Times New Roman" w:cs="Times New Roman"/>
          <w:b/>
          <w:bCs/>
          <w:sz w:val="24"/>
          <w:szCs w:val="24"/>
          <w:u w:val="single"/>
          <w:lang w:val="bg-BG"/>
        </w:rPr>
      </w:pPr>
    </w:p>
    <w:p w:rsidR="00B16994" w:rsidRPr="00B16994" w:rsidRDefault="00B16994" w:rsidP="00B16994">
      <w:pPr>
        <w:tabs>
          <w:tab w:val="left" w:pos="709"/>
          <w:tab w:val="left" w:pos="851"/>
        </w:tabs>
        <w:ind w:right="-41"/>
        <w:jc w:val="both"/>
        <w:rPr>
          <w:rFonts w:ascii="Times New Roman" w:eastAsia="Times New Roman" w:hAnsi="Times New Roman" w:cs="Times New Roman"/>
          <w:b/>
          <w:bCs/>
          <w:sz w:val="24"/>
          <w:szCs w:val="24"/>
          <w:lang w:val="en-GB"/>
        </w:rPr>
      </w:pPr>
    </w:p>
    <w:p w:rsidR="00146F48" w:rsidRDefault="00146F48" w:rsidP="00B16994">
      <w:pPr>
        <w:pStyle w:val="BodyText"/>
        <w:ind w:left="0"/>
        <w:jc w:val="both"/>
        <w:rPr>
          <w:b/>
          <w:spacing w:val="-8"/>
          <w:u w:val="single"/>
          <w:lang w:val="bg-BG"/>
        </w:rPr>
      </w:pPr>
    </w:p>
    <w:p w:rsidR="00062633" w:rsidRDefault="00B16994" w:rsidP="00B16994">
      <w:pPr>
        <w:pStyle w:val="BodyText"/>
        <w:ind w:left="0"/>
        <w:jc w:val="both"/>
        <w:rPr>
          <w:b/>
          <w:spacing w:val="-8"/>
          <w:u w:val="single"/>
          <w:lang w:val="bg-BG"/>
        </w:rPr>
      </w:pPr>
      <w:r w:rsidRPr="00B16994">
        <w:rPr>
          <w:b/>
          <w:spacing w:val="-8"/>
          <w:u w:val="single"/>
          <w:lang w:val="bg-BG"/>
        </w:rPr>
        <w:t>ЧЕТВЪРТА ТОЧКА</w:t>
      </w:r>
    </w:p>
    <w:p w:rsidR="00997E65" w:rsidRDefault="00997E65" w:rsidP="00B16994">
      <w:pPr>
        <w:pStyle w:val="BodyText"/>
        <w:ind w:left="0"/>
        <w:jc w:val="both"/>
        <w:rPr>
          <w:b/>
          <w:spacing w:val="-8"/>
          <w:u w:val="single"/>
          <w:lang w:val="bg-BG"/>
        </w:rPr>
      </w:pPr>
    </w:p>
    <w:p w:rsidR="00997E65" w:rsidRPr="00997E65" w:rsidRDefault="00997E65" w:rsidP="00997E65">
      <w:pPr>
        <w:ind w:firstLine="567"/>
        <w:jc w:val="both"/>
        <w:rPr>
          <w:rFonts w:ascii="Times New Roman" w:eastAsia="Times New Roman" w:hAnsi="Times New Roman" w:cs="Times New Roman"/>
          <w:b/>
          <w:sz w:val="24"/>
          <w:szCs w:val="24"/>
          <w:lang w:val="bg-BG"/>
        </w:rPr>
      </w:pPr>
      <w:r w:rsidRPr="00997E65">
        <w:rPr>
          <w:rFonts w:ascii="Times New Roman" w:eastAsia="Times New Roman" w:hAnsi="Times New Roman" w:cs="Times New Roman"/>
          <w:b/>
          <w:sz w:val="24"/>
          <w:szCs w:val="24"/>
          <w:lang w:val="bg-BG"/>
        </w:rPr>
        <w:t xml:space="preserve">Предложение от Милен Павлов Дулев – кмет на община Белене относно </w:t>
      </w:r>
      <w:r w:rsidRPr="00997E65">
        <w:rPr>
          <w:rFonts w:ascii="Times New Roman" w:eastAsia="Times New Roman" w:hAnsi="Times New Roman" w:cs="Times New Roman"/>
          <w:b/>
          <w:bCs/>
          <w:sz w:val="24"/>
          <w:szCs w:val="24"/>
          <w:lang w:val="bg-BG" w:eastAsia="bg-BG"/>
        </w:rPr>
        <w:t>Формиране на маломерни паралелки в ОУ „Васил Левски“, гр. Белене за учебната 2026/2027 година.</w:t>
      </w:r>
    </w:p>
    <w:p w:rsidR="00997E65" w:rsidRDefault="00997E65" w:rsidP="00B16994">
      <w:pPr>
        <w:pStyle w:val="BodyText"/>
        <w:ind w:left="0"/>
        <w:jc w:val="both"/>
        <w:rPr>
          <w:b/>
          <w:spacing w:val="-8"/>
          <w:u w:val="single"/>
          <w:lang w:val="bg-BG"/>
        </w:rPr>
      </w:pPr>
    </w:p>
    <w:p w:rsidR="00DC1C78" w:rsidRDefault="00DC1C78" w:rsidP="00DC1C78">
      <w:pPr>
        <w:pStyle w:val="BodyText"/>
        <w:ind w:firstLine="310"/>
        <w:jc w:val="both"/>
        <w:rPr>
          <w:spacing w:val="-8"/>
          <w:lang w:val="bg-BG"/>
        </w:rPr>
      </w:pPr>
      <w:r>
        <w:rPr>
          <w:spacing w:val="-8"/>
          <w:lang w:val="bg-BG"/>
        </w:rPr>
        <w:t>Докладва Милен Дулев – кмет на Община Белене като припомни за направени промени при заседанията на постоянните комисии.</w:t>
      </w:r>
    </w:p>
    <w:p w:rsidR="00DC1C78" w:rsidRDefault="00DC1C78" w:rsidP="00DC1C78">
      <w:pPr>
        <w:ind w:right="-41"/>
        <w:jc w:val="both"/>
        <w:rPr>
          <w:rFonts w:ascii="Times New Roman" w:eastAsia="Times New Roman" w:hAnsi="Times New Roman"/>
          <w:spacing w:val="-8"/>
          <w:sz w:val="24"/>
          <w:szCs w:val="24"/>
          <w:lang w:val="bg-BG"/>
        </w:rPr>
      </w:pPr>
    </w:p>
    <w:p w:rsidR="00DC1C78" w:rsidRDefault="00DC1C78" w:rsidP="00DC1C78">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DC1C78" w:rsidRPr="00A1704E" w:rsidRDefault="00DC1C78" w:rsidP="00DC1C78">
      <w:pPr>
        <w:tabs>
          <w:tab w:val="left" w:pos="284"/>
        </w:tabs>
        <w:ind w:right="-41"/>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ab/>
        <w:t xml:space="preserve"> </w:t>
      </w:r>
    </w:p>
    <w:p w:rsidR="00DC1C78" w:rsidRDefault="00DC1C78" w:rsidP="00DC1C78">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w:t>
      </w:r>
      <w:r w:rsidR="000258D6">
        <w:rPr>
          <w:rFonts w:ascii="Times New Roman" w:eastAsia="Times New Roman" w:hAnsi="Times New Roman" w:cs="Times New Roman"/>
          <w:bCs/>
          <w:sz w:val="24"/>
          <w:szCs w:val="24"/>
          <w:lang w:val="bg-BG" w:eastAsia="bg-BG"/>
        </w:rPr>
        <w:t xml:space="preserve"> 5</w:t>
      </w:r>
      <w:r w:rsidRPr="00811955">
        <w:rPr>
          <w:rFonts w:ascii="Times New Roman" w:eastAsia="Times New Roman" w:hAnsi="Times New Roman" w:cs="Times New Roman"/>
          <w:bCs/>
          <w:sz w:val="24"/>
          <w:szCs w:val="24"/>
          <w:lang w:val="bg-BG" w:eastAsia="bg-BG"/>
        </w:rPr>
        <w:t xml:space="preserve"> „ЗА</w:t>
      </w:r>
      <w:r>
        <w:rPr>
          <w:rFonts w:ascii="Times New Roman" w:eastAsia="Times New Roman" w:hAnsi="Times New Roman" w:cs="Times New Roman"/>
          <w:bCs/>
          <w:sz w:val="24"/>
          <w:szCs w:val="24"/>
          <w:lang w:val="bg-BG" w:eastAsia="bg-BG"/>
        </w:rPr>
        <w:t>“ и 1 „Въздържал се“</w:t>
      </w:r>
      <w:r w:rsidRPr="00811955">
        <w:rPr>
          <w:rFonts w:ascii="Times New Roman" w:eastAsia="Times New Roman" w:hAnsi="Times New Roman" w:cs="Times New Roman"/>
          <w:bCs/>
          <w:sz w:val="24"/>
          <w:szCs w:val="24"/>
          <w:lang w:val="bg-BG" w:eastAsia="bg-BG"/>
        </w:rPr>
        <w:t>.</w:t>
      </w:r>
    </w:p>
    <w:p w:rsidR="00DC1C78" w:rsidRPr="00811955" w:rsidRDefault="00DC1C78" w:rsidP="00DC1C78">
      <w:pPr>
        <w:tabs>
          <w:tab w:val="left" w:pos="284"/>
          <w:tab w:val="left" w:pos="709"/>
        </w:tabs>
        <w:ind w:right="-41"/>
        <w:jc w:val="both"/>
        <w:rPr>
          <w:rFonts w:ascii="Times New Roman" w:eastAsia="Times New Roman" w:hAnsi="Times New Roman" w:cs="Times New Roman"/>
          <w:bCs/>
          <w:sz w:val="24"/>
          <w:szCs w:val="24"/>
          <w:lang w:val="bg-BG" w:eastAsia="bg-BG"/>
        </w:rPr>
      </w:pPr>
    </w:p>
    <w:p w:rsidR="00DC1C78" w:rsidRPr="00811955" w:rsidRDefault="00DC1C78" w:rsidP="00DC1C78">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то проектът на решение е</w:t>
      </w:r>
      <w:r w:rsidR="00CF2BB6">
        <w:rPr>
          <w:rFonts w:ascii="Times New Roman" w:eastAsia="Times New Roman" w:hAnsi="Times New Roman" w:cs="Times New Roman"/>
          <w:bCs/>
          <w:sz w:val="24"/>
          <w:szCs w:val="24"/>
          <w:lang w:val="bg-BG" w:eastAsia="bg-BG"/>
        </w:rPr>
        <w:t xml:space="preserve"> приет </w:t>
      </w:r>
      <w:r>
        <w:rPr>
          <w:rFonts w:ascii="Times New Roman" w:eastAsia="Times New Roman" w:hAnsi="Times New Roman" w:cs="Times New Roman"/>
          <w:bCs/>
          <w:sz w:val="24"/>
          <w:szCs w:val="24"/>
          <w:lang w:val="bg-BG" w:eastAsia="bg-BG"/>
        </w:rPr>
        <w:t xml:space="preserve">с </w:t>
      </w:r>
      <w:r w:rsidR="00C712FE">
        <w:rPr>
          <w:rFonts w:ascii="Times New Roman" w:eastAsia="Times New Roman" w:hAnsi="Times New Roman" w:cs="Times New Roman"/>
          <w:bCs/>
          <w:sz w:val="24"/>
          <w:szCs w:val="24"/>
          <w:lang w:val="bg-BG" w:eastAsia="bg-BG"/>
        </w:rPr>
        <w:t>4</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C712FE">
        <w:rPr>
          <w:rFonts w:ascii="Times New Roman" w:eastAsia="Times New Roman" w:hAnsi="Times New Roman" w:cs="Times New Roman"/>
          <w:bCs/>
          <w:sz w:val="24"/>
          <w:szCs w:val="24"/>
          <w:lang w:val="bg-BG" w:eastAsia="bg-BG"/>
        </w:rPr>
        <w:t>, 1 „Против” и 1 „Въздържал се” като е премахнато уточнението за календарната година и са коригирани правните основания идентично с предходната точка.</w:t>
      </w:r>
      <w:r>
        <w:rPr>
          <w:rFonts w:ascii="Times New Roman" w:eastAsia="Times New Roman" w:hAnsi="Times New Roman" w:cs="Times New Roman"/>
          <w:bCs/>
          <w:sz w:val="24"/>
          <w:szCs w:val="24"/>
          <w:lang w:val="bg-BG" w:eastAsia="bg-BG"/>
        </w:rPr>
        <w:t xml:space="preserve"> </w:t>
      </w:r>
      <w:r w:rsidR="00C712FE">
        <w:rPr>
          <w:rFonts w:ascii="Times New Roman" w:eastAsia="Times New Roman" w:hAnsi="Times New Roman" w:cs="Times New Roman"/>
          <w:bCs/>
          <w:sz w:val="24"/>
          <w:szCs w:val="24"/>
          <w:lang w:val="bg-BG" w:eastAsia="bg-BG"/>
        </w:rPr>
        <w:t>И</w:t>
      </w:r>
      <w:r w:rsidR="00456092">
        <w:rPr>
          <w:rFonts w:ascii="Times New Roman" w:eastAsia="Times New Roman" w:hAnsi="Times New Roman" w:cs="Times New Roman"/>
          <w:bCs/>
          <w:sz w:val="24"/>
          <w:szCs w:val="24"/>
          <w:lang w:val="bg-BG" w:eastAsia="bg-BG"/>
        </w:rPr>
        <w:t>нж. Момчил Линов</w:t>
      </w:r>
      <w:r>
        <w:rPr>
          <w:rFonts w:ascii="Times New Roman" w:eastAsia="Times New Roman" w:hAnsi="Times New Roman" w:cs="Times New Roman"/>
          <w:bCs/>
          <w:sz w:val="24"/>
          <w:szCs w:val="24"/>
          <w:lang w:val="bg-BG" w:eastAsia="bg-BG"/>
        </w:rPr>
        <w:t xml:space="preserve"> не гласува поради деклариран конфликт на интереси.</w:t>
      </w:r>
    </w:p>
    <w:p w:rsidR="00DC1C78" w:rsidRDefault="00DC1C78" w:rsidP="00DC1C78">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DC1C78" w:rsidRDefault="00DC1C78" w:rsidP="00DC1C78">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Инж. Момчил Линов декларира конфликт на интереси.</w:t>
      </w:r>
    </w:p>
    <w:p w:rsidR="00D3228F" w:rsidRDefault="00D3228F" w:rsidP="00DC1C78">
      <w:pPr>
        <w:tabs>
          <w:tab w:val="left" w:pos="284"/>
          <w:tab w:val="left" w:pos="426"/>
        </w:tabs>
        <w:ind w:right="-41"/>
        <w:jc w:val="both"/>
        <w:rPr>
          <w:rFonts w:ascii="Times New Roman" w:eastAsia="Times New Roman" w:hAnsi="Times New Roman" w:cs="Times New Roman"/>
          <w:bCs/>
          <w:sz w:val="24"/>
          <w:szCs w:val="24"/>
          <w:lang w:val="bg-BG" w:eastAsia="bg-BG"/>
        </w:rPr>
      </w:pPr>
    </w:p>
    <w:p w:rsidR="00D3228F" w:rsidRPr="00811955" w:rsidRDefault="00D3228F" w:rsidP="00DC1C78">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t xml:space="preserve">От ОУ „Васил Левски” </w:t>
      </w:r>
      <w:r w:rsidR="00374F48">
        <w:rPr>
          <w:rFonts w:ascii="Times New Roman" w:eastAsia="Times New Roman" w:hAnsi="Times New Roman" w:cs="Times New Roman"/>
          <w:bCs/>
          <w:sz w:val="24"/>
          <w:szCs w:val="24"/>
          <w:lang w:val="bg-BG" w:eastAsia="bg-BG"/>
        </w:rPr>
        <w:t>е постъпило писмо с окончателия</w:t>
      </w:r>
      <w:r>
        <w:rPr>
          <w:rFonts w:ascii="Times New Roman" w:eastAsia="Times New Roman" w:hAnsi="Times New Roman" w:cs="Times New Roman"/>
          <w:bCs/>
          <w:sz w:val="24"/>
          <w:szCs w:val="24"/>
          <w:lang w:val="bg-BG" w:eastAsia="bg-BG"/>
        </w:rPr>
        <w:t xml:space="preserve"> брой ученици към момента, така както беше уговорено по време на заседанията на постоянните комисии.</w:t>
      </w:r>
    </w:p>
    <w:p w:rsidR="00DC1C78" w:rsidRDefault="00DC1C78" w:rsidP="00DC1C78">
      <w:pPr>
        <w:tabs>
          <w:tab w:val="left" w:pos="284"/>
        </w:tabs>
        <w:ind w:right="-41"/>
        <w:jc w:val="both"/>
        <w:rPr>
          <w:rFonts w:ascii="Times New Roman" w:eastAsia="Times New Roman" w:hAnsi="Times New Roman" w:cs="Times New Roman"/>
          <w:bCs/>
          <w:sz w:val="24"/>
          <w:szCs w:val="24"/>
          <w:lang w:val="bg-BG" w:eastAsia="bg-BG"/>
        </w:rPr>
      </w:pPr>
    </w:p>
    <w:p w:rsidR="00DC1C78" w:rsidRDefault="00DC1C78" w:rsidP="00DC1C7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r w:rsidR="00D3228F">
        <w:rPr>
          <w:rFonts w:ascii="Times New Roman" w:eastAsia="Times New Roman" w:hAnsi="Times New Roman" w:cs="Times New Roman"/>
          <w:bCs/>
          <w:sz w:val="24"/>
          <w:szCs w:val="24"/>
          <w:lang w:val="bg-BG" w:eastAsia="bg-BG"/>
        </w:rPr>
        <w:t xml:space="preserve"> ведно с променит</w:t>
      </w:r>
      <w:r w:rsidR="00356030">
        <w:rPr>
          <w:rFonts w:ascii="Times New Roman" w:eastAsia="Times New Roman" w:hAnsi="Times New Roman" w:cs="Times New Roman"/>
          <w:bCs/>
          <w:sz w:val="24"/>
          <w:szCs w:val="24"/>
          <w:lang w:val="bg-BG" w:eastAsia="bg-BG"/>
        </w:rPr>
        <w:t>е от комисиите и актуализирания</w:t>
      </w:r>
      <w:r w:rsidR="00D3228F">
        <w:rPr>
          <w:rFonts w:ascii="Times New Roman" w:eastAsia="Times New Roman" w:hAnsi="Times New Roman" w:cs="Times New Roman"/>
          <w:bCs/>
          <w:sz w:val="24"/>
          <w:szCs w:val="24"/>
          <w:lang w:val="bg-BG" w:eastAsia="bg-BG"/>
        </w:rPr>
        <w:t xml:space="preserve"> брой ученици. </w:t>
      </w:r>
    </w:p>
    <w:p w:rsidR="00D3228F" w:rsidRDefault="00D3228F" w:rsidP="00DC1C78">
      <w:pPr>
        <w:tabs>
          <w:tab w:val="left" w:pos="284"/>
        </w:tabs>
        <w:ind w:right="-41"/>
        <w:jc w:val="both"/>
        <w:rPr>
          <w:rFonts w:ascii="Times New Roman" w:eastAsia="Times New Roman" w:hAnsi="Times New Roman" w:cs="Times New Roman"/>
          <w:bCs/>
          <w:sz w:val="24"/>
          <w:szCs w:val="24"/>
          <w:lang w:val="bg-BG" w:eastAsia="bg-BG"/>
        </w:rPr>
      </w:pPr>
    </w:p>
    <w:p w:rsidR="00D3228F" w:rsidRPr="00DC1C78" w:rsidRDefault="00D3228F" w:rsidP="00DC1C78">
      <w:pPr>
        <w:tabs>
          <w:tab w:val="left" w:pos="284"/>
        </w:tabs>
        <w:ind w:right="-41"/>
        <w:jc w:val="both"/>
        <w:rPr>
          <w:rFonts w:ascii="Times New Roman" w:eastAsia="Times New Roman" w:hAnsi="Times New Roman" w:cs="Times New Roman"/>
          <w:bCs/>
          <w:sz w:val="24"/>
          <w:szCs w:val="24"/>
          <w:lang w:val="bg-BG" w:eastAsia="bg-BG"/>
        </w:rPr>
      </w:pPr>
    </w:p>
    <w:p w:rsidR="00257E7E" w:rsidRDefault="00257E7E" w:rsidP="00257E7E">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75</w:t>
      </w:r>
    </w:p>
    <w:p w:rsidR="00CE4F92" w:rsidRPr="00114574" w:rsidRDefault="00CE4F92" w:rsidP="00257E7E">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p>
    <w:p w:rsidR="00042A32" w:rsidRPr="007D6BB8" w:rsidRDefault="00042A32" w:rsidP="00042A32">
      <w:pPr>
        <w:widowControl/>
        <w:autoSpaceDE w:val="0"/>
        <w:autoSpaceDN w:val="0"/>
        <w:adjustRightInd w:val="0"/>
        <w:ind w:firstLine="567"/>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На основание чл.</w:t>
      </w:r>
      <w:r>
        <w:rPr>
          <w:rFonts w:ascii="Times New Roman" w:eastAsia="Times New Roman" w:hAnsi="Times New Roman" w:cs="Times New Roman"/>
          <w:sz w:val="24"/>
          <w:szCs w:val="24"/>
          <w:lang w:val="en-GB" w:eastAsia="bg-BG"/>
        </w:rPr>
        <w:t xml:space="preserve"> </w:t>
      </w:r>
      <w:r w:rsidRPr="007D6BB8">
        <w:rPr>
          <w:rFonts w:ascii="Times New Roman" w:eastAsia="Times New Roman" w:hAnsi="Times New Roman" w:cs="Times New Roman"/>
          <w:sz w:val="24"/>
          <w:szCs w:val="24"/>
          <w:lang w:val="bg-BG" w:eastAsia="bg-BG"/>
        </w:rPr>
        <w:t>21, ал.</w:t>
      </w:r>
      <w:r>
        <w:rPr>
          <w:rFonts w:ascii="Times New Roman" w:eastAsia="Times New Roman" w:hAnsi="Times New Roman" w:cs="Times New Roman"/>
          <w:sz w:val="24"/>
          <w:szCs w:val="24"/>
          <w:lang w:val="en-GB" w:eastAsia="bg-BG"/>
        </w:rPr>
        <w:t xml:space="preserve"> </w:t>
      </w:r>
      <w:r w:rsidRPr="007D6BB8">
        <w:rPr>
          <w:rFonts w:ascii="Times New Roman" w:eastAsia="Times New Roman" w:hAnsi="Times New Roman" w:cs="Times New Roman"/>
          <w:sz w:val="24"/>
          <w:szCs w:val="24"/>
          <w:lang w:val="bg-BG" w:eastAsia="bg-BG"/>
        </w:rPr>
        <w:t>1, т.</w:t>
      </w:r>
      <w:r>
        <w:rPr>
          <w:rFonts w:ascii="Times New Roman" w:eastAsia="Times New Roman" w:hAnsi="Times New Roman" w:cs="Times New Roman"/>
          <w:sz w:val="24"/>
          <w:szCs w:val="24"/>
          <w:lang w:val="en-GB" w:eastAsia="bg-BG"/>
        </w:rPr>
        <w:t xml:space="preserve"> </w:t>
      </w:r>
      <w:r w:rsidRPr="007D6BB8">
        <w:rPr>
          <w:rFonts w:ascii="Times New Roman" w:eastAsia="Times New Roman" w:hAnsi="Times New Roman" w:cs="Times New Roman"/>
          <w:sz w:val="24"/>
          <w:szCs w:val="24"/>
          <w:lang w:val="bg-BG" w:eastAsia="bg-BG"/>
        </w:rPr>
        <w:t>6 и т.</w:t>
      </w:r>
      <w:r>
        <w:rPr>
          <w:rFonts w:ascii="Times New Roman" w:eastAsia="Times New Roman" w:hAnsi="Times New Roman" w:cs="Times New Roman"/>
          <w:sz w:val="24"/>
          <w:szCs w:val="24"/>
          <w:lang w:val="en-GB" w:eastAsia="bg-BG"/>
        </w:rPr>
        <w:t xml:space="preserve"> </w:t>
      </w:r>
      <w:r w:rsidRPr="007D6BB8">
        <w:rPr>
          <w:rFonts w:ascii="Times New Roman" w:eastAsia="Times New Roman" w:hAnsi="Times New Roman" w:cs="Times New Roman"/>
          <w:sz w:val="24"/>
          <w:szCs w:val="24"/>
          <w:lang w:val="bg-BG" w:eastAsia="bg-BG"/>
        </w:rPr>
        <w:t>23 и ал.</w:t>
      </w:r>
      <w:r>
        <w:rPr>
          <w:rFonts w:ascii="Times New Roman" w:eastAsia="Times New Roman" w:hAnsi="Times New Roman" w:cs="Times New Roman"/>
          <w:sz w:val="24"/>
          <w:szCs w:val="24"/>
          <w:lang w:val="en-GB" w:eastAsia="bg-BG"/>
        </w:rPr>
        <w:t xml:space="preserve"> </w:t>
      </w:r>
      <w:r w:rsidRPr="007D6BB8">
        <w:rPr>
          <w:rFonts w:ascii="Times New Roman" w:eastAsia="Times New Roman" w:hAnsi="Times New Roman" w:cs="Times New Roman"/>
          <w:sz w:val="24"/>
          <w:szCs w:val="24"/>
          <w:lang w:val="bg-BG" w:eastAsia="bg-BG"/>
        </w:rPr>
        <w:t>2 от Закона за местното самоуправление и местната администрация и чл. 68, ал. 2 от Наредбата за финансирането на институциите в системата на предучилищното и училищното образование:</w:t>
      </w:r>
    </w:p>
    <w:p w:rsidR="00042A32" w:rsidRPr="007D6BB8" w:rsidRDefault="00042A32" w:rsidP="00042A32">
      <w:pPr>
        <w:widowControl/>
        <w:autoSpaceDE w:val="0"/>
        <w:autoSpaceDN w:val="0"/>
        <w:adjustRightInd w:val="0"/>
        <w:ind w:firstLine="567"/>
        <w:jc w:val="both"/>
        <w:rPr>
          <w:rFonts w:ascii="Times New Roman" w:eastAsia="Times New Roman" w:hAnsi="Times New Roman" w:cs="Times New Roman"/>
          <w:sz w:val="24"/>
          <w:szCs w:val="24"/>
          <w:lang w:val="bg-BG" w:eastAsia="bg-BG"/>
        </w:rPr>
      </w:pPr>
    </w:p>
    <w:p w:rsidR="00042A32" w:rsidRDefault="00042A32" w:rsidP="00D638DA">
      <w:pPr>
        <w:widowControl/>
        <w:numPr>
          <w:ilvl w:val="0"/>
          <w:numId w:val="20"/>
        </w:numPr>
        <w:tabs>
          <w:tab w:val="left" w:pos="851"/>
        </w:tabs>
        <w:autoSpaceDE w:val="0"/>
        <w:autoSpaceDN w:val="0"/>
        <w:adjustRightInd w:val="0"/>
        <w:ind w:left="0" w:firstLine="567"/>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Разрешава формирането на маломерни самостоятелни паралелки за учебната</w:t>
      </w:r>
      <w:r>
        <w:rPr>
          <w:rFonts w:ascii="Times New Roman" w:eastAsia="Times New Roman" w:hAnsi="Times New Roman" w:cs="Times New Roman"/>
          <w:sz w:val="24"/>
          <w:szCs w:val="24"/>
          <w:lang w:val="bg-BG" w:eastAsia="bg-BG"/>
        </w:rPr>
        <w:t xml:space="preserve"> </w:t>
      </w:r>
      <w:r w:rsidRPr="007D6BB8">
        <w:rPr>
          <w:rFonts w:ascii="Times New Roman" w:eastAsia="Times New Roman" w:hAnsi="Times New Roman" w:cs="Times New Roman"/>
          <w:sz w:val="24"/>
          <w:szCs w:val="24"/>
          <w:lang w:val="bg-BG" w:eastAsia="bg-BG"/>
        </w:rPr>
        <w:t>2026/2027 година в ОУ „Васил Левски“, гр. Белене, както следва:</w:t>
      </w:r>
    </w:p>
    <w:p w:rsidR="00042A32" w:rsidRPr="007D6BB8" w:rsidRDefault="00042A32" w:rsidP="00042A32">
      <w:pPr>
        <w:widowControl/>
        <w:autoSpaceDE w:val="0"/>
        <w:autoSpaceDN w:val="0"/>
        <w:adjustRightInd w:val="0"/>
        <w:ind w:left="927"/>
        <w:jc w:val="both"/>
        <w:rPr>
          <w:rFonts w:ascii="Times New Roman" w:eastAsia="Times New Roman" w:hAnsi="Times New Roman" w:cs="Times New Roman"/>
          <w:sz w:val="24"/>
          <w:szCs w:val="24"/>
          <w:lang w:val="bg-BG" w:eastAsia="bg-BG"/>
        </w:rPr>
      </w:pPr>
    </w:p>
    <w:p w:rsidR="00146F48" w:rsidRDefault="00146F48" w:rsidP="00042A32">
      <w:pPr>
        <w:widowControl/>
        <w:ind w:firstLine="709"/>
        <w:jc w:val="both"/>
        <w:rPr>
          <w:rFonts w:ascii="Times New Roman" w:eastAsia="Times New Roman" w:hAnsi="Times New Roman" w:cs="Times New Roman"/>
          <w:sz w:val="24"/>
          <w:szCs w:val="24"/>
          <w:lang w:val="bg-BG" w:eastAsia="bg-BG"/>
        </w:rPr>
      </w:pPr>
    </w:p>
    <w:p w:rsidR="00146F48" w:rsidRDefault="00146F48" w:rsidP="00042A32">
      <w:pPr>
        <w:widowControl/>
        <w:ind w:firstLine="709"/>
        <w:jc w:val="both"/>
        <w:rPr>
          <w:rFonts w:ascii="Times New Roman" w:eastAsia="Times New Roman" w:hAnsi="Times New Roman" w:cs="Times New Roman"/>
          <w:sz w:val="24"/>
          <w:szCs w:val="24"/>
          <w:lang w:val="bg-BG" w:eastAsia="bg-BG"/>
        </w:rPr>
      </w:pPr>
    </w:p>
    <w:p w:rsidR="00146F48" w:rsidRDefault="00146F48" w:rsidP="00042A32">
      <w:pPr>
        <w:widowControl/>
        <w:ind w:firstLine="709"/>
        <w:jc w:val="both"/>
        <w:rPr>
          <w:rFonts w:ascii="Times New Roman" w:eastAsia="Times New Roman" w:hAnsi="Times New Roman" w:cs="Times New Roman"/>
          <w:sz w:val="24"/>
          <w:szCs w:val="24"/>
          <w:lang w:val="bg-BG" w:eastAsia="bg-BG"/>
        </w:rPr>
      </w:pPr>
    </w:p>
    <w:p w:rsidR="00146F48" w:rsidRDefault="00146F48" w:rsidP="00042A32">
      <w:pPr>
        <w:widowControl/>
        <w:ind w:firstLine="709"/>
        <w:jc w:val="both"/>
        <w:rPr>
          <w:rFonts w:ascii="Times New Roman" w:eastAsia="Times New Roman" w:hAnsi="Times New Roman" w:cs="Times New Roman"/>
          <w:sz w:val="24"/>
          <w:szCs w:val="24"/>
          <w:lang w:val="bg-BG" w:eastAsia="bg-BG"/>
        </w:rPr>
      </w:pPr>
    </w:p>
    <w:p w:rsidR="00345AF9" w:rsidRDefault="00345AF9" w:rsidP="00042A32">
      <w:pPr>
        <w:widowControl/>
        <w:ind w:firstLine="709"/>
        <w:jc w:val="both"/>
        <w:rPr>
          <w:rFonts w:ascii="Times New Roman" w:eastAsia="Times New Roman" w:hAnsi="Times New Roman" w:cs="Times New Roman"/>
          <w:sz w:val="24"/>
          <w:szCs w:val="24"/>
          <w:lang w:val="bg-BG" w:eastAsia="bg-BG"/>
        </w:rPr>
      </w:pPr>
    </w:p>
    <w:p w:rsidR="00042A32" w:rsidRPr="007D6BB8" w:rsidRDefault="00042A32" w:rsidP="00042A32">
      <w:pPr>
        <w:widowControl/>
        <w:ind w:firstLine="709"/>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lastRenderedPageBreak/>
        <w:t xml:space="preserve">√ І клас – </w:t>
      </w:r>
      <w:r>
        <w:rPr>
          <w:rFonts w:ascii="Times New Roman" w:eastAsia="Times New Roman" w:hAnsi="Times New Roman" w:cs="Times New Roman"/>
          <w:sz w:val="24"/>
          <w:szCs w:val="24"/>
          <w:lang w:val="bg-BG" w:eastAsia="bg-BG"/>
        </w:rPr>
        <w:t>9</w:t>
      </w:r>
      <w:r w:rsidRPr="007D6BB8">
        <w:rPr>
          <w:rFonts w:ascii="Times New Roman" w:eastAsia="Times New Roman" w:hAnsi="Times New Roman" w:cs="Times New Roman"/>
          <w:sz w:val="24"/>
          <w:szCs w:val="24"/>
          <w:lang w:val="bg-BG" w:eastAsia="bg-BG"/>
        </w:rPr>
        <w:t xml:space="preserve"> (недостиг </w:t>
      </w:r>
      <w:r>
        <w:rPr>
          <w:rFonts w:ascii="Times New Roman" w:eastAsia="Times New Roman" w:hAnsi="Times New Roman" w:cs="Times New Roman"/>
          <w:sz w:val="24"/>
          <w:szCs w:val="24"/>
          <w:lang w:val="bg-BG" w:eastAsia="bg-BG"/>
        </w:rPr>
        <w:t xml:space="preserve"> 7</w:t>
      </w:r>
      <w:r w:rsidRPr="007D6BB8">
        <w:rPr>
          <w:rFonts w:ascii="Times New Roman" w:eastAsia="Times New Roman" w:hAnsi="Times New Roman" w:cs="Times New Roman"/>
          <w:sz w:val="24"/>
          <w:szCs w:val="24"/>
          <w:lang w:val="bg-BG" w:eastAsia="bg-BG"/>
        </w:rPr>
        <w:t xml:space="preserve"> ученици);</w:t>
      </w:r>
    </w:p>
    <w:p w:rsidR="00042A32" w:rsidRPr="007D6BB8" w:rsidRDefault="00042A32" w:rsidP="00042A32">
      <w:pPr>
        <w:widowControl/>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ab/>
        <w:t xml:space="preserve">√ ІІ клас – </w:t>
      </w:r>
      <w:r w:rsidRPr="007D6BB8">
        <w:rPr>
          <w:rFonts w:ascii="Times New Roman" w:eastAsia="Times New Roman" w:hAnsi="Times New Roman" w:cs="Times New Roman"/>
          <w:sz w:val="24"/>
          <w:szCs w:val="24"/>
          <w:lang w:val="bg-BG" w:eastAsia="bg-BG"/>
        </w:rPr>
        <w:t>9</w:t>
      </w:r>
      <w:r>
        <w:rPr>
          <w:rFonts w:ascii="Times New Roman" w:eastAsia="Times New Roman" w:hAnsi="Times New Roman" w:cs="Times New Roman"/>
          <w:sz w:val="24"/>
          <w:szCs w:val="24"/>
          <w:lang w:val="bg-BG" w:eastAsia="bg-BG"/>
        </w:rPr>
        <w:t xml:space="preserve"> </w:t>
      </w:r>
      <w:r w:rsidRPr="007D6BB8">
        <w:rPr>
          <w:rFonts w:ascii="Times New Roman" w:eastAsia="Times New Roman" w:hAnsi="Times New Roman" w:cs="Times New Roman"/>
          <w:sz w:val="24"/>
          <w:szCs w:val="24"/>
          <w:lang w:val="bg-BG" w:eastAsia="bg-BG"/>
        </w:rPr>
        <w:t xml:space="preserve">(недостиг 7 ученици); </w:t>
      </w:r>
    </w:p>
    <w:p w:rsidR="00042A32" w:rsidRPr="007D6BB8" w:rsidRDefault="00042A32" w:rsidP="00042A32">
      <w:pPr>
        <w:widowControl/>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ab/>
        <w:t xml:space="preserve">√ ІІІ клас – </w:t>
      </w:r>
      <w:r w:rsidRPr="007D6BB8">
        <w:rPr>
          <w:rFonts w:ascii="Times New Roman" w:eastAsia="Times New Roman" w:hAnsi="Times New Roman" w:cs="Times New Roman"/>
          <w:sz w:val="24"/>
          <w:szCs w:val="24"/>
          <w:lang w:val="bg-BG" w:eastAsia="bg-BG"/>
        </w:rPr>
        <w:t>7</w:t>
      </w:r>
      <w:r>
        <w:rPr>
          <w:rFonts w:ascii="Times New Roman" w:eastAsia="Times New Roman" w:hAnsi="Times New Roman" w:cs="Times New Roman"/>
          <w:sz w:val="24"/>
          <w:szCs w:val="24"/>
          <w:lang w:val="bg-BG" w:eastAsia="bg-BG"/>
        </w:rPr>
        <w:t xml:space="preserve"> </w:t>
      </w:r>
      <w:r w:rsidRPr="007D6BB8">
        <w:rPr>
          <w:rFonts w:ascii="Times New Roman" w:eastAsia="Times New Roman" w:hAnsi="Times New Roman" w:cs="Times New Roman"/>
          <w:sz w:val="24"/>
          <w:szCs w:val="24"/>
          <w:lang w:val="bg-BG" w:eastAsia="bg-BG"/>
        </w:rPr>
        <w:t>(недостиг 9 ученици);</w:t>
      </w:r>
    </w:p>
    <w:p w:rsidR="00042A32" w:rsidRPr="007D6BB8" w:rsidRDefault="00042A32" w:rsidP="00042A32">
      <w:pPr>
        <w:widowControl/>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ab/>
        <w:t xml:space="preserve">√ ІV клас </w:t>
      </w:r>
      <w:r>
        <w:rPr>
          <w:rFonts w:ascii="Times New Roman" w:eastAsia="Times New Roman" w:hAnsi="Times New Roman" w:cs="Times New Roman"/>
          <w:sz w:val="24"/>
          <w:szCs w:val="24"/>
          <w:lang w:val="bg-BG" w:eastAsia="bg-BG"/>
        </w:rPr>
        <w:t>–</w:t>
      </w:r>
      <w:r w:rsidRPr="007D6BB8">
        <w:rPr>
          <w:rFonts w:ascii="Times New Roman" w:eastAsia="Times New Roman" w:hAnsi="Times New Roman" w:cs="Times New Roman"/>
          <w:sz w:val="24"/>
          <w:szCs w:val="24"/>
          <w:lang w:val="bg-BG" w:eastAsia="bg-BG"/>
        </w:rPr>
        <w:t xml:space="preserve"> 10</w:t>
      </w:r>
      <w:r>
        <w:rPr>
          <w:rFonts w:ascii="Times New Roman" w:eastAsia="Times New Roman" w:hAnsi="Times New Roman" w:cs="Times New Roman"/>
          <w:sz w:val="24"/>
          <w:szCs w:val="24"/>
          <w:lang w:val="bg-BG" w:eastAsia="bg-BG"/>
        </w:rPr>
        <w:t xml:space="preserve"> </w:t>
      </w:r>
      <w:r w:rsidRPr="007D6BB8">
        <w:rPr>
          <w:rFonts w:ascii="Times New Roman" w:eastAsia="Times New Roman" w:hAnsi="Times New Roman" w:cs="Times New Roman"/>
          <w:sz w:val="24"/>
          <w:szCs w:val="24"/>
          <w:lang w:val="bg-BG" w:eastAsia="bg-BG"/>
        </w:rPr>
        <w:t>(недостиг 6 ученици);</w:t>
      </w:r>
    </w:p>
    <w:p w:rsidR="00042A32" w:rsidRPr="007D6BB8" w:rsidRDefault="00042A32" w:rsidP="00042A32">
      <w:pPr>
        <w:widowControl/>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ab/>
        <w:t>√ V клас – 6 (недостиг 12 ученици);</w:t>
      </w:r>
    </w:p>
    <w:p w:rsidR="00042A32" w:rsidRPr="007D6BB8" w:rsidRDefault="00042A32" w:rsidP="00042A32">
      <w:pPr>
        <w:widowControl/>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ab/>
        <w:t>√ VІ клас – 3 (недостиг 15 ученици);</w:t>
      </w:r>
    </w:p>
    <w:p w:rsidR="00042A32" w:rsidRPr="007D6BB8" w:rsidRDefault="00042A32" w:rsidP="00042A32">
      <w:pPr>
        <w:widowControl/>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 xml:space="preserve">            √ VІІ клас – 5 (недостиг 13 ученици).</w:t>
      </w:r>
    </w:p>
    <w:p w:rsidR="00042A32" w:rsidRPr="007D6BB8" w:rsidRDefault="00042A32" w:rsidP="00042A32">
      <w:pPr>
        <w:widowControl/>
        <w:jc w:val="both"/>
        <w:rPr>
          <w:rFonts w:ascii="Times New Roman" w:eastAsia="Times New Roman" w:hAnsi="Times New Roman" w:cs="Times New Roman"/>
          <w:sz w:val="24"/>
          <w:szCs w:val="24"/>
          <w:lang w:val="bg-BG" w:eastAsia="bg-BG"/>
        </w:rPr>
      </w:pPr>
    </w:p>
    <w:p w:rsidR="00042A32" w:rsidRPr="007D6BB8" w:rsidRDefault="00042A32" w:rsidP="00042A32">
      <w:pPr>
        <w:widowControl/>
        <w:numPr>
          <w:ilvl w:val="0"/>
          <w:numId w:val="20"/>
        </w:numPr>
        <w:tabs>
          <w:tab w:val="left" w:pos="993"/>
        </w:tabs>
        <w:ind w:left="0" w:firstLine="567"/>
        <w:jc w:val="both"/>
        <w:rPr>
          <w:rFonts w:ascii="Times New Roman" w:eastAsia="Times New Roman" w:hAnsi="Times New Roman" w:cs="Times New Roman"/>
          <w:sz w:val="24"/>
          <w:szCs w:val="24"/>
          <w:lang w:val="bg-BG" w:eastAsia="bg-BG"/>
        </w:rPr>
      </w:pPr>
      <w:r w:rsidRPr="007D6BB8">
        <w:rPr>
          <w:rFonts w:ascii="Times New Roman" w:eastAsia="Times New Roman" w:hAnsi="Times New Roman" w:cs="Times New Roman"/>
          <w:sz w:val="24"/>
          <w:szCs w:val="24"/>
          <w:lang w:val="bg-BG" w:eastAsia="bg-BG"/>
        </w:rPr>
        <w:t>Дава съгласие допълнителните финансови средства за обезпечаване на учебния</w:t>
      </w:r>
      <w:r>
        <w:rPr>
          <w:rFonts w:ascii="Times New Roman" w:eastAsia="Times New Roman" w:hAnsi="Times New Roman" w:cs="Times New Roman"/>
          <w:sz w:val="24"/>
          <w:szCs w:val="24"/>
          <w:lang w:val="bg-BG" w:eastAsia="bg-BG"/>
        </w:rPr>
        <w:t xml:space="preserve"> </w:t>
      </w:r>
      <w:r w:rsidRPr="007D6BB8">
        <w:rPr>
          <w:rFonts w:ascii="Times New Roman" w:eastAsia="Times New Roman" w:hAnsi="Times New Roman" w:cs="Times New Roman"/>
          <w:sz w:val="24"/>
          <w:szCs w:val="24"/>
          <w:lang w:val="bg-BG" w:eastAsia="bg-BG"/>
        </w:rPr>
        <w:t>процес да се осигурят от бюджета на Община Белене.</w:t>
      </w:r>
    </w:p>
    <w:p w:rsidR="00042A32" w:rsidRPr="000D7AFD" w:rsidRDefault="00042A32" w:rsidP="00042A32">
      <w:pPr>
        <w:widowControl/>
        <w:suppressAutoHyphens/>
        <w:ind w:right="-68" w:firstLine="708"/>
        <w:jc w:val="both"/>
        <w:rPr>
          <w:rFonts w:ascii="Times New Roman" w:eastAsia="Times New Roman" w:hAnsi="Times New Roman" w:cs="Times New Roman"/>
          <w:b/>
          <w:bCs/>
          <w:sz w:val="24"/>
          <w:szCs w:val="24"/>
          <w:lang w:val="bg-BG" w:eastAsia="ar-SA"/>
        </w:rPr>
      </w:pPr>
    </w:p>
    <w:p w:rsidR="00042A32" w:rsidRDefault="00042A32" w:rsidP="00042A32">
      <w:pPr>
        <w:widowControl/>
        <w:ind w:right="-536"/>
        <w:jc w:val="both"/>
        <w:rPr>
          <w:rFonts w:ascii="Times New Roman" w:eastAsia="Times New Roman" w:hAnsi="Times New Roman" w:cs="Times New Roman"/>
          <w:b/>
          <w:bCs/>
          <w:sz w:val="24"/>
          <w:szCs w:val="24"/>
          <w:u w:val="single"/>
          <w:lang w:val="bg-BG"/>
        </w:rPr>
      </w:pPr>
    </w:p>
    <w:p w:rsidR="00042A32" w:rsidRPr="00B75E7E" w:rsidRDefault="00042A32" w:rsidP="00042A32">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Гласували поименно </w:t>
      </w:r>
      <w:r>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rPr>
        <w:t>1</w:t>
      </w:r>
      <w:r w:rsidRPr="00B75E7E">
        <w:rPr>
          <w:rFonts w:ascii="Times New Roman" w:eastAsia="Times New Roman" w:hAnsi="Times New Roman" w:cs="Times New Roman"/>
          <w:b/>
          <w:spacing w:val="-10"/>
          <w:sz w:val="24"/>
          <w:szCs w:val="24"/>
        </w:rPr>
        <w:t xml:space="preserve"> общински съветници: </w:t>
      </w:r>
    </w:p>
    <w:p w:rsidR="00042A32" w:rsidRPr="00B75E7E" w:rsidRDefault="00042A32" w:rsidP="00042A32">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ЗА: 9</w:t>
      </w:r>
      <w:r w:rsidRPr="00B75E7E">
        <w:rPr>
          <w:rFonts w:ascii="Times New Roman" w:eastAsia="Times New Roman" w:hAnsi="Times New Roman" w:cs="Times New Roman"/>
          <w:b/>
          <w:spacing w:val="-10"/>
          <w:sz w:val="24"/>
          <w:szCs w:val="24"/>
        </w:rPr>
        <w:t xml:space="preserve"> </w:t>
      </w:r>
      <w:r w:rsidRPr="00200C0A">
        <w:rPr>
          <w:rFonts w:ascii="Times New Roman" w:eastAsia="Times New Roman" w:hAnsi="Times New Roman" w:cs="Times New Roman"/>
          <w:spacing w:val="-10"/>
          <w:sz w:val="24"/>
          <w:szCs w:val="24"/>
        </w:rPr>
        <w:t xml:space="preserve">(инж. Валери Босилков, Веселка Врайкова, </w:t>
      </w:r>
      <w:r>
        <w:rPr>
          <w:rFonts w:ascii="Times New Roman" w:eastAsia="Times New Roman" w:hAnsi="Times New Roman" w:cs="Times New Roman"/>
          <w:spacing w:val="-10"/>
          <w:sz w:val="24"/>
          <w:szCs w:val="24"/>
          <w:lang w:val="bg-BG"/>
        </w:rPr>
        <w:t xml:space="preserve">Веско Манолов, Евелина Михова, </w:t>
      </w:r>
      <w:r w:rsidRPr="00200C0A">
        <w:rPr>
          <w:rFonts w:ascii="Times New Roman" w:eastAsia="Times New Roman" w:hAnsi="Times New Roman" w:cs="Times New Roman"/>
          <w:spacing w:val="-10"/>
          <w:sz w:val="24"/>
          <w:szCs w:val="24"/>
        </w:rPr>
        <w:t>инж</w:t>
      </w:r>
      <w:r>
        <w:rPr>
          <w:rFonts w:ascii="Times New Roman" w:eastAsia="Times New Roman" w:hAnsi="Times New Roman" w:cs="Times New Roman"/>
          <w:spacing w:val="-10"/>
          <w:sz w:val="24"/>
          <w:szCs w:val="24"/>
        </w:rPr>
        <w:t>. Иво Кондров, Илиян Шалварков,</w:t>
      </w:r>
      <w:r>
        <w:rPr>
          <w:rFonts w:ascii="Times New Roman" w:eastAsia="Times New Roman" w:hAnsi="Times New Roman" w:cs="Times New Roman"/>
          <w:spacing w:val="-10"/>
          <w:sz w:val="24"/>
          <w:szCs w:val="24"/>
          <w:lang w:val="bg-BG"/>
        </w:rPr>
        <w:t xml:space="preserve"> Магдалена Вълкова</w:t>
      </w:r>
      <w:r>
        <w:rPr>
          <w:rFonts w:ascii="Times New Roman" w:eastAsia="Times New Roman" w:hAnsi="Times New Roman" w:cs="Times New Roman"/>
          <w:spacing w:val="-10"/>
          <w:sz w:val="24"/>
          <w:szCs w:val="24"/>
        </w:rPr>
        <w:t>, Николай Арабаджиев</w:t>
      </w:r>
      <w:r>
        <w:rPr>
          <w:rFonts w:ascii="Times New Roman" w:eastAsia="Times New Roman" w:hAnsi="Times New Roman" w:cs="Times New Roman"/>
          <w:spacing w:val="-10"/>
          <w:sz w:val="24"/>
          <w:szCs w:val="24"/>
          <w:lang w:val="bg-BG"/>
        </w:rPr>
        <w:t>, Юлиян Господинов</w:t>
      </w:r>
      <w:r w:rsidRPr="00200C0A">
        <w:rPr>
          <w:rFonts w:ascii="Times New Roman" w:eastAsia="Times New Roman" w:hAnsi="Times New Roman" w:cs="Times New Roman"/>
          <w:spacing w:val="-10"/>
          <w:sz w:val="24"/>
          <w:szCs w:val="24"/>
        </w:rPr>
        <w:t>)</w:t>
      </w:r>
    </w:p>
    <w:p w:rsidR="00042A32" w:rsidRPr="006C4494" w:rsidRDefault="00042A32" w:rsidP="00042A32">
      <w:pPr>
        <w:jc w:val="both"/>
        <w:rPr>
          <w:rFonts w:ascii="Times New Roman" w:eastAsia="Times New Roman" w:hAnsi="Times New Roman" w:cs="Times New Roman"/>
          <w:spacing w:val="-10"/>
          <w:sz w:val="24"/>
          <w:szCs w:val="24"/>
          <w:lang w:val="en-GB"/>
        </w:rPr>
      </w:pPr>
      <w:r w:rsidRPr="00B75E7E">
        <w:rPr>
          <w:rFonts w:ascii="Times New Roman" w:eastAsia="Times New Roman" w:hAnsi="Times New Roman" w:cs="Times New Roman"/>
          <w:b/>
          <w:spacing w:val="-10"/>
          <w:sz w:val="24"/>
          <w:szCs w:val="24"/>
        </w:rPr>
        <w:t xml:space="preserve">ВЪЗДЪРЖАЛ СЕ: </w:t>
      </w:r>
      <w:r>
        <w:rPr>
          <w:rFonts w:ascii="Times New Roman" w:eastAsia="Times New Roman" w:hAnsi="Times New Roman" w:cs="Times New Roman"/>
          <w:b/>
          <w:spacing w:val="-10"/>
          <w:sz w:val="24"/>
          <w:szCs w:val="24"/>
        </w:rPr>
        <w:t xml:space="preserve">2 </w:t>
      </w:r>
      <w:r w:rsidRPr="006C4494">
        <w:rPr>
          <w:rFonts w:ascii="Times New Roman" w:eastAsia="Times New Roman" w:hAnsi="Times New Roman" w:cs="Times New Roman"/>
          <w:spacing w:val="-10"/>
          <w:sz w:val="24"/>
          <w:szCs w:val="24"/>
          <w:lang w:val="en-GB"/>
        </w:rPr>
        <w:t>(</w:t>
      </w:r>
      <w:r>
        <w:rPr>
          <w:rFonts w:ascii="Times New Roman" w:eastAsia="Times New Roman" w:hAnsi="Times New Roman" w:cs="Times New Roman"/>
          <w:spacing w:val="-10"/>
          <w:sz w:val="24"/>
          <w:szCs w:val="24"/>
          <w:lang w:val="bg-BG"/>
        </w:rPr>
        <w:t>Калоян Прокопиев,</w:t>
      </w:r>
      <w:r w:rsidRPr="006C4494">
        <w:rPr>
          <w:rFonts w:ascii="Times New Roman" w:eastAsia="Times New Roman" w:hAnsi="Times New Roman" w:cs="Times New Roman"/>
          <w:spacing w:val="-10"/>
          <w:sz w:val="24"/>
          <w:szCs w:val="24"/>
          <w:lang w:val="bg-BG"/>
        </w:rPr>
        <w:t xml:space="preserve"> д-р Невена Александрова</w:t>
      </w:r>
      <w:r w:rsidRPr="006C4494">
        <w:rPr>
          <w:rFonts w:ascii="Times New Roman" w:eastAsia="Times New Roman" w:hAnsi="Times New Roman" w:cs="Times New Roman"/>
          <w:spacing w:val="-10"/>
          <w:sz w:val="24"/>
          <w:szCs w:val="24"/>
          <w:lang w:val="en-GB"/>
        </w:rPr>
        <w:t>)</w:t>
      </w:r>
    </w:p>
    <w:p w:rsidR="00042A32" w:rsidRDefault="00042A32" w:rsidP="00042A32">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ПРОТИВ: </w:t>
      </w:r>
      <w:r>
        <w:rPr>
          <w:rFonts w:ascii="Times New Roman" w:eastAsia="Times New Roman" w:hAnsi="Times New Roman" w:cs="Times New Roman"/>
          <w:b/>
          <w:spacing w:val="-10"/>
          <w:sz w:val="24"/>
          <w:szCs w:val="24"/>
          <w:lang w:val="bg-BG"/>
        </w:rPr>
        <w:t>няма</w:t>
      </w:r>
      <w:r w:rsidRPr="00B75E7E">
        <w:rPr>
          <w:rFonts w:ascii="Times New Roman" w:eastAsia="Times New Roman" w:hAnsi="Times New Roman" w:cs="Times New Roman"/>
          <w:b/>
          <w:spacing w:val="-10"/>
          <w:sz w:val="24"/>
          <w:szCs w:val="24"/>
        </w:rPr>
        <w:t xml:space="preserve"> </w:t>
      </w:r>
    </w:p>
    <w:p w:rsidR="00042A32" w:rsidRDefault="00042A32" w:rsidP="00042A32">
      <w:pPr>
        <w:jc w:val="both"/>
        <w:rPr>
          <w:rFonts w:ascii="Times New Roman" w:eastAsia="Times New Roman" w:hAnsi="Times New Roman" w:cs="Times New Roman"/>
          <w:b/>
          <w:spacing w:val="-10"/>
          <w:sz w:val="24"/>
          <w:szCs w:val="24"/>
        </w:rPr>
      </w:pPr>
    </w:p>
    <w:p w:rsidR="00042A32" w:rsidRDefault="00042A32" w:rsidP="00042A32">
      <w:pPr>
        <w:jc w:val="both"/>
        <w:rPr>
          <w:rFonts w:ascii="Times New Roman" w:eastAsia="Times New Roman" w:hAnsi="Times New Roman" w:cs="Times New Roman"/>
          <w:b/>
          <w:spacing w:val="-10"/>
          <w:sz w:val="24"/>
          <w:szCs w:val="24"/>
          <w:u w:val="single"/>
        </w:rPr>
      </w:pPr>
      <w:r w:rsidRPr="00B75E7E">
        <w:rPr>
          <w:rFonts w:ascii="Times New Roman" w:eastAsia="Times New Roman" w:hAnsi="Times New Roman" w:cs="Times New Roman"/>
          <w:b/>
          <w:spacing w:val="-10"/>
          <w:sz w:val="24"/>
          <w:szCs w:val="24"/>
          <w:u w:val="single"/>
        </w:rPr>
        <w:t>ПРИЕМА СЕ</w:t>
      </w:r>
    </w:p>
    <w:p w:rsidR="00042A32" w:rsidRDefault="00042A32" w:rsidP="00042A32">
      <w:pPr>
        <w:widowControl/>
        <w:ind w:right="-536"/>
        <w:jc w:val="both"/>
        <w:rPr>
          <w:rFonts w:ascii="Times New Roman" w:eastAsia="Times New Roman" w:hAnsi="Times New Roman" w:cs="Times New Roman"/>
          <w:b/>
          <w:bCs/>
          <w:sz w:val="24"/>
          <w:szCs w:val="24"/>
          <w:u w:val="single"/>
          <w:lang w:val="bg-BG"/>
        </w:rPr>
      </w:pPr>
    </w:p>
    <w:p w:rsidR="00042A32" w:rsidRPr="00895F16" w:rsidRDefault="00895F16" w:rsidP="00042A32">
      <w:pPr>
        <w:jc w:val="both"/>
        <w:rPr>
          <w:rFonts w:ascii="Times New Roman" w:eastAsia="Times New Roman" w:hAnsi="Times New Roman" w:cs="Times New Roman"/>
          <w:spacing w:val="-10"/>
          <w:sz w:val="24"/>
          <w:szCs w:val="24"/>
          <w:lang w:val="bg-BG"/>
        </w:rPr>
      </w:pPr>
      <w:r w:rsidRPr="00895F16">
        <w:rPr>
          <w:rFonts w:ascii="Times New Roman" w:eastAsia="Times New Roman" w:hAnsi="Times New Roman" w:cs="Times New Roman"/>
          <w:spacing w:val="-10"/>
          <w:sz w:val="24"/>
          <w:szCs w:val="24"/>
          <w:lang w:val="bg-BG"/>
        </w:rPr>
        <w:tab/>
        <w:t>Ни</w:t>
      </w:r>
      <w:r w:rsidR="002769AE">
        <w:rPr>
          <w:rFonts w:ascii="Times New Roman" w:eastAsia="Times New Roman" w:hAnsi="Times New Roman" w:cs="Times New Roman"/>
          <w:spacing w:val="-10"/>
          <w:sz w:val="24"/>
          <w:szCs w:val="24"/>
          <w:lang w:val="bg-BG"/>
        </w:rPr>
        <w:t>колай Арабаджиев обяви кратка 10</w:t>
      </w:r>
      <w:r w:rsidRPr="00895F16">
        <w:rPr>
          <w:rFonts w:ascii="Times New Roman" w:eastAsia="Times New Roman" w:hAnsi="Times New Roman" w:cs="Times New Roman"/>
          <w:spacing w:val="-10"/>
          <w:sz w:val="24"/>
          <w:szCs w:val="24"/>
          <w:lang w:val="bg-BG"/>
        </w:rPr>
        <w:t>-минутна почивка.</w:t>
      </w:r>
    </w:p>
    <w:p w:rsidR="00042A32" w:rsidRPr="00895F16" w:rsidRDefault="00042A32" w:rsidP="00042A32">
      <w:pPr>
        <w:jc w:val="both"/>
        <w:rPr>
          <w:rFonts w:ascii="Times New Roman" w:eastAsia="Times New Roman" w:hAnsi="Times New Roman" w:cs="Times New Roman"/>
          <w:spacing w:val="-10"/>
          <w:sz w:val="24"/>
          <w:szCs w:val="24"/>
        </w:rPr>
      </w:pPr>
    </w:p>
    <w:p w:rsidR="00CE4F92" w:rsidRPr="006F08EA" w:rsidRDefault="006F08EA" w:rsidP="00257E7E">
      <w:pPr>
        <w:pStyle w:val="BodyText"/>
        <w:ind w:left="0"/>
        <w:jc w:val="center"/>
        <w:rPr>
          <w:spacing w:val="-8"/>
          <w:lang w:val="bg-BG"/>
        </w:rPr>
      </w:pPr>
      <w:r w:rsidRPr="006F08EA">
        <w:rPr>
          <w:spacing w:val="-8"/>
          <w:lang w:val="bg-BG"/>
        </w:rPr>
        <w:t>***</w:t>
      </w:r>
    </w:p>
    <w:p w:rsidR="00146F48" w:rsidRDefault="00146F48" w:rsidP="00B16994">
      <w:pPr>
        <w:pStyle w:val="BodyText"/>
        <w:ind w:left="0"/>
        <w:jc w:val="both"/>
        <w:rPr>
          <w:b/>
          <w:spacing w:val="-8"/>
          <w:u w:val="single"/>
          <w:lang w:val="bg-BG"/>
        </w:rPr>
      </w:pPr>
    </w:p>
    <w:p w:rsidR="00B16994" w:rsidRDefault="00B16994" w:rsidP="00B16994">
      <w:pPr>
        <w:pStyle w:val="BodyText"/>
        <w:ind w:left="0"/>
        <w:jc w:val="both"/>
        <w:rPr>
          <w:b/>
          <w:spacing w:val="-8"/>
          <w:u w:val="single"/>
          <w:lang w:val="bg-BG"/>
        </w:rPr>
      </w:pPr>
      <w:r w:rsidRPr="00B16994">
        <w:rPr>
          <w:b/>
          <w:spacing w:val="-8"/>
          <w:u w:val="single"/>
          <w:lang w:val="bg-BG"/>
        </w:rPr>
        <w:t>ПЕТА ТОЧКА</w:t>
      </w:r>
    </w:p>
    <w:p w:rsidR="00CF54E2" w:rsidRDefault="00CF54E2" w:rsidP="00B16994">
      <w:pPr>
        <w:pStyle w:val="BodyText"/>
        <w:ind w:left="0"/>
        <w:jc w:val="both"/>
        <w:rPr>
          <w:b/>
          <w:spacing w:val="-8"/>
          <w:u w:val="single"/>
          <w:lang w:val="bg-BG"/>
        </w:rPr>
      </w:pPr>
    </w:p>
    <w:p w:rsidR="00CF54E2" w:rsidRPr="00CF54E2" w:rsidRDefault="00CF54E2" w:rsidP="00CF54E2">
      <w:pPr>
        <w:ind w:firstLine="720"/>
        <w:jc w:val="both"/>
        <w:rPr>
          <w:rFonts w:ascii="Times New Roman" w:eastAsia="Times New Roman" w:hAnsi="Times New Roman" w:cs="Times New Roman"/>
          <w:b/>
          <w:sz w:val="24"/>
          <w:szCs w:val="24"/>
          <w:lang w:val="bg-BG"/>
        </w:rPr>
      </w:pPr>
      <w:r w:rsidRPr="00CF54E2">
        <w:rPr>
          <w:rFonts w:ascii="Times New Roman" w:eastAsia="Times New Roman" w:hAnsi="Times New Roman" w:cs="Times New Roman"/>
          <w:b/>
          <w:sz w:val="24"/>
          <w:szCs w:val="24"/>
          <w:lang w:val="bg-BG"/>
        </w:rPr>
        <w:t>Предложение от Милен Павлов Дулев – кмет на Община Белене относно разрешение за заемообразно ползване на средства за изпълнение на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VI-A Румъния-България 2021-2027 г.“</w:t>
      </w:r>
    </w:p>
    <w:p w:rsidR="00E01689" w:rsidRDefault="00E01689" w:rsidP="00E01689">
      <w:pPr>
        <w:pStyle w:val="BodyText"/>
        <w:ind w:left="0"/>
        <w:jc w:val="both"/>
        <w:rPr>
          <w:b/>
          <w:spacing w:val="-8"/>
          <w:u w:val="single"/>
          <w:lang w:val="bg-BG"/>
        </w:rPr>
      </w:pPr>
    </w:p>
    <w:p w:rsidR="00E01689" w:rsidRDefault="00E01689" w:rsidP="00E01689">
      <w:pPr>
        <w:pStyle w:val="BodyText"/>
        <w:ind w:firstLine="310"/>
        <w:jc w:val="both"/>
        <w:rPr>
          <w:spacing w:val="-8"/>
          <w:lang w:val="bg-BG"/>
        </w:rPr>
      </w:pPr>
      <w:r>
        <w:rPr>
          <w:spacing w:val="-8"/>
          <w:lang w:val="bg-BG"/>
        </w:rPr>
        <w:t>Докладва Миле</w:t>
      </w:r>
      <w:r w:rsidR="009B7438">
        <w:rPr>
          <w:spacing w:val="-8"/>
          <w:lang w:val="bg-BG"/>
        </w:rPr>
        <w:t>н Дулев – кмет на Община Белене като припомни за корекция по време на комисиите за отпадане на предварителното изпълнение на решението.</w:t>
      </w:r>
    </w:p>
    <w:p w:rsidR="00E01689" w:rsidRDefault="00E01689" w:rsidP="00E01689">
      <w:pPr>
        <w:ind w:right="-41"/>
        <w:jc w:val="both"/>
        <w:rPr>
          <w:rFonts w:ascii="Times New Roman" w:eastAsia="Times New Roman" w:hAnsi="Times New Roman"/>
          <w:spacing w:val="-8"/>
          <w:sz w:val="24"/>
          <w:szCs w:val="24"/>
          <w:lang w:val="bg-BG"/>
        </w:rPr>
      </w:pPr>
    </w:p>
    <w:p w:rsidR="00A72A0B" w:rsidRPr="009B7438" w:rsidRDefault="00E01689" w:rsidP="009B7438">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A72A0B" w:rsidRPr="00811955" w:rsidRDefault="00A72A0B" w:rsidP="00A72A0B">
      <w:pPr>
        <w:pStyle w:val="BodyText"/>
        <w:ind w:left="0" w:firstLine="284"/>
        <w:jc w:val="both"/>
        <w:rPr>
          <w:rFonts w:cs="Times New Roman"/>
          <w:bCs/>
          <w:lang w:val="bg-BG" w:eastAsia="bg-BG"/>
        </w:rPr>
      </w:pPr>
    </w:p>
    <w:p w:rsidR="00A72A0B" w:rsidRDefault="00A72A0B" w:rsidP="009B7438">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sidR="009B7438">
        <w:rPr>
          <w:rFonts w:ascii="Times New Roman" w:eastAsia="Times New Roman" w:hAnsi="Times New Roman" w:cs="Times New Roman"/>
          <w:bCs/>
          <w:sz w:val="24"/>
          <w:szCs w:val="24"/>
          <w:lang w:val="bg-BG" w:eastAsia="bg-BG"/>
        </w:rPr>
        <w:t>е приет с</w:t>
      </w:r>
      <w:r w:rsidR="00704679">
        <w:rPr>
          <w:rFonts w:ascii="Times New Roman" w:eastAsia="Times New Roman" w:hAnsi="Times New Roman" w:cs="Times New Roman"/>
          <w:bCs/>
          <w:sz w:val="24"/>
          <w:szCs w:val="24"/>
          <w:lang w:val="bg-BG" w:eastAsia="bg-BG"/>
        </w:rPr>
        <w:t>ъс</w:t>
      </w:r>
      <w:r w:rsidR="009B7438">
        <w:rPr>
          <w:rFonts w:ascii="Times New Roman" w:eastAsia="Times New Roman" w:hAnsi="Times New Roman" w:cs="Times New Roman"/>
          <w:bCs/>
          <w:sz w:val="24"/>
          <w:szCs w:val="24"/>
          <w:lang w:val="bg-BG" w:eastAsia="bg-BG"/>
        </w:rPr>
        <w:t xml:space="preserve"> 6 „ЗА“</w:t>
      </w:r>
      <w:r w:rsidRPr="00811955">
        <w:rPr>
          <w:rFonts w:ascii="Times New Roman" w:eastAsia="Times New Roman" w:hAnsi="Times New Roman" w:cs="Times New Roman"/>
          <w:bCs/>
          <w:sz w:val="24"/>
          <w:szCs w:val="24"/>
          <w:lang w:val="bg-BG" w:eastAsia="bg-BG"/>
        </w:rPr>
        <w:t>.</w:t>
      </w:r>
    </w:p>
    <w:p w:rsidR="00A72A0B" w:rsidRPr="00811955" w:rsidRDefault="00A72A0B" w:rsidP="00A72A0B">
      <w:pPr>
        <w:tabs>
          <w:tab w:val="left" w:pos="284"/>
          <w:tab w:val="left" w:pos="709"/>
        </w:tabs>
        <w:ind w:right="-41"/>
        <w:jc w:val="both"/>
        <w:rPr>
          <w:rFonts w:ascii="Times New Roman" w:eastAsia="Times New Roman" w:hAnsi="Times New Roman" w:cs="Times New Roman"/>
          <w:bCs/>
          <w:sz w:val="24"/>
          <w:szCs w:val="24"/>
          <w:lang w:val="bg-BG" w:eastAsia="bg-BG"/>
        </w:rPr>
      </w:pPr>
    </w:p>
    <w:p w:rsidR="00A72A0B" w:rsidRPr="00811955" w:rsidRDefault="00A72A0B" w:rsidP="00A72A0B">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sidR="00A1232C">
        <w:rPr>
          <w:rFonts w:ascii="Times New Roman" w:eastAsia="Times New Roman" w:hAnsi="Times New Roman" w:cs="Times New Roman"/>
          <w:bCs/>
          <w:sz w:val="24"/>
          <w:szCs w:val="24"/>
          <w:lang w:val="bg-BG" w:eastAsia="bg-BG"/>
        </w:rPr>
        <w:t>ъс</w:t>
      </w:r>
      <w:r w:rsidR="00E66DE6">
        <w:rPr>
          <w:rFonts w:ascii="Times New Roman" w:eastAsia="Times New Roman" w:hAnsi="Times New Roman" w:cs="Times New Roman"/>
          <w:bCs/>
          <w:sz w:val="24"/>
          <w:szCs w:val="24"/>
          <w:lang w:val="bg-BG" w:eastAsia="bg-BG"/>
        </w:rPr>
        <w:t xml:space="preserve"> 7</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E66DE6">
        <w:rPr>
          <w:rFonts w:ascii="Times New Roman" w:eastAsia="Times New Roman" w:hAnsi="Times New Roman" w:cs="Times New Roman"/>
          <w:bCs/>
          <w:sz w:val="24"/>
          <w:szCs w:val="24"/>
          <w:lang w:val="bg-BG" w:eastAsia="bg-BG"/>
        </w:rPr>
        <w:t xml:space="preserve"> като е премахнато допускането на предварително</w:t>
      </w:r>
      <w:r w:rsidR="00545E12">
        <w:rPr>
          <w:rFonts w:ascii="Times New Roman" w:eastAsia="Times New Roman" w:hAnsi="Times New Roman" w:cs="Times New Roman"/>
          <w:bCs/>
          <w:sz w:val="24"/>
          <w:szCs w:val="24"/>
          <w:lang w:val="bg-BG" w:eastAsia="bg-BG"/>
        </w:rPr>
        <w:t>то</w:t>
      </w:r>
      <w:r w:rsidR="00E66DE6">
        <w:rPr>
          <w:rFonts w:ascii="Times New Roman" w:eastAsia="Times New Roman" w:hAnsi="Times New Roman" w:cs="Times New Roman"/>
          <w:bCs/>
          <w:sz w:val="24"/>
          <w:szCs w:val="24"/>
          <w:lang w:val="bg-BG" w:eastAsia="bg-BG"/>
        </w:rPr>
        <w:t xml:space="preserve"> изпълнение на решението.</w:t>
      </w:r>
    </w:p>
    <w:p w:rsidR="00E01689" w:rsidRDefault="00E01689" w:rsidP="00A72A0B">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033610" w:rsidRPr="0006220C" w:rsidRDefault="00E01689" w:rsidP="0006220C">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146F48" w:rsidRDefault="00146F48" w:rsidP="0049208F">
      <w:pPr>
        <w:tabs>
          <w:tab w:val="left" w:pos="709"/>
          <w:tab w:val="left" w:pos="1134"/>
        </w:tabs>
        <w:spacing w:before="47"/>
        <w:ind w:right="-1"/>
        <w:jc w:val="center"/>
        <w:outlineLvl w:val="0"/>
        <w:rPr>
          <w:rFonts w:ascii="Times New Roman" w:eastAsia="Times New Roman" w:hAnsi="Times New Roman" w:cs="Times New Roman"/>
          <w:b/>
          <w:spacing w:val="-10"/>
          <w:sz w:val="24"/>
          <w:szCs w:val="24"/>
        </w:rPr>
      </w:pPr>
    </w:p>
    <w:p w:rsidR="00146F48" w:rsidRDefault="00146F48" w:rsidP="0049208F">
      <w:pPr>
        <w:tabs>
          <w:tab w:val="left" w:pos="709"/>
          <w:tab w:val="left" w:pos="1134"/>
        </w:tabs>
        <w:spacing w:before="47"/>
        <w:ind w:right="-1"/>
        <w:jc w:val="center"/>
        <w:outlineLvl w:val="0"/>
        <w:rPr>
          <w:rFonts w:ascii="Times New Roman" w:eastAsia="Times New Roman" w:hAnsi="Times New Roman" w:cs="Times New Roman"/>
          <w:b/>
          <w:spacing w:val="-10"/>
          <w:sz w:val="24"/>
          <w:szCs w:val="24"/>
        </w:rPr>
      </w:pPr>
    </w:p>
    <w:p w:rsidR="00257E7E" w:rsidRDefault="00257E7E" w:rsidP="0049208F">
      <w:pPr>
        <w:tabs>
          <w:tab w:val="left" w:pos="709"/>
          <w:tab w:val="left" w:pos="1134"/>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lastRenderedPageBreak/>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76</w:t>
      </w:r>
    </w:p>
    <w:p w:rsidR="00033610" w:rsidRPr="00033610" w:rsidRDefault="00033610" w:rsidP="003539C2">
      <w:pPr>
        <w:widowControl/>
        <w:tabs>
          <w:tab w:val="left" w:pos="851"/>
        </w:tabs>
        <w:spacing w:after="60"/>
        <w:jc w:val="both"/>
        <w:rPr>
          <w:rFonts w:ascii="Times New Roman" w:eastAsia="Times New Roman" w:hAnsi="Times New Roman" w:cs="Times New Roman"/>
          <w:strike/>
          <w:sz w:val="24"/>
          <w:szCs w:val="24"/>
          <w:lang w:eastAsia="bg-BG"/>
        </w:rPr>
      </w:pPr>
    </w:p>
    <w:p w:rsidR="00FE2500" w:rsidRDefault="00FE2500" w:rsidP="00FE2500">
      <w:pPr>
        <w:widowControl/>
        <w:tabs>
          <w:tab w:val="left" w:pos="851"/>
        </w:tabs>
        <w:spacing w:after="60"/>
        <w:ind w:firstLine="567"/>
        <w:jc w:val="both"/>
        <w:rPr>
          <w:rFonts w:ascii="Times New Roman" w:eastAsia="Times New Roman" w:hAnsi="Times New Roman" w:cs="Times New Roman"/>
          <w:sz w:val="24"/>
          <w:szCs w:val="24"/>
          <w:lang w:val="bg-BG" w:eastAsia="bg-BG"/>
        </w:rPr>
      </w:pPr>
      <w:r w:rsidRPr="00FE2500">
        <w:rPr>
          <w:rFonts w:ascii="Times New Roman" w:eastAsia="Times New Roman" w:hAnsi="Times New Roman" w:cs="Times New Roman"/>
          <w:sz w:val="24"/>
          <w:szCs w:val="24"/>
          <w:lang w:val="bg-BG" w:eastAsia="bg-BG"/>
        </w:rPr>
        <w:t>На основание чл. 21, ал.1, т.10 от Закона за местното самоуправление и местната администрация, чл. 104, ал.1, т.5 и ал.4 от Закона за публичните финанси</w:t>
      </w:r>
      <w:bookmarkStart w:id="18" w:name="_Hlk140495351"/>
      <w:r w:rsidRPr="00FE2500">
        <w:rPr>
          <w:rFonts w:ascii="Times New Roman" w:eastAsia="Times New Roman" w:hAnsi="Times New Roman" w:cs="Times New Roman"/>
          <w:sz w:val="24"/>
          <w:szCs w:val="24"/>
          <w:lang w:val="bg-BG" w:eastAsia="bg-BG"/>
        </w:rPr>
        <w:t>:</w:t>
      </w:r>
    </w:p>
    <w:p w:rsidR="00FE2500" w:rsidRPr="00FE2500" w:rsidRDefault="00FE2500" w:rsidP="00FE2500">
      <w:pPr>
        <w:widowControl/>
        <w:tabs>
          <w:tab w:val="left" w:pos="851"/>
        </w:tabs>
        <w:spacing w:after="60"/>
        <w:ind w:firstLine="567"/>
        <w:jc w:val="both"/>
        <w:rPr>
          <w:rFonts w:ascii="Times New Roman" w:eastAsia="Times New Roman" w:hAnsi="Times New Roman" w:cs="Times New Roman"/>
          <w:sz w:val="24"/>
          <w:szCs w:val="24"/>
          <w:lang w:val="bg-BG" w:eastAsia="bg-BG"/>
        </w:rPr>
      </w:pPr>
    </w:p>
    <w:p w:rsidR="00FE2500" w:rsidRPr="004C0101" w:rsidRDefault="00FE2500" w:rsidP="000D6743">
      <w:pPr>
        <w:widowControl/>
        <w:numPr>
          <w:ilvl w:val="0"/>
          <w:numId w:val="4"/>
        </w:numPr>
        <w:tabs>
          <w:tab w:val="left" w:pos="851"/>
          <w:tab w:val="left" w:pos="1134"/>
        </w:tabs>
        <w:spacing w:after="60"/>
        <w:ind w:left="0" w:firstLine="709"/>
        <w:jc w:val="both"/>
        <w:rPr>
          <w:rFonts w:ascii="Times New Roman" w:eastAsia="Times New Roman" w:hAnsi="Times New Roman" w:cs="Times New Roman"/>
          <w:sz w:val="24"/>
          <w:szCs w:val="24"/>
          <w:lang w:val="bg-BG" w:eastAsia="bg-BG"/>
        </w:rPr>
      </w:pPr>
      <w:r w:rsidRPr="004C0101">
        <w:rPr>
          <w:rFonts w:ascii="Times New Roman" w:eastAsia="Times New Roman" w:hAnsi="Times New Roman" w:cs="Times New Roman"/>
          <w:bCs/>
          <w:sz w:val="24"/>
          <w:szCs w:val="24"/>
          <w:lang w:val="bg-BG" w:eastAsia="bg-BG"/>
        </w:rPr>
        <w:t>Разрешава</w:t>
      </w:r>
      <w:bookmarkEnd w:id="18"/>
      <w:r w:rsidRPr="004C0101">
        <w:rPr>
          <w:rFonts w:ascii="Times New Roman" w:eastAsia="Times New Roman" w:hAnsi="Times New Roman" w:cs="Times New Roman"/>
          <w:bCs/>
          <w:sz w:val="24"/>
          <w:szCs w:val="24"/>
          <w:lang w:val="bg-BG" w:eastAsia="bg-BG"/>
        </w:rPr>
        <w:t xml:space="preserve"> заемообразно ползване на средства от бюджета на Община Белене както следва:</w:t>
      </w:r>
    </w:p>
    <w:p w:rsidR="00FE2500" w:rsidRDefault="00FE2500" w:rsidP="0049208F">
      <w:pPr>
        <w:widowControl/>
        <w:numPr>
          <w:ilvl w:val="0"/>
          <w:numId w:val="17"/>
        </w:numPr>
        <w:tabs>
          <w:tab w:val="left" w:pos="1134"/>
        </w:tabs>
        <w:ind w:left="0" w:firstLine="927"/>
        <w:jc w:val="both"/>
        <w:rPr>
          <w:rFonts w:ascii="Times New Roman" w:eastAsia="Times New Roman" w:hAnsi="Times New Roman" w:cs="Times New Roman"/>
          <w:sz w:val="24"/>
          <w:szCs w:val="24"/>
          <w:lang w:val="bg-BG" w:eastAsia="bg-BG"/>
        </w:rPr>
      </w:pPr>
      <w:r w:rsidRPr="004C0101">
        <w:rPr>
          <w:rFonts w:ascii="Times New Roman" w:eastAsia="Times New Roman" w:hAnsi="Times New Roman" w:cs="Times New Roman"/>
          <w:sz w:val="24"/>
          <w:szCs w:val="24"/>
          <w:lang w:val="bg-BG" w:eastAsia="bg-BG"/>
        </w:rPr>
        <w:t>95 715,00 (деветдесет и пет хиляди седемстотин и петнадесет) евро, което представлява 30 %  от цената на договора за второ междинно плащане по Договор № 14/11.05.2026 г. за на услуги с предмет „Създаване на образователно съдържание във VR и обучителни модули в областта на римското културно-историческо наследство”;</w:t>
      </w:r>
    </w:p>
    <w:p w:rsidR="004C0101" w:rsidRPr="004C0101" w:rsidRDefault="004C0101" w:rsidP="0049208F">
      <w:pPr>
        <w:widowControl/>
        <w:ind w:left="1287"/>
        <w:jc w:val="both"/>
        <w:rPr>
          <w:rFonts w:ascii="Times New Roman" w:eastAsia="Times New Roman" w:hAnsi="Times New Roman" w:cs="Times New Roman"/>
          <w:sz w:val="24"/>
          <w:szCs w:val="24"/>
          <w:lang w:val="bg-BG" w:eastAsia="bg-BG"/>
        </w:rPr>
      </w:pPr>
    </w:p>
    <w:p w:rsidR="00FE2500" w:rsidRPr="004C0101" w:rsidRDefault="00FE2500" w:rsidP="0049208F">
      <w:pPr>
        <w:widowControl/>
        <w:numPr>
          <w:ilvl w:val="0"/>
          <w:numId w:val="17"/>
        </w:numPr>
        <w:tabs>
          <w:tab w:val="left" w:pos="1134"/>
        </w:tabs>
        <w:ind w:left="-142" w:firstLine="1069"/>
        <w:jc w:val="both"/>
        <w:rPr>
          <w:rFonts w:ascii="Times New Roman" w:eastAsia="Times New Roman" w:hAnsi="Times New Roman" w:cs="Times New Roman"/>
          <w:sz w:val="24"/>
          <w:szCs w:val="24"/>
          <w:lang w:val="bg-BG" w:eastAsia="bg-BG"/>
        </w:rPr>
      </w:pPr>
      <w:r w:rsidRPr="004C0101">
        <w:rPr>
          <w:rFonts w:ascii="Times New Roman" w:eastAsia="Times New Roman" w:hAnsi="Times New Roman" w:cs="Times New Roman"/>
          <w:sz w:val="24"/>
          <w:szCs w:val="24"/>
          <w:lang w:val="bg-BG" w:eastAsia="bg-BG"/>
        </w:rPr>
        <w:t>3 000 (три хиляди) евро, което представлява междинно плащане по Договор № 30/19.09.2025 г. за изпълнение на услуга с предмет „Изпълнение на дейности за организация и управление на проект ROBG00307 VIRTUAL HERITAGE“.</w:t>
      </w:r>
    </w:p>
    <w:p w:rsidR="00AD3700" w:rsidRDefault="00AD3700" w:rsidP="00FE2500">
      <w:pPr>
        <w:widowControl/>
        <w:tabs>
          <w:tab w:val="left" w:pos="851"/>
        </w:tabs>
        <w:spacing w:after="60"/>
        <w:jc w:val="both"/>
        <w:rPr>
          <w:rFonts w:ascii="Times New Roman" w:eastAsia="Times New Roman" w:hAnsi="Times New Roman" w:cs="Times New Roman"/>
          <w:sz w:val="24"/>
          <w:szCs w:val="24"/>
          <w:lang w:val="bg-BG" w:eastAsia="bg-BG"/>
        </w:rPr>
      </w:pPr>
    </w:p>
    <w:p w:rsidR="00FE2500" w:rsidRDefault="00AD3700" w:rsidP="000D6743">
      <w:pPr>
        <w:widowControl/>
        <w:tabs>
          <w:tab w:val="left" w:pos="709"/>
          <w:tab w:val="left" w:pos="851"/>
        </w:tabs>
        <w:spacing w:after="60"/>
        <w:jc w:val="both"/>
        <w:rPr>
          <w:rFonts w:ascii="Times New Roman" w:eastAsia="Times New Roman" w:hAnsi="Times New Roman" w:cs="Times New Roman"/>
          <w:sz w:val="24"/>
          <w:szCs w:val="24"/>
          <w:lang w:val="bg-BG" w:eastAsia="bg-BG"/>
        </w:rPr>
      </w:pPr>
      <w:r>
        <w:rPr>
          <w:rFonts w:ascii="Times New Roman" w:eastAsia="Times New Roman" w:hAnsi="Times New Roman" w:cs="Times New Roman"/>
          <w:sz w:val="24"/>
          <w:szCs w:val="24"/>
          <w:lang w:val="bg-BG" w:eastAsia="bg-BG"/>
        </w:rPr>
        <w:tab/>
      </w:r>
      <w:r w:rsidR="00FE2500" w:rsidRPr="00FE2500">
        <w:rPr>
          <w:rFonts w:ascii="Times New Roman" w:eastAsia="Times New Roman" w:hAnsi="Times New Roman" w:cs="Times New Roman"/>
          <w:sz w:val="24"/>
          <w:szCs w:val="24"/>
          <w:lang w:val="bg-BG" w:eastAsia="bg-BG"/>
        </w:rPr>
        <w:t>За финансиране на плащания по проект „Виртуални класни стаи и генериране на образователно съдържание във виртуална реалност в сферата на културно-историческото наследство с фокус върху общото римско наследство на Долен Дунав и неолитните селища“ („Equipping virtual classrooms and generating educational content in virtual reality in the field of cultural-historical heritage with a focus on the common Roman heritage of the Lower Danube and Neolithic settlements.“) по програма  „Интеррег VI-A Румъния – България  2021-2027“.</w:t>
      </w:r>
    </w:p>
    <w:p w:rsidR="00FE2500" w:rsidRPr="00FE2500" w:rsidRDefault="00FE2500" w:rsidP="00FE2500">
      <w:pPr>
        <w:widowControl/>
        <w:tabs>
          <w:tab w:val="left" w:pos="851"/>
        </w:tabs>
        <w:spacing w:after="60"/>
        <w:jc w:val="both"/>
        <w:rPr>
          <w:rFonts w:ascii="Times New Roman" w:eastAsia="Times New Roman" w:hAnsi="Times New Roman" w:cs="Times New Roman"/>
          <w:sz w:val="24"/>
          <w:szCs w:val="24"/>
          <w:lang w:val="bg-BG" w:eastAsia="bg-BG"/>
        </w:rPr>
      </w:pPr>
    </w:p>
    <w:p w:rsidR="00FE2500" w:rsidRDefault="00FE2500" w:rsidP="00FE2500">
      <w:pPr>
        <w:widowControl/>
        <w:numPr>
          <w:ilvl w:val="0"/>
          <w:numId w:val="4"/>
        </w:numPr>
        <w:tabs>
          <w:tab w:val="left" w:pos="709"/>
          <w:tab w:val="left" w:pos="993"/>
        </w:tabs>
        <w:spacing w:after="60"/>
        <w:ind w:left="0" w:firstLine="709"/>
        <w:jc w:val="both"/>
        <w:rPr>
          <w:rFonts w:ascii="Times New Roman" w:eastAsia="Times New Roman" w:hAnsi="Times New Roman" w:cs="Times New Roman"/>
          <w:sz w:val="24"/>
          <w:szCs w:val="24"/>
          <w:lang w:val="bg-BG" w:eastAsia="bg-BG"/>
        </w:rPr>
      </w:pPr>
      <w:r w:rsidRPr="00FE2500">
        <w:rPr>
          <w:rFonts w:ascii="Times New Roman" w:eastAsia="Times New Roman" w:hAnsi="Times New Roman" w:cs="Times New Roman"/>
          <w:sz w:val="24"/>
          <w:szCs w:val="24"/>
          <w:lang w:val="bg-BG" w:eastAsia="bg-BG"/>
        </w:rPr>
        <w:t>Определя срок за погасяване на заема – до един месец след верифициране на разходите и получаване на плащане от Управляващия орган.</w:t>
      </w:r>
    </w:p>
    <w:p w:rsidR="00FE2500" w:rsidRPr="00FE2500" w:rsidRDefault="00FE2500" w:rsidP="00FE2500">
      <w:pPr>
        <w:widowControl/>
        <w:tabs>
          <w:tab w:val="left" w:pos="709"/>
          <w:tab w:val="left" w:pos="993"/>
        </w:tabs>
        <w:spacing w:after="60"/>
        <w:ind w:left="709"/>
        <w:jc w:val="both"/>
        <w:rPr>
          <w:rFonts w:ascii="Times New Roman" w:eastAsia="Times New Roman" w:hAnsi="Times New Roman" w:cs="Times New Roman"/>
          <w:sz w:val="24"/>
          <w:szCs w:val="24"/>
          <w:lang w:val="bg-BG" w:eastAsia="bg-BG"/>
        </w:rPr>
      </w:pPr>
    </w:p>
    <w:p w:rsidR="00FE2500" w:rsidRPr="00FE2500" w:rsidRDefault="00FE2500" w:rsidP="00FE2500">
      <w:pPr>
        <w:widowControl/>
        <w:numPr>
          <w:ilvl w:val="0"/>
          <w:numId w:val="4"/>
        </w:numPr>
        <w:tabs>
          <w:tab w:val="left" w:pos="709"/>
          <w:tab w:val="left" w:pos="993"/>
        </w:tabs>
        <w:spacing w:after="60"/>
        <w:ind w:left="0" w:firstLine="709"/>
        <w:jc w:val="both"/>
        <w:rPr>
          <w:rFonts w:ascii="Times New Roman" w:eastAsia="Times New Roman" w:hAnsi="Times New Roman" w:cs="Times New Roman"/>
          <w:sz w:val="24"/>
          <w:szCs w:val="24"/>
          <w:lang w:val="bg-BG" w:eastAsia="bg-BG"/>
        </w:rPr>
      </w:pPr>
      <w:r w:rsidRPr="00FE2500">
        <w:rPr>
          <w:rFonts w:ascii="Times New Roman" w:eastAsia="Times New Roman" w:hAnsi="Times New Roman" w:cs="Times New Roman"/>
          <w:bCs/>
          <w:sz w:val="24"/>
          <w:szCs w:val="24"/>
          <w:lang w:val="bg-BG" w:eastAsia="bg-BG"/>
        </w:rPr>
        <w:t>Възлага на кмета на Община Белене извършване на всички последващи действия по изпълнение на решението.</w:t>
      </w:r>
    </w:p>
    <w:p w:rsidR="00033610" w:rsidRDefault="00033610" w:rsidP="00257E7E">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p>
    <w:p w:rsidR="00074D9A" w:rsidRPr="00B75E7E" w:rsidRDefault="00074D9A" w:rsidP="00074D9A">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Гласували поименно </w:t>
      </w:r>
      <w:r>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rPr>
        <w:t>1</w:t>
      </w:r>
      <w:r w:rsidRPr="00B75E7E">
        <w:rPr>
          <w:rFonts w:ascii="Times New Roman" w:eastAsia="Times New Roman" w:hAnsi="Times New Roman" w:cs="Times New Roman"/>
          <w:b/>
          <w:spacing w:val="-10"/>
          <w:sz w:val="24"/>
          <w:szCs w:val="24"/>
        </w:rPr>
        <w:t xml:space="preserve"> общински съветници: </w:t>
      </w:r>
    </w:p>
    <w:p w:rsidR="00074D9A" w:rsidRPr="00B75E7E" w:rsidRDefault="00074D9A" w:rsidP="00074D9A">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lang w:val="bg-BG"/>
        </w:rPr>
        <w:t>11</w:t>
      </w:r>
      <w:r w:rsidRPr="00B75E7E">
        <w:rPr>
          <w:rFonts w:ascii="Times New Roman" w:eastAsia="Times New Roman" w:hAnsi="Times New Roman" w:cs="Times New Roman"/>
          <w:b/>
          <w:spacing w:val="-10"/>
          <w:sz w:val="24"/>
          <w:szCs w:val="24"/>
        </w:rPr>
        <w:t xml:space="preserve"> </w:t>
      </w:r>
      <w:r w:rsidRPr="00200C0A">
        <w:rPr>
          <w:rFonts w:ascii="Times New Roman" w:eastAsia="Times New Roman" w:hAnsi="Times New Roman" w:cs="Times New Roman"/>
          <w:spacing w:val="-10"/>
          <w:sz w:val="24"/>
          <w:szCs w:val="24"/>
        </w:rPr>
        <w:t xml:space="preserve">(инж. Валери Босилков, Веселка Врайкова, </w:t>
      </w:r>
      <w:r>
        <w:rPr>
          <w:rFonts w:ascii="Times New Roman" w:eastAsia="Times New Roman" w:hAnsi="Times New Roman" w:cs="Times New Roman"/>
          <w:spacing w:val="-10"/>
          <w:sz w:val="24"/>
          <w:szCs w:val="24"/>
          <w:lang w:val="bg-BG"/>
        </w:rPr>
        <w:t xml:space="preserve">Веско Манолов, Евелина Михова, </w:t>
      </w:r>
      <w:r w:rsidRPr="00200C0A">
        <w:rPr>
          <w:rFonts w:ascii="Times New Roman" w:eastAsia="Times New Roman" w:hAnsi="Times New Roman" w:cs="Times New Roman"/>
          <w:spacing w:val="-10"/>
          <w:sz w:val="24"/>
          <w:szCs w:val="24"/>
        </w:rPr>
        <w:t>инж</w:t>
      </w:r>
      <w:r>
        <w:rPr>
          <w:rFonts w:ascii="Times New Roman" w:eastAsia="Times New Roman" w:hAnsi="Times New Roman" w:cs="Times New Roman"/>
          <w:spacing w:val="-10"/>
          <w:sz w:val="24"/>
          <w:szCs w:val="24"/>
        </w:rPr>
        <w:t>. Иво Кондров, Илиян Шалварков,</w:t>
      </w:r>
      <w:r>
        <w:rPr>
          <w:rFonts w:ascii="Times New Roman" w:eastAsia="Times New Roman" w:hAnsi="Times New Roman" w:cs="Times New Roman"/>
          <w:spacing w:val="-10"/>
          <w:sz w:val="24"/>
          <w:szCs w:val="24"/>
          <w:lang w:val="bg-BG"/>
        </w:rPr>
        <w:t xml:space="preserve"> Магдалена Вълкова</w:t>
      </w:r>
      <w:r>
        <w:rPr>
          <w:rFonts w:ascii="Times New Roman" w:eastAsia="Times New Roman" w:hAnsi="Times New Roman" w:cs="Times New Roman"/>
          <w:spacing w:val="-10"/>
          <w:sz w:val="24"/>
          <w:szCs w:val="24"/>
        </w:rPr>
        <w:t xml:space="preserve">, </w:t>
      </w:r>
      <w:r w:rsidR="00CC143B">
        <w:rPr>
          <w:rFonts w:ascii="Times New Roman" w:eastAsia="Times New Roman" w:hAnsi="Times New Roman" w:cs="Times New Roman"/>
          <w:spacing w:val="-10"/>
          <w:sz w:val="24"/>
          <w:szCs w:val="24"/>
          <w:lang w:val="bg-BG"/>
        </w:rPr>
        <w:t xml:space="preserve">инж. Момчил Линов, </w:t>
      </w:r>
      <w:r>
        <w:rPr>
          <w:rFonts w:ascii="Times New Roman" w:eastAsia="Times New Roman" w:hAnsi="Times New Roman" w:cs="Times New Roman"/>
          <w:spacing w:val="-10"/>
          <w:sz w:val="24"/>
          <w:szCs w:val="24"/>
          <w:lang w:val="bg-BG"/>
        </w:rPr>
        <w:t xml:space="preserve">д-р Невена Александрова, </w:t>
      </w:r>
      <w:r>
        <w:rPr>
          <w:rFonts w:ascii="Times New Roman" w:eastAsia="Times New Roman" w:hAnsi="Times New Roman" w:cs="Times New Roman"/>
          <w:spacing w:val="-10"/>
          <w:sz w:val="24"/>
          <w:szCs w:val="24"/>
        </w:rPr>
        <w:t>Николай Арабаджиев</w:t>
      </w:r>
      <w:r>
        <w:rPr>
          <w:rFonts w:ascii="Times New Roman" w:eastAsia="Times New Roman" w:hAnsi="Times New Roman" w:cs="Times New Roman"/>
          <w:spacing w:val="-10"/>
          <w:sz w:val="24"/>
          <w:szCs w:val="24"/>
          <w:lang w:val="bg-BG"/>
        </w:rPr>
        <w:t>, Юлиян Господинов</w:t>
      </w:r>
      <w:r w:rsidRPr="00200C0A">
        <w:rPr>
          <w:rFonts w:ascii="Times New Roman" w:eastAsia="Times New Roman" w:hAnsi="Times New Roman" w:cs="Times New Roman"/>
          <w:spacing w:val="-10"/>
          <w:sz w:val="24"/>
          <w:szCs w:val="24"/>
        </w:rPr>
        <w:t>)</w:t>
      </w:r>
    </w:p>
    <w:p w:rsidR="00074D9A" w:rsidRPr="00074D9A" w:rsidRDefault="00074D9A" w:rsidP="00074D9A">
      <w:pPr>
        <w:jc w:val="both"/>
        <w:rPr>
          <w:rFonts w:ascii="Times New Roman" w:eastAsia="Times New Roman" w:hAnsi="Times New Roman" w:cs="Times New Roman"/>
          <w:spacing w:val="-10"/>
          <w:sz w:val="24"/>
          <w:szCs w:val="24"/>
          <w:lang w:val="bg-BG"/>
        </w:rPr>
      </w:pPr>
      <w:r w:rsidRPr="00B75E7E">
        <w:rPr>
          <w:rFonts w:ascii="Times New Roman" w:eastAsia="Times New Roman" w:hAnsi="Times New Roman" w:cs="Times New Roman"/>
          <w:b/>
          <w:spacing w:val="-10"/>
          <w:sz w:val="24"/>
          <w:szCs w:val="24"/>
        </w:rPr>
        <w:t xml:space="preserve">ВЪЗДЪРЖАЛ СЕ: </w:t>
      </w:r>
      <w:r>
        <w:rPr>
          <w:rFonts w:ascii="Times New Roman" w:eastAsia="Times New Roman" w:hAnsi="Times New Roman" w:cs="Times New Roman"/>
          <w:b/>
          <w:spacing w:val="-10"/>
          <w:sz w:val="24"/>
          <w:szCs w:val="24"/>
          <w:lang w:val="bg-BG"/>
        </w:rPr>
        <w:t>няма</w:t>
      </w:r>
    </w:p>
    <w:p w:rsidR="00074D9A" w:rsidRDefault="00074D9A" w:rsidP="00074D9A">
      <w:pPr>
        <w:jc w:val="both"/>
        <w:rPr>
          <w:rFonts w:ascii="Times New Roman" w:eastAsia="Times New Roman" w:hAnsi="Times New Roman" w:cs="Times New Roman"/>
          <w:b/>
          <w:spacing w:val="-10"/>
          <w:sz w:val="24"/>
          <w:szCs w:val="24"/>
        </w:rPr>
      </w:pPr>
      <w:r>
        <w:rPr>
          <w:rFonts w:ascii="Times New Roman" w:eastAsia="Times New Roman" w:hAnsi="Times New Roman" w:cs="Times New Roman"/>
          <w:b/>
          <w:spacing w:val="-10"/>
          <w:sz w:val="24"/>
          <w:szCs w:val="24"/>
        </w:rPr>
        <w:t xml:space="preserve">ПРОТИВ: </w:t>
      </w:r>
      <w:r>
        <w:rPr>
          <w:rFonts w:ascii="Times New Roman" w:eastAsia="Times New Roman" w:hAnsi="Times New Roman" w:cs="Times New Roman"/>
          <w:b/>
          <w:spacing w:val="-10"/>
          <w:sz w:val="24"/>
          <w:szCs w:val="24"/>
          <w:lang w:val="bg-BG"/>
        </w:rPr>
        <w:t>няма</w:t>
      </w:r>
      <w:r w:rsidRPr="00B75E7E">
        <w:rPr>
          <w:rFonts w:ascii="Times New Roman" w:eastAsia="Times New Roman" w:hAnsi="Times New Roman" w:cs="Times New Roman"/>
          <w:b/>
          <w:spacing w:val="-10"/>
          <w:sz w:val="24"/>
          <w:szCs w:val="24"/>
        </w:rPr>
        <w:t xml:space="preserve"> </w:t>
      </w:r>
    </w:p>
    <w:p w:rsidR="00074D9A" w:rsidRDefault="00074D9A" w:rsidP="00074D9A">
      <w:pPr>
        <w:jc w:val="both"/>
        <w:rPr>
          <w:rFonts w:ascii="Times New Roman" w:eastAsia="Times New Roman" w:hAnsi="Times New Roman" w:cs="Times New Roman"/>
          <w:b/>
          <w:spacing w:val="-10"/>
          <w:sz w:val="24"/>
          <w:szCs w:val="24"/>
        </w:rPr>
      </w:pPr>
    </w:p>
    <w:p w:rsidR="00074D9A" w:rsidRPr="00B82F41" w:rsidRDefault="00074D9A" w:rsidP="00B82F41">
      <w:pPr>
        <w:jc w:val="both"/>
        <w:rPr>
          <w:rFonts w:ascii="Times New Roman" w:eastAsia="Times New Roman" w:hAnsi="Times New Roman" w:cs="Times New Roman"/>
          <w:b/>
          <w:spacing w:val="-10"/>
          <w:sz w:val="24"/>
          <w:szCs w:val="24"/>
          <w:u w:val="single"/>
        </w:rPr>
      </w:pPr>
      <w:r w:rsidRPr="00B75E7E">
        <w:rPr>
          <w:rFonts w:ascii="Times New Roman" w:eastAsia="Times New Roman" w:hAnsi="Times New Roman" w:cs="Times New Roman"/>
          <w:b/>
          <w:spacing w:val="-10"/>
          <w:sz w:val="24"/>
          <w:szCs w:val="24"/>
          <w:u w:val="single"/>
        </w:rPr>
        <w:t>ПРИЕМА СЕ</w:t>
      </w:r>
    </w:p>
    <w:p w:rsidR="00B16994" w:rsidRPr="00B16994" w:rsidRDefault="00B16994" w:rsidP="00257E7E">
      <w:pPr>
        <w:pStyle w:val="BodyText"/>
        <w:ind w:left="0"/>
        <w:jc w:val="center"/>
        <w:rPr>
          <w:b/>
          <w:spacing w:val="-8"/>
          <w:u w:val="single"/>
          <w:lang w:val="bg-BG"/>
        </w:rPr>
      </w:pPr>
    </w:p>
    <w:p w:rsidR="00146F48" w:rsidRDefault="00146F48" w:rsidP="00B16994">
      <w:pPr>
        <w:pStyle w:val="BodyText"/>
        <w:ind w:left="0"/>
        <w:jc w:val="both"/>
        <w:rPr>
          <w:b/>
          <w:spacing w:val="-8"/>
          <w:u w:val="single"/>
          <w:lang w:val="bg-BG"/>
        </w:rPr>
      </w:pPr>
    </w:p>
    <w:p w:rsidR="00B16994" w:rsidRDefault="00B16994" w:rsidP="00B16994">
      <w:pPr>
        <w:pStyle w:val="BodyText"/>
        <w:ind w:left="0"/>
        <w:jc w:val="both"/>
        <w:rPr>
          <w:b/>
          <w:spacing w:val="-8"/>
          <w:u w:val="single"/>
          <w:lang w:val="bg-BG"/>
        </w:rPr>
      </w:pPr>
      <w:r w:rsidRPr="00B16994">
        <w:rPr>
          <w:b/>
          <w:spacing w:val="-8"/>
          <w:u w:val="single"/>
          <w:lang w:val="bg-BG"/>
        </w:rPr>
        <w:t>ШЕСТА ТОЧКА</w:t>
      </w:r>
    </w:p>
    <w:p w:rsidR="00CF54E2" w:rsidRDefault="00CF54E2" w:rsidP="00B16994">
      <w:pPr>
        <w:pStyle w:val="BodyText"/>
        <w:ind w:left="0"/>
        <w:jc w:val="both"/>
        <w:rPr>
          <w:b/>
          <w:spacing w:val="-8"/>
          <w:u w:val="single"/>
          <w:lang w:val="bg-BG"/>
        </w:rPr>
      </w:pPr>
    </w:p>
    <w:p w:rsidR="00036B60" w:rsidRDefault="00CF54E2" w:rsidP="00036B60">
      <w:pPr>
        <w:pStyle w:val="BodyText"/>
        <w:ind w:left="0" w:firstLine="720"/>
        <w:jc w:val="both"/>
        <w:rPr>
          <w:b/>
          <w:spacing w:val="-8"/>
          <w:lang w:val="bg-BG"/>
        </w:rPr>
      </w:pPr>
      <w:r w:rsidRPr="00CF54E2">
        <w:rPr>
          <w:b/>
          <w:spacing w:val="-8"/>
          <w:lang w:val="bg-BG"/>
        </w:rPr>
        <w:t>Предложение от Милен Павлов Дулев – кмет на Община Белене относно кандидатстване по процедура BG05SFPR001-2.005” Подкрепа за ученици с таланти – 2“ по програма Образование 2021-2027 г.</w:t>
      </w:r>
    </w:p>
    <w:p w:rsidR="00036B60" w:rsidRDefault="00036B60" w:rsidP="00036B60">
      <w:pPr>
        <w:pStyle w:val="BodyText"/>
        <w:ind w:left="0"/>
        <w:jc w:val="both"/>
        <w:rPr>
          <w:b/>
          <w:spacing w:val="-8"/>
          <w:u w:val="single"/>
          <w:lang w:val="bg-BG"/>
        </w:rPr>
      </w:pPr>
    </w:p>
    <w:p w:rsidR="00036B60" w:rsidRDefault="00036B60" w:rsidP="00036B60">
      <w:pPr>
        <w:pStyle w:val="BodyText"/>
        <w:ind w:firstLine="310"/>
        <w:jc w:val="both"/>
        <w:rPr>
          <w:spacing w:val="-8"/>
          <w:lang w:val="bg-BG"/>
        </w:rPr>
      </w:pPr>
      <w:r>
        <w:rPr>
          <w:spacing w:val="-8"/>
          <w:lang w:val="bg-BG"/>
        </w:rPr>
        <w:t>Докладва Милен Дулев – кмет на Община Белене.</w:t>
      </w:r>
    </w:p>
    <w:p w:rsidR="00036B60" w:rsidRDefault="00036B60" w:rsidP="00036B60">
      <w:pPr>
        <w:ind w:right="-41"/>
        <w:jc w:val="both"/>
        <w:rPr>
          <w:rFonts w:ascii="Times New Roman" w:eastAsia="Times New Roman" w:hAnsi="Times New Roman"/>
          <w:spacing w:val="-8"/>
          <w:sz w:val="24"/>
          <w:szCs w:val="24"/>
          <w:lang w:val="bg-BG"/>
        </w:rPr>
      </w:pPr>
    </w:p>
    <w:p w:rsidR="00036B60" w:rsidRPr="009B7438" w:rsidRDefault="00036B60" w:rsidP="00036B60">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ED4FF4" w:rsidRPr="00811955" w:rsidRDefault="00ED4FF4" w:rsidP="00D5484A">
      <w:pPr>
        <w:pStyle w:val="BodyText"/>
        <w:ind w:left="0"/>
        <w:jc w:val="both"/>
        <w:rPr>
          <w:rFonts w:cs="Times New Roman"/>
          <w:bCs/>
          <w:lang w:val="bg-BG" w:eastAsia="bg-BG"/>
        </w:rPr>
      </w:pPr>
    </w:p>
    <w:p w:rsidR="00ED4FF4" w:rsidRDefault="00036B60" w:rsidP="00036B60">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w:t>
      </w:r>
      <w:r w:rsidR="00704679">
        <w:rPr>
          <w:rFonts w:ascii="Times New Roman" w:eastAsia="Times New Roman" w:hAnsi="Times New Roman" w:cs="Times New Roman"/>
          <w:bCs/>
          <w:sz w:val="24"/>
          <w:szCs w:val="24"/>
          <w:lang w:val="bg-BG" w:eastAsia="bg-BG"/>
        </w:rPr>
        <w:t>ъс</w:t>
      </w:r>
      <w:r>
        <w:rPr>
          <w:rFonts w:ascii="Times New Roman" w:eastAsia="Times New Roman" w:hAnsi="Times New Roman" w:cs="Times New Roman"/>
          <w:bCs/>
          <w:sz w:val="24"/>
          <w:szCs w:val="24"/>
          <w:lang w:val="bg-BG" w:eastAsia="bg-BG"/>
        </w:rPr>
        <w:t xml:space="preserve"> 6 „ЗА“</w:t>
      </w:r>
      <w:r w:rsidRPr="00811955">
        <w:rPr>
          <w:rFonts w:ascii="Times New Roman" w:eastAsia="Times New Roman" w:hAnsi="Times New Roman" w:cs="Times New Roman"/>
          <w:bCs/>
          <w:sz w:val="24"/>
          <w:szCs w:val="24"/>
          <w:lang w:val="bg-BG" w:eastAsia="bg-BG"/>
        </w:rPr>
        <w:t>.</w:t>
      </w:r>
    </w:p>
    <w:p w:rsidR="00036B60" w:rsidRPr="00811955" w:rsidRDefault="00036B60" w:rsidP="00036B60">
      <w:pPr>
        <w:tabs>
          <w:tab w:val="left" w:pos="284"/>
          <w:tab w:val="left" w:pos="709"/>
        </w:tabs>
        <w:ind w:right="-41"/>
        <w:jc w:val="both"/>
        <w:rPr>
          <w:rFonts w:ascii="Times New Roman" w:eastAsia="Times New Roman" w:hAnsi="Times New Roman" w:cs="Times New Roman"/>
          <w:bCs/>
          <w:sz w:val="24"/>
          <w:szCs w:val="24"/>
          <w:lang w:val="bg-BG" w:eastAsia="bg-BG"/>
        </w:rPr>
      </w:pPr>
    </w:p>
    <w:p w:rsidR="00036B60" w:rsidRPr="00811955" w:rsidRDefault="00036B60" w:rsidP="00036B60">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sidR="00160D65">
        <w:rPr>
          <w:rFonts w:ascii="Times New Roman" w:eastAsia="Times New Roman" w:hAnsi="Times New Roman" w:cs="Times New Roman"/>
          <w:bCs/>
          <w:sz w:val="24"/>
          <w:szCs w:val="24"/>
          <w:lang w:val="bg-BG" w:eastAsia="bg-BG"/>
        </w:rPr>
        <w:t>ъс</w:t>
      </w:r>
      <w:r>
        <w:rPr>
          <w:rFonts w:ascii="Times New Roman" w:eastAsia="Times New Roman" w:hAnsi="Times New Roman" w:cs="Times New Roman"/>
          <w:bCs/>
          <w:sz w:val="24"/>
          <w:szCs w:val="24"/>
          <w:lang w:val="bg-BG" w:eastAsia="bg-BG"/>
        </w:rPr>
        <w:t xml:space="preserve"> 7</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ED4FF4">
        <w:rPr>
          <w:rFonts w:ascii="Times New Roman" w:eastAsia="Times New Roman" w:hAnsi="Times New Roman" w:cs="Times New Roman"/>
          <w:bCs/>
          <w:sz w:val="24"/>
          <w:szCs w:val="24"/>
          <w:lang w:val="bg-BG" w:eastAsia="bg-BG"/>
        </w:rPr>
        <w:t>.</w:t>
      </w:r>
    </w:p>
    <w:p w:rsidR="00036B60" w:rsidRDefault="00036B60" w:rsidP="00036B60">
      <w:pPr>
        <w:tabs>
          <w:tab w:val="left" w:pos="284"/>
          <w:tab w:val="left" w:pos="426"/>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ab/>
      </w:r>
    </w:p>
    <w:p w:rsidR="00036B60" w:rsidRPr="0006220C" w:rsidRDefault="00036B60" w:rsidP="00036B60">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 xml:space="preserve">  </w:t>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036B60" w:rsidRPr="00CF54E2" w:rsidRDefault="00036B60" w:rsidP="00CF54E2">
      <w:pPr>
        <w:pStyle w:val="BodyText"/>
        <w:ind w:left="0" w:firstLine="720"/>
        <w:jc w:val="both"/>
        <w:rPr>
          <w:b/>
          <w:spacing w:val="-8"/>
          <w:lang w:val="bg-BG"/>
        </w:rPr>
      </w:pPr>
    </w:p>
    <w:p w:rsidR="00257E7E" w:rsidRDefault="00257E7E" w:rsidP="00257E7E">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77</w:t>
      </w:r>
    </w:p>
    <w:p w:rsidR="0031132C" w:rsidRDefault="0031132C" w:rsidP="00257E7E">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31132C" w:rsidRPr="0031132C" w:rsidRDefault="0031132C" w:rsidP="0031132C">
      <w:pPr>
        <w:widowControl/>
        <w:tabs>
          <w:tab w:val="left" w:pos="851"/>
        </w:tabs>
        <w:spacing w:after="60"/>
        <w:ind w:firstLine="567"/>
        <w:jc w:val="both"/>
        <w:rPr>
          <w:rFonts w:ascii="Times New Roman" w:eastAsia="Times New Roman" w:hAnsi="Times New Roman" w:cs="Times New Roman"/>
          <w:sz w:val="24"/>
          <w:szCs w:val="24"/>
          <w:lang w:val="bg-BG" w:eastAsia="bg-BG"/>
        </w:rPr>
      </w:pPr>
      <w:r w:rsidRPr="0031132C">
        <w:rPr>
          <w:rFonts w:ascii="Times New Roman" w:eastAsia="Times New Roman" w:hAnsi="Times New Roman" w:cs="Times New Roman"/>
          <w:sz w:val="24"/>
          <w:szCs w:val="24"/>
          <w:lang w:val="bg-BG" w:eastAsia="bg-BG"/>
        </w:rPr>
        <w:t xml:space="preserve">На основание чл. 21, ал.1, т.23 и ал. 2 от Закона за местното самоуправление и местната администрация, Общински съвет – Белене: </w:t>
      </w:r>
    </w:p>
    <w:p w:rsidR="0031132C" w:rsidRPr="0031132C" w:rsidRDefault="0031132C" w:rsidP="006A6BD5">
      <w:pPr>
        <w:widowControl/>
        <w:numPr>
          <w:ilvl w:val="0"/>
          <w:numId w:val="18"/>
        </w:numPr>
        <w:tabs>
          <w:tab w:val="left" w:pos="851"/>
        </w:tabs>
        <w:spacing w:after="60"/>
        <w:ind w:left="0" w:firstLine="567"/>
        <w:jc w:val="both"/>
        <w:rPr>
          <w:rFonts w:ascii="Times New Roman" w:eastAsia="Times New Roman" w:hAnsi="Times New Roman" w:cs="Times New Roman"/>
          <w:sz w:val="24"/>
          <w:szCs w:val="24"/>
          <w:lang w:eastAsia="bg-BG"/>
        </w:rPr>
      </w:pPr>
      <w:r w:rsidRPr="0031132C">
        <w:rPr>
          <w:rFonts w:ascii="Times New Roman" w:eastAsia="Times New Roman" w:hAnsi="Times New Roman" w:cs="Times New Roman"/>
          <w:sz w:val="24"/>
          <w:szCs w:val="24"/>
          <w:lang w:val="bg-BG" w:eastAsia="bg-BG"/>
        </w:rPr>
        <w:t>Дава съгласие Община Белене да кандидатства с проектно предложение по процедура BG05SFPR001-2.005</w:t>
      </w:r>
      <w:r w:rsidR="0038774D">
        <w:rPr>
          <w:rFonts w:ascii="Times New Roman" w:eastAsia="Times New Roman" w:hAnsi="Times New Roman" w:cs="Times New Roman"/>
          <w:sz w:val="24"/>
          <w:szCs w:val="24"/>
          <w:lang w:val="bg-BG" w:eastAsia="bg-BG"/>
        </w:rPr>
        <w:t xml:space="preserve"> “Подкрепа за ученици с таланти</w:t>
      </w:r>
      <w:r w:rsidRPr="0031132C">
        <w:rPr>
          <w:rFonts w:ascii="Times New Roman" w:eastAsia="Times New Roman" w:hAnsi="Times New Roman" w:cs="Times New Roman"/>
          <w:sz w:val="24"/>
          <w:szCs w:val="24"/>
          <w:lang w:val="bg-BG" w:eastAsia="bg-BG"/>
        </w:rPr>
        <w:t>-2” по програма Образование 2021-2027 г.</w:t>
      </w:r>
    </w:p>
    <w:p w:rsidR="0031132C" w:rsidRPr="0031132C" w:rsidRDefault="0031132C" w:rsidP="006A6BD5">
      <w:pPr>
        <w:widowControl/>
        <w:numPr>
          <w:ilvl w:val="0"/>
          <w:numId w:val="18"/>
        </w:numPr>
        <w:tabs>
          <w:tab w:val="left" w:pos="851"/>
        </w:tabs>
        <w:spacing w:after="60"/>
        <w:ind w:left="0" w:firstLine="567"/>
        <w:jc w:val="both"/>
        <w:rPr>
          <w:rFonts w:ascii="Times New Roman" w:eastAsia="Times New Roman" w:hAnsi="Times New Roman" w:cs="Times New Roman"/>
          <w:sz w:val="24"/>
          <w:szCs w:val="24"/>
          <w:lang w:eastAsia="bg-BG"/>
        </w:rPr>
      </w:pPr>
      <w:r w:rsidRPr="0031132C">
        <w:rPr>
          <w:rFonts w:ascii="Times New Roman" w:eastAsia="Times New Roman" w:hAnsi="Times New Roman" w:cs="Times New Roman"/>
          <w:sz w:val="24"/>
          <w:szCs w:val="24"/>
          <w:lang w:val="bg-BG" w:eastAsia="bg-BG"/>
        </w:rPr>
        <w:t>Потвърждава, че дейностите предвидени за реализация в пълното проектно предложение по т.1 от настоящето решение, съответстват на целите и приоритетите заложени в План за интегрирано развитие на Община Белене за периода 2021-2027 г.</w:t>
      </w:r>
    </w:p>
    <w:p w:rsidR="0031132C" w:rsidRPr="00C12B43" w:rsidRDefault="0031132C" w:rsidP="006A6BD5">
      <w:pPr>
        <w:widowControl/>
        <w:numPr>
          <w:ilvl w:val="0"/>
          <w:numId w:val="18"/>
        </w:numPr>
        <w:tabs>
          <w:tab w:val="left" w:pos="851"/>
        </w:tabs>
        <w:spacing w:after="60"/>
        <w:ind w:left="0" w:firstLine="567"/>
        <w:jc w:val="both"/>
        <w:rPr>
          <w:rFonts w:ascii="Times New Roman" w:eastAsia="Times New Roman" w:hAnsi="Times New Roman" w:cs="Times New Roman"/>
          <w:sz w:val="24"/>
          <w:szCs w:val="24"/>
          <w:lang w:eastAsia="bg-BG"/>
        </w:rPr>
      </w:pPr>
      <w:r w:rsidRPr="0031132C">
        <w:rPr>
          <w:rFonts w:ascii="Times New Roman" w:eastAsia="Times New Roman" w:hAnsi="Times New Roman" w:cs="Times New Roman"/>
          <w:bCs/>
          <w:sz w:val="24"/>
          <w:szCs w:val="24"/>
          <w:lang w:val="bg-BG" w:eastAsia="bg-BG"/>
        </w:rPr>
        <w:t>Възлага на кмета на Община Белене извършване на всички необходими правни</w:t>
      </w:r>
      <w:r w:rsidRPr="0031132C">
        <w:rPr>
          <w:rFonts w:ascii="Times New Roman" w:eastAsia="Times New Roman" w:hAnsi="Times New Roman" w:cs="Times New Roman"/>
          <w:sz w:val="24"/>
          <w:szCs w:val="24"/>
          <w:lang w:val="bg-BG" w:eastAsia="bg-BG"/>
        </w:rPr>
        <w:t xml:space="preserve"> </w:t>
      </w:r>
      <w:r w:rsidRPr="0031132C">
        <w:rPr>
          <w:rFonts w:ascii="Times New Roman" w:eastAsia="Times New Roman" w:hAnsi="Times New Roman" w:cs="Times New Roman"/>
          <w:bCs/>
          <w:sz w:val="24"/>
          <w:szCs w:val="24"/>
          <w:lang w:val="bg-BG" w:eastAsia="bg-BG"/>
        </w:rPr>
        <w:t>и фактически действия при и по повод изпълнението на взетото решение.</w:t>
      </w:r>
    </w:p>
    <w:p w:rsidR="00C12B43" w:rsidRPr="0031132C" w:rsidRDefault="00C12B43" w:rsidP="006A6BD5">
      <w:pPr>
        <w:widowControl/>
        <w:tabs>
          <w:tab w:val="left" w:pos="851"/>
        </w:tabs>
        <w:spacing w:after="60"/>
        <w:ind w:firstLine="567"/>
        <w:jc w:val="both"/>
        <w:rPr>
          <w:rFonts w:ascii="Times New Roman" w:eastAsia="Times New Roman" w:hAnsi="Times New Roman" w:cs="Times New Roman"/>
          <w:sz w:val="24"/>
          <w:szCs w:val="24"/>
          <w:lang w:eastAsia="bg-BG"/>
        </w:rPr>
      </w:pPr>
    </w:p>
    <w:p w:rsidR="00C12B43" w:rsidRPr="006A6BD5" w:rsidRDefault="00C12B43" w:rsidP="006A6BD5">
      <w:pPr>
        <w:jc w:val="both"/>
        <w:rPr>
          <w:rFonts w:ascii="Times New Roman" w:eastAsia="Times New Roman" w:hAnsi="Times New Roman" w:cs="Times New Roman"/>
          <w:b/>
          <w:spacing w:val="-10"/>
          <w:sz w:val="24"/>
          <w:szCs w:val="24"/>
        </w:rPr>
      </w:pPr>
      <w:r w:rsidRPr="006A6BD5">
        <w:rPr>
          <w:rFonts w:ascii="Times New Roman" w:eastAsia="Times New Roman" w:hAnsi="Times New Roman" w:cs="Times New Roman"/>
          <w:b/>
          <w:spacing w:val="-10"/>
          <w:sz w:val="24"/>
          <w:szCs w:val="24"/>
        </w:rPr>
        <w:t xml:space="preserve">Гласували поименно </w:t>
      </w:r>
      <w:r w:rsidRPr="006A6BD5">
        <w:rPr>
          <w:rFonts w:ascii="Times New Roman" w:eastAsia="Times New Roman" w:hAnsi="Times New Roman" w:cs="Times New Roman"/>
          <w:b/>
          <w:spacing w:val="-10"/>
          <w:sz w:val="24"/>
          <w:szCs w:val="24"/>
          <w:lang w:val="bg-BG"/>
        </w:rPr>
        <w:t>1</w:t>
      </w:r>
      <w:r w:rsidRPr="006A6BD5">
        <w:rPr>
          <w:rFonts w:ascii="Times New Roman" w:eastAsia="Times New Roman" w:hAnsi="Times New Roman" w:cs="Times New Roman"/>
          <w:b/>
          <w:spacing w:val="-10"/>
          <w:sz w:val="24"/>
          <w:szCs w:val="24"/>
        </w:rPr>
        <w:t xml:space="preserve">1 общински съветници: </w:t>
      </w:r>
    </w:p>
    <w:p w:rsidR="00C12B43" w:rsidRPr="00C12B43" w:rsidRDefault="00C12B43" w:rsidP="006A6BD5">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sidRPr="00C12B43">
        <w:rPr>
          <w:rFonts w:ascii="Times New Roman" w:eastAsia="Times New Roman" w:hAnsi="Times New Roman" w:cs="Times New Roman"/>
          <w:b/>
          <w:spacing w:val="-10"/>
          <w:sz w:val="24"/>
          <w:szCs w:val="24"/>
          <w:lang w:val="bg-BG"/>
        </w:rPr>
        <w:t>11</w:t>
      </w:r>
      <w:r w:rsidRPr="00C12B43">
        <w:rPr>
          <w:rFonts w:ascii="Times New Roman" w:eastAsia="Times New Roman" w:hAnsi="Times New Roman" w:cs="Times New Roman"/>
          <w:b/>
          <w:spacing w:val="-10"/>
          <w:sz w:val="24"/>
          <w:szCs w:val="24"/>
        </w:rPr>
        <w:t xml:space="preserve">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Магдалена Вълкова</w:t>
      </w:r>
      <w:r w:rsidRPr="00C12B43">
        <w:rPr>
          <w:rFonts w:ascii="Times New Roman" w:eastAsia="Times New Roman" w:hAnsi="Times New Roman" w:cs="Times New Roman"/>
          <w:spacing w:val="-10"/>
          <w:sz w:val="24"/>
          <w:szCs w:val="24"/>
        </w:rPr>
        <w:t xml:space="preserve">, </w:t>
      </w:r>
      <w:r w:rsidRPr="00C12B43">
        <w:rPr>
          <w:rFonts w:ascii="Times New Roman" w:eastAsia="Times New Roman" w:hAnsi="Times New Roman" w:cs="Times New Roman"/>
          <w:spacing w:val="-10"/>
          <w:sz w:val="24"/>
          <w:szCs w:val="24"/>
          <w:lang w:val="bg-BG"/>
        </w:rPr>
        <w:t xml:space="preserve">инж. Момчил Линов, д-р 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C12B43" w:rsidRPr="006A6BD5" w:rsidRDefault="00C12B43" w:rsidP="006A6BD5">
      <w:pPr>
        <w:jc w:val="both"/>
        <w:rPr>
          <w:rFonts w:ascii="Times New Roman" w:eastAsia="Times New Roman" w:hAnsi="Times New Roman" w:cs="Times New Roman"/>
          <w:spacing w:val="-10"/>
          <w:sz w:val="24"/>
          <w:szCs w:val="24"/>
          <w:lang w:val="bg-BG"/>
        </w:rPr>
      </w:pPr>
      <w:r w:rsidRPr="006A6BD5">
        <w:rPr>
          <w:rFonts w:ascii="Times New Roman" w:eastAsia="Times New Roman" w:hAnsi="Times New Roman" w:cs="Times New Roman"/>
          <w:b/>
          <w:spacing w:val="-10"/>
          <w:sz w:val="24"/>
          <w:szCs w:val="24"/>
        </w:rPr>
        <w:t xml:space="preserve">ВЪЗДЪРЖАЛ СЕ: </w:t>
      </w:r>
      <w:r w:rsidRPr="006A6BD5">
        <w:rPr>
          <w:rFonts w:ascii="Times New Roman" w:eastAsia="Times New Roman" w:hAnsi="Times New Roman" w:cs="Times New Roman"/>
          <w:b/>
          <w:spacing w:val="-10"/>
          <w:sz w:val="24"/>
          <w:szCs w:val="24"/>
          <w:lang w:val="bg-BG"/>
        </w:rPr>
        <w:t>няма</w:t>
      </w:r>
    </w:p>
    <w:p w:rsidR="00C12B43" w:rsidRPr="006A6BD5" w:rsidRDefault="00C12B43" w:rsidP="006A6BD5">
      <w:pPr>
        <w:jc w:val="both"/>
        <w:rPr>
          <w:rFonts w:ascii="Times New Roman" w:eastAsia="Times New Roman" w:hAnsi="Times New Roman" w:cs="Times New Roman"/>
          <w:b/>
          <w:spacing w:val="-10"/>
          <w:sz w:val="24"/>
          <w:szCs w:val="24"/>
        </w:rPr>
      </w:pPr>
      <w:r w:rsidRPr="006A6BD5">
        <w:rPr>
          <w:rFonts w:ascii="Times New Roman" w:eastAsia="Times New Roman" w:hAnsi="Times New Roman" w:cs="Times New Roman"/>
          <w:b/>
          <w:spacing w:val="-10"/>
          <w:sz w:val="24"/>
          <w:szCs w:val="24"/>
        </w:rPr>
        <w:t xml:space="preserve">ПРОТИВ: </w:t>
      </w:r>
      <w:r w:rsidRPr="006A6BD5">
        <w:rPr>
          <w:rFonts w:ascii="Times New Roman" w:eastAsia="Times New Roman" w:hAnsi="Times New Roman" w:cs="Times New Roman"/>
          <w:b/>
          <w:spacing w:val="-10"/>
          <w:sz w:val="24"/>
          <w:szCs w:val="24"/>
          <w:lang w:val="bg-BG"/>
        </w:rPr>
        <w:t>няма</w:t>
      </w:r>
      <w:r w:rsidRPr="006A6BD5">
        <w:rPr>
          <w:rFonts w:ascii="Times New Roman" w:eastAsia="Times New Roman" w:hAnsi="Times New Roman" w:cs="Times New Roman"/>
          <w:b/>
          <w:spacing w:val="-10"/>
          <w:sz w:val="24"/>
          <w:szCs w:val="24"/>
        </w:rPr>
        <w:t xml:space="preserve"> </w:t>
      </w:r>
    </w:p>
    <w:p w:rsidR="00C12B43" w:rsidRPr="00C12B43" w:rsidRDefault="00C12B43" w:rsidP="006A6BD5">
      <w:pPr>
        <w:pStyle w:val="ListParagraph"/>
        <w:ind w:firstLine="567"/>
        <w:jc w:val="both"/>
        <w:rPr>
          <w:rFonts w:ascii="Times New Roman" w:eastAsia="Times New Roman" w:hAnsi="Times New Roman" w:cs="Times New Roman"/>
          <w:b/>
          <w:spacing w:val="-10"/>
          <w:sz w:val="24"/>
          <w:szCs w:val="24"/>
        </w:rPr>
      </w:pPr>
    </w:p>
    <w:p w:rsidR="00C12B43" w:rsidRPr="006A6BD5" w:rsidRDefault="00C12B43" w:rsidP="006A6BD5">
      <w:pPr>
        <w:jc w:val="both"/>
        <w:rPr>
          <w:rFonts w:ascii="Times New Roman" w:eastAsia="Times New Roman" w:hAnsi="Times New Roman" w:cs="Times New Roman"/>
          <w:b/>
          <w:spacing w:val="-10"/>
          <w:sz w:val="24"/>
          <w:szCs w:val="24"/>
          <w:u w:val="single"/>
        </w:rPr>
      </w:pPr>
      <w:r w:rsidRPr="006A6BD5">
        <w:rPr>
          <w:rFonts w:ascii="Times New Roman" w:eastAsia="Times New Roman" w:hAnsi="Times New Roman" w:cs="Times New Roman"/>
          <w:b/>
          <w:spacing w:val="-10"/>
          <w:sz w:val="24"/>
          <w:szCs w:val="24"/>
          <w:u w:val="single"/>
        </w:rPr>
        <w:t>ПРИЕМА СЕ</w:t>
      </w:r>
    </w:p>
    <w:p w:rsidR="0031132C" w:rsidRPr="00114574" w:rsidRDefault="0031132C" w:rsidP="00C12B43">
      <w:pPr>
        <w:tabs>
          <w:tab w:val="left" w:pos="709"/>
        </w:tabs>
        <w:spacing w:before="47"/>
        <w:ind w:right="-1"/>
        <w:jc w:val="both"/>
        <w:outlineLvl w:val="0"/>
        <w:rPr>
          <w:rFonts w:ascii="Times New Roman" w:eastAsia="Times New Roman" w:hAnsi="Times New Roman" w:cs="Times New Roman"/>
          <w:b/>
          <w:bCs/>
          <w:spacing w:val="-9"/>
          <w:sz w:val="24"/>
          <w:szCs w:val="24"/>
          <w:u w:val="single"/>
          <w:lang w:val="bg-BG"/>
        </w:rPr>
      </w:pPr>
    </w:p>
    <w:p w:rsidR="00B16994" w:rsidRDefault="00B16994" w:rsidP="00257E7E">
      <w:pPr>
        <w:pStyle w:val="BodyText"/>
        <w:ind w:left="0"/>
        <w:jc w:val="center"/>
        <w:rPr>
          <w:b/>
          <w:spacing w:val="-8"/>
          <w:u w:val="single"/>
          <w:lang w:val="bg-BG"/>
        </w:rPr>
      </w:pPr>
    </w:p>
    <w:p w:rsidR="00146F48" w:rsidRPr="00B16994" w:rsidRDefault="00146F48" w:rsidP="00257E7E">
      <w:pPr>
        <w:pStyle w:val="BodyText"/>
        <w:ind w:left="0"/>
        <w:jc w:val="center"/>
        <w:rPr>
          <w:b/>
          <w:spacing w:val="-8"/>
          <w:u w:val="single"/>
          <w:lang w:val="bg-BG"/>
        </w:rPr>
      </w:pPr>
    </w:p>
    <w:p w:rsidR="00B16994" w:rsidRDefault="00B16994" w:rsidP="00B16994">
      <w:pPr>
        <w:pStyle w:val="BodyText"/>
        <w:ind w:left="0"/>
        <w:jc w:val="both"/>
        <w:rPr>
          <w:b/>
          <w:spacing w:val="-8"/>
          <w:u w:val="single"/>
          <w:lang w:val="bg-BG"/>
        </w:rPr>
      </w:pPr>
      <w:r w:rsidRPr="00B16994">
        <w:rPr>
          <w:b/>
          <w:spacing w:val="-8"/>
          <w:u w:val="single"/>
          <w:lang w:val="bg-BG"/>
        </w:rPr>
        <w:t>СЕДМА ТОЧКА</w:t>
      </w:r>
    </w:p>
    <w:p w:rsidR="00CF54E2" w:rsidRDefault="00CF54E2" w:rsidP="00B16994">
      <w:pPr>
        <w:pStyle w:val="BodyText"/>
        <w:ind w:left="0"/>
        <w:jc w:val="both"/>
        <w:rPr>
          <w:b/>
          <w:spacing w:val="-8"/>
          <w:u w:val="single"/>
          <w:lang w:val="bg-BG"/>
        </w:rPr>
      </w:pPr>
    </w:p>
    <w:p w:rsidR="00CF54E2" w:rsidRDefault="00CF54E2" w:rsidP="00677A17">
      <w:pPr>
        <w:pStyle w:val="BodyText"/>
        <w:ind w:left="0" w:firstLine="426"/>
        <w:jc w:val="both"/>
        <w:rPr>
          <w:b/>
          <w:spacing w:val="-8"/>
          <w:lang w:val="bg-BG"/>
        </w:rPr>
      </w:pPr>
      <w:r w:rsidRPr="00CF54E2">
        <w:rPr>
          <w:b/>
          <w:spacing w:val="-8"/>
          <w:lang w:val="bg-BG"/>
        </w:rPr>
        <w:t>Предложение от Милен Павлов Дулев – кмет на Община Белене относно кандидатстване с проектно предложение „Белене -  чиста община, отговорни граждани“ по Процедура чрез подбор на проектни предложения № BG16FFPR002-2.009 “Информационни кампании – БИТОВИ ОТПАДЪЦИ“, допълващо финансиране по подхода ВОМР, Приоритет 2 „Отпадъци“ на Програма „Околна среда“ 2021 – 2027 г.</w:t>
      </w:r>
    </w:p>
    <w:p w:rsidR="00E36A0D" w:rsidRDefault="00E36A0D" w:rsidP="00E36A0D">
      <w:pPr>
        <w:pStyle w:val="BodyText"/>
        <w:ind w:left="0"/>
        <w:jc w:val="both"/>
        <w:rPr>
          <w:b/>
          <w:spacing w:val="-8"/>
          <w:u w:val="single"/>
          <w:lang w:val="bg-BG"/>
        </w:rPr>
      </w:pPr>
    </w:p>
    <w:p w:rsidR="00E36A0D" w:rsidRDefault="00E36A0D" w:rsidP="00E36A0D">
      <w:pPr>
        <w:pStyle w:val="BodyText"/>
        <w:ind w:firstLine="310"/>
        <w:jc w:val="both"/>
        <w:rPr>
          <w:spacing w:val="-8"/>
          <w:lang w:val="bg-BG"/>
        </w:rPr>
      </w:pPr>
      <w:r>
        <w:rPr>
          <w:spacing w:val="-8"/>
          <w:lang w:val="bg-BG"/>
        </w:rPr>
        <w:t>Докладва Милен Дулев – кмет на Община Белене.</w:t>
      </w:r>
    </w:p>
    <w:p w:rsidR="00E36A0D" w:rsidRDefault="00E36A0D" w:rsidP="00E36A0D">
      <w:pPr>
        <w:ind w:right="-41"/>
        <w:jc w:val="both"/>
        <w:rPr>
          <w:rFonts w:ascii="Times New Roman" w:eastAsia="Times New Roman" w:hAnsi="Times New Roman"/>
          <w:spacing w:val="-8"/>
          <w:sz w:val="24"/>
          <w:szCs w:val="24"/>
          <w:lang w:val="bg-BG"/>
        </w:rPr>
      </w:pPr>
    </w:p>
    <w:p w:rsidR="00E36A0D" w:rsidRDefault="00E36A0D" w:rsidP="00E36A0D">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6A6BD5" w:rsidRPr="009B7438" w:rsidRDefault="006A6BD5" w:rsidP="00E36A0D">
      <w:pPr>
        <w:ind w:right="-41" w:firstLine="426"/>
        <w:jc w:val="both"/>
        <w:rPr>
          <w:rFonts w:ascii="Times New Roman" w:eastAsia="Times New Roman" w:hAnsi="Times New Roman" w:cs="Times New Roman"/>
          <w:bCs/>
          <w:sz w:val="24"/>
          <w:szCs w:val="24"/>
          <w:lang w:val="bg-BG" w:eastAsia="bg-BG"/>
        </w:rPr>
      </w:pPr>
    </w:p>
    <w:p w:rsidR="00E36A0D" w:rsidRDefault="00FA7EE4" w:rsidP="00FA7EE4">
      <w:pPr>
        <w:pStyle w:val="BodyText"/>
        <w:ind w:left="0"/>
        <w:jc w:val="both"/>
        <w:rPr>
          <w:rFonts w:cs="Times New Roman"/>
          <w:bCs/>
          <w:lang w:val="bg-BG" w:eastAsia="bg-BG"/>
        </w:rPr>
      </w:pPr>
      <w:r>
        <w:rPr>
          <w:rFonts w:cs="Times New Roman"/>
          <w:bCs/>
          <w:lang w:val="bg-BG" w:eastAsia="bg-BG"/>
        </w:rPr>
        <w:t xml:space="preserve">       Д-р Невена Александрова – председател на ПК „Здравеопазване, обществен ред и сигурност” докладва становището на комисията, като проектът на решение е приет с 3 „ЗА” и 1 „Въздържал се”.</w:t>
      </w:r>
    </w:p>
    <w:p w:rsidR="00E36A0D" w:rsidRPr="00811955" w:rsidRDefault="00E36A0D" w:rsidP="00E36A0D">
      <w:pPr>
        <w:tabs>
          <w:tab w:val="left" w:pos="284"/>
          <w:tab w:val="left" w:pos="709"/>
        </w:tabs>
        <w:ind w:right="-41"/>
        <w:jc w:val="both"/>
        <w:rPr>
          <w:rFonts w:ascii="Times New Roman" w:eastAsia="Times New Roman" w:hAnsi="Times New Roman" w:cs="Times New Roman"/>
          <w:bCs/>
          <w:sz w:val="24"/>
          <w:szCs w:val="24"/>
          <w:lang w:val="bg-BG" w:eastAsia="bg-BG"/>
        </w:rPr>
      </w:pPr>
    </w:p>
    <w:p w:rsidR="00E36A0D" w:rsidRDefault="00E36A0D" w:rsidP="00E36A0D">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е приет с</w:t>
      </w:r>
      <w:r w:rsidR="00704679">
        <w:rPr>
          <w:rFonts w:ascii="Times New Roman" w:eastAsia="Times New Roman" w:hAnsi="Times New Roman" w:cs="Times New Roman"/>
          <w:bCs/>
          <w:sz w:val="24"/>
          <w:szCs w:val="24"/>
          <w:lang w:val="bg-BG" w:eastAsia="bg-BG"/>
        </w:rPr>
        <w:t>ъс</w:t>
      </w:r>
      <w:r w:rsidR="006E26B8">
        <w:rPr>
          <w:rFonts w:ascii="Times New Roman" w:eastAsia="Times New Roman" w:hAnsi="Times New Roman" w:cs="Times New Roman"/>
          <w:bCs/>
          <w:sz w:val="24"/>
          <w:szCs w:val="24"/>
          <w:lang w:val="bg-BG" w:eastAsia="bg-BG"/>
        </w:rPr>
        <w:t xml:space="preserve"> 6</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r w:rsidR="006E26B8">
        <w:rPr>
          <w:rFonts w:ascii="Times New Roman" w:eastAsia="Times New Roman" w:hAnsi="Times New Roman" w:cs="Times New Roman"/>
          <w:bCs/>
          <w:sz w:val="24"/>
          <w:szCs w:val="24"/>
          <w:lang w:val="bg-BG" w:eastAsia="bg-BG"/>
        </w:rPr>
        <w:t xml:space="preserve"> и 1 „Въздържал се”</w:t>
      </w:r>
      <w:r>
        <w:rPr>
          <w:rFonts w:ascii="Times New Roman" w:eastAsia="Times New Roman" w:hAnsi="Times New Roman" w:cs="Times New Roman"/>
          <w:bCs/>
          <w:sz w:val="24"/>
          <w:szCs w:val="24"/>
          <w:lang w:val="bg-BG" w:eastAsia="bg-BG"/>
        </w:rPr>
        <w:t>.</w:t>
      </w:r>
    </w:p>
    <w:p w:rsidR="00F66442" w:rsidRDefault="00F66442" w:rsidP="00E36A0D">
      <w:pPr>
        <w:tabs>
          <w:tab w:val="left" w:pos="284"/>
        </w:tabs>
        <w:ind w:right="-41"/>
        <w:jc w:val="both"/>
        <w:rPr>
          <w:rFonts w:ascii="Times New Roman" w:eastAsia="Times New Roman" w:hAnsi="Times New Roman" w:cs="Times New Roman"/>
          <w:bCs/>
          <w:sz w:val="24"/>
          <w:szCs w:val="24"/>
          <w:lang w:val="bg-BG" w:eastAsia="bg-BG"/>
        </w:rPr>
      </w:pPr>
    </w:p>
    <w:p w:rsidR="00F66442" w:rsidRDefault="00F66442" w:rsidP="00E36A0D">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lastRenderedPageBreak/>
        <w:tab/>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sidR="00D117E3">
        <w:rPr>
          <w:rFonts w:ascii="Times New Roman" w:eastAsia="Times New Roman" w:hAnsi="Times New Roman" w:cs="Times New Roman"/>
          <w:bCs/>
          <w:sz w:val="24"/>
          <w:szCs w:val="24"/>
          <w:lang w:val="bg-BG" w:eastAsia="bg-BG"/>
        </w:rPr>
        <w:t xml:space="preserve"> проектът на решение е приет с</w:t>
      </w:r>
      <w:r w:rsidR="00704679">
        <w:rPr>
          <w:rFonts w:ascii="Times New Roman" w:eastAsia="Times New Roman" w:hAnsi="Times New Roman" w:cs="Times New Roman"/>
          <w:bCs/>
          <w:sz w:val="24"/>
          <w:szCs w:val="24"/>
          <w:lang w:val="bg-BG" w:eastAsia="bg-BG"/>
        </w:rPr>
        <w:t>ъс</w:t>
      </w:r>
      <w:r w:rsidR="00D117E3">
        <w:rPr>
          <w:rFonts w:ascii="Times New Roman" w:eastAsia="Times New Roman" w:hAnsi="Times New Roman" w:cs="Times New Roman"/>
          <w:bCs/>
          <w:sz w:val="24"/>
          <w:szCs w:val="24"/>
          <w:lang w:val="bg-BG" w:eastAsia="bg-BG"/>
        </w:rPr>
        <w:t xml:space="preserve"> 6</w:t>
      </w:r>
      <w:r w:rsidRPr="00811955">
        <w:rPr>
          <w:rFonts w:ascii="Times New Roman" w:eastAsia="Times New Roman" w:hAnsi="Times New Roman" w:cs="Times New Roman"/>
          <w:bCs/>
          <w:sz w:val="24"/>
          <w:szCs w:val="24"/>
          <w:lang w:val="bg-BG" w:eastAsia="bg-BG"/>
        </w:rPr>
        <w:t xml:space="preserve"> „ЗА“</w:t>
      </w:r>
      <w:r>
        <w:rPr>
          <w:rFonts w:ascii="Times New Roman" w:eastAsia="Times New Roman" w:hAnsi="Times New Roman" w:cs="Times New Roman"/>
          <w:bCs/>
          <w:sz w:val="24"/>
          <w:szCs w:val="24"/>
          <w:lang w:val="bg-BG" w:eastAsia="bg-BG"/>
        </w:rPr>
        <w:t xml:space="preserve"> и 1 „Въздържал се“</w:t>
      </w:r>
      <w:r w:rsidRPr="00811955">
        <w:rPr>
          <w:rFonts w:ascii="Times New Roman" w:eastAsia="Times New Roman" w:hAnsi="Times New Roman" w:cs="Times New Roman"/>
          <w:bCs/>
          <w:sz w:val="24"/>
          <w:szCs w:val="24"/>
          <w:lang w:val="bg-BG" w:eastAsia="bg-BG"/>
        </w:rPr>
        <w:t>.</w:t>
      </w:r>
      <w:r w:rsidR="00E36A0D">
        <w:rPr>
          <w:rFonts w:ascii="Times New Roman" w:eastAsia="Times New Roman" w:hAnsi="Times New Roman" w:cs="Times New Roman"/>
          <w:bCs/>
          <w:sz w:val="24"/>
          <w:szCs w:val="24"/>
          <w:lang w:val="bg-BG" w:eastAsia="bg-BG"/>
        </w:rPr>
        <w:tab/>
        <w:t xml:space="preserve">  </w:t>
      </w:r>
    </w:p>
    <w:p w:rsidR="00F66442" w:rsidRDefault="00F66442" w:rsidP="00E36A0D">
      <w:pPr>
        <w:tabs>
          <w:tab w:val="left" w:pos="284"/>
        </w:tabs>
        <w:ind w:right="-41"/>
        <w:jc w:val="both"/>
        <w:rPr>
          <w:rFonts w:ascii="Times New Roman" w:eastAsia="Times New Roman" w:hAnsi="Times New Roman" w:cs="Times New Roman"/>
          <w:bCs/>
          <w:sz w:val="24"/>
          <w:szCs w:val="24"/>
          <w:lang w:val="bg-BG" w:eastAsia="bg-BG"/>
        </w:rPr>
      </w:pPr>
    </w:p>
    <w:p w:rsidR="00E36A0D" w:rsidRDefault="00F66442" w:rsidP="00342359">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00E36A0D"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sidR="00E36A0D">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7B4C94" w:rsidRPr="00342359" w:rsidRDefault="007B4C94" w:rsidP="00342359">
      <w:pPr>
        <w:tabs>
          <w:tab w:val="left" w:pos="284"/>
        </w:tabs>
        <w:ind w:right="-41"/>
        <w:jc w:val="both"/>
        <w:rPr>
          <w:rFonts w:ascii="Times New Roman" w:eastAsia="Times New Roman" w:hAnsi="Times New Roman" w:cs="Times New Roman"/>
          <w:bCs/>
          <w:sz w:val="24"/>
          <w:szCs w:val="24"/>
          <w:lang w:val="bg-BG" w:eastAsia="bg-BG"/>
        </w:rPr>
      </w:pPr>
    </w:p>
    <w:p w:rsidR="000C5709" w:rsidRDefault="000C5709" w:rsidP="00CF54E2">
      <w:pPr>
        <w:pStyle w:val="BodyText"/>
        <w:ind w:left="0" w:firstLine="720"/>
        <w:jc w:val="both"/>
        <w:rPr>
          <w:b/>
          <w:spacing w:val="-8"/>
          <w:lang w:val="bg-BG"/>
        </w:rPr>
      </w:pPr>
    </w:p>
    <w:p w:rsidR="000C5709" w:rsidRPr="00114574" w:rsidRDefault="000C5709" w:rsidP="000C5709">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78</w:t>
      </w:r>
    </w:p>
    <w:p w:rsidR="000C5709" w:rsidRDefault="000C5709" w:rsidP="000C5709">
      <w:pPr>
        <w:pStyle w:val="BodyText"/>
        <w:ind w:left="0" w:firstLine="720"/>
        <w:jc w:val="center"/>
        <w:rPr>
          <w:b/>
          <w:spacing w:val="-8"/>
          <w:lang w:val="bg-BG"/>
        </w:rPr>
      </w:pPr>
    </w:p>
    <w:p w:rsidR="00E152B9" w:rsidRPr="0098111D" w:rsidRDefault="0098111D" w:rsidP="007B4C94">
      <w:pPr>
        <w:ind w:firstLine="709"/>
        <w:jc w:val="both"/>
        <w:rPr>
          <w:rFonts w:ascii="Times New Roman" w:hAnsi="Times New Roman"/>
          <w:bCs/>
          <w:sz w:val="24"/>
          <w:szCs w:val="24"/>
        </w:rPr>
      </w:pPr>
      <w:r w:rsidRPr="0098111D">
        <w:rPr>
          <w:rFonts w:ascii="Times New Roman" w:hAnsi="Times New Roman"/>
          <w:bCs/>
          <w:sz w:val="24"/>
          <w:szCs w:val="24"/>
        </w:rPr>
        <w:t xml:space="preserve">На основание чл. 21, ал. 1 </w:t>
      </w:r>
      <w:r w:rsidR="00E152B9" w:rsidRPr="0098111D">
        <w:rPr>
          <w:rFonts w:ascii="Times New Roman" w:hAnsi="Times New Roman"/>
          <w:bCs/>
          <w:sz w:val="24"/>
          <w:szCs w:val="24"/>
        </w:rPr>
        <w:t>и т. 23 от Закона за местното самоуправление и местната администрация, Общински съвет – Белене:</w:t>
      </w:r>
    </w:p>
    <w:p w:rsidR="00E152B9" w:rsidRPr="0098111D" w:rsidRDefault="00E152B9" w:rsidP="007B4C94">
      <w:pPr>
        <w:ind w:left="4956" w:firstLine="708"/>
        <w:rPr>
          <w:rFonts w:ascii="Times New Roman" w:hAnsi="Times New Roman"/>
          <w:bCs/>
          <w:sz w:val="24"/>
          <w:szCs w:val="24"/>
        </w:rPr>
      </w:pPr>
    </w:p>
    <w:p w:rsidR="00E152B9" w:rsidRPr="004D76FE" w:rsidRDefault="00E152B9" w:rsidP="007B4C94">
      <w:pPr>
        <w:pStyle w:val="ListParagraph"/>
        <w:widowControl/>
        <w:numPr>
          <w:ilvl w:val="0"/>
          <w:numId w:val="19"/>
        </w:numPr>
        <w:ind w:left="0" w:firstLine="360"/>
        <w:contextualSpacing/>
        <w:jc w:val="both"/>
        <w:rPr>
          <w:rFonts w:ascii="Times New Roman" w:hAnsi="Times New Roman"/>
          <w:bCs/>
          <w:sz w:val="24"/>
          <w:szCs w:val="24"/>
        </w:rPr>
      </w:pPr>
      <w:r>
        <w:rPr>
          <w:rFonts w:ascii="Times New Roman" w:hAnsi="Times New Roman"/>
          <w:bCs/>
          <w:sz w:val="24"/>
          <w:szCs w:val="24"/>
        </w:rPr>
        <w:t>Дава съгласие Община Белене да кандидатства като Водещ партньор с проектно предложение</w:t>
      </w:r>
      <w:r w:rsidRPr="00360C94">
        <w:rPr>
          <w:rFonts w:ascii="Times New Roman" w:hAnsi="Times New Roman"/>
          <w:sz w:val="24"/>
          <w:szCs w:val="24"/>
        </w:rPr>
        <w:t xml:space="preserve"> </w:t>
      </w:r>
      <w:r w:rsidRPr="00C77F2F">
        <w:rPr>
          <w:rFonts w:ascii="Times New Roman" w:hAnsi="Times New Roman"/>
          <w:sz w:val="24"/>
          <w:szCs w:val="24"/>
        </w:rPr>
        <w:t>„</w:t>
      </w:r>
      <w:r>
        <w:rPr>
          <w:rFonts w:ascii="Times New Roman" w:hAnsi="Times New Roman"/>
          <w:b/>
          <w:sz w:val="24"/>
          <w:szCs w:val="24"/>
        </w:rPr>
        <w:t>Белене – чиста община, отговорни граждани“</w:t>
      </w:r>
      <w:r w:rsidRPr="00C77F2F">
        <w:rPr>
          <w:rFonts w:ascii="Times New Roman" w:hAnsi="Times New Roman"/>
          <w:sz w:val="24"/>
          <w:szCs w:val="24"/>
        </w:rPr>
        <w:t xml:space="preserve"> </w:t>
      </w:r>
      <w:r>
        <w:rPr>
          <w:rFonts w:ascii="Times New Roman" w:hAnsi="Times New Roman"/>
          <w:sz w:val="24"/>
          <w:szCs w:val="24"/>
        </w:rPr>
        <w:t xml:space="preserve">по </w:t>
      </w:r>
      <w:r w:rsidRPr="00C77F2F">
        <w:rPr>
          <w:rFonts w:ascii="Times New Roman" w:hAnsi="Times New Roman"/>
          <w:sz w:val="24"/>
          <w:szCs w:val="24"/>
        </w:rPr>
        <w:t>Процедура</w:t>
      </w:r>
      <w:r>
        <w:rPr>
          <w:rFonts w:ascii="Times New Roman" w:hAnsi="Times New Roman"/>
          <w:sz w:val="24"/>
          <w:szCs w:val="24"/>
        </w:rPr>
        <w:t xml:space="preserve"> чрез подбор на проектни предложения</w:t>
      </w:r>
      <w:r w:rsidRPr="00C77F2F">
        <w:rPr>
          <w:rFonts w:ascii="Times New Roman" w:hAnsi="Times New Roman"/>
          <w:sz w:val="24"/>
          <w:szCs w:val="24"/>
        </w:rPr>
        <w:t xml:space="preserve"> № BG16FFPR002-2.009 „Информационни кампании – БИТОВИ </w:t>
      </w:r>
      <w:r w:rsidRPr="00DF6FE1">
        <w:rPr>
          <w:rFonts w:ascii="Times New Roman" w:hAnsi="Times New Roman"/>
          <w:sz w:val="24"/>
          <w:szCs w:val="24"/>
        </w:rPr>
        <w:t xml:space="preserve">ОТПАДЪЦИ“, допълващо финансиране по подхода ВОМР, Приоритет 2 „Отпадъци“ </w:t>
      </w:r>
      <w:r w:rsidRPr="00DF6FE1">
        <w:rPr>
          <w:rFonts w:ascii="Times New Roman" w:hAnsi="Times New Roman"/>
          <w:sz w:val="24"/>
          <w:szCs w:val="24"/>
          <w:lang w:eastAsia="fr-FR"/>
        </w:rPr>
        <w:t xml:space="preserve">на </w:t>
      </w:r>
      <w:r w:rsidRPr="00DF6FE1">
        <w:rPr>
          <w:rFonts w:ascii="Times New Roman" w:eastAsia="Calibri" w:hAnsi="Times New Roman"/>
          <w:sz w:val="24"/>
          <w:szCs w:val="24"/>
        </w:rPr>
        <w:t>Програма „Околна среда“ 2021-2027 г.</w:t>
      </w:r>
    </w:p>
    <w:p w:rsidR="004D76FE" w:rsidRDefault="004D76FE" w:rsidP="004D76FE">
      <w:pPr>
        <w:pStyle w:val="ListParagraph"/>
        <w:widowControl/>
        <w:ind w:left="360"/>
        <w:contextualSpacing/>
        <w:jc w:val="both"/>
        <w:rPr>
          <w:rFonts w:ascii="Times New Roman" w:hAnsi="Times New Roman"/>
          <w:bCs/>
          <w:sz w:val="24"/>
          <w:szCs w:val="24"/>
        </w:rPr>
      </w:pPr>
    </w:p>
    <w:p w:rsidR="00E152B9" w:rsidRPr="004D76FE" w:rsidRDefault="00E152B9" w:rsidP="007B4C94">
      <w:pPr>
        <w:pStyle w:val="ListParagraph"/>
        <w:widowControl/>
        <w:numPr>
          <w:ilvl w:val="0"/>
          <w:numId w:val="19"/>
        </w:numPr>
        <w:ind w:left="0" w:firstLine="360"/>
        <w:contextualSpacing/>
        <w:jc w:val="both"/>
        <w:rPr>
          <w:rFonts w:ascii="Times New Roman" w:hAnsi="Times New Roman"/>
          <w:bCs/>
          <w:sz w:val="24"/>
          <w:szCs w:val="24"/>
        </w:rPr>
      </w:pPr>
      <w:r>
        <w:rPr>
          <w:rFonts w:ascii="Times New Roman" w:hAnsi="Times New Roman"/>
          <w:bCs/>
          <w:sz w:val="24"/>
          <w:szCs w:val="24"/>
        </w:rPr>
        <w:t xml:space="preserve"> Одобрява партньорството с </w:t>
      </w:r>
      <w:r w:rsidRPr="00E85904">
        <w:rPr>
          <w:rFonts w:ascii="Times New Roman" w:hAnsi="Times New Roman"/>
          <w:sz w:val="24"/>
          <w:szCs w:val="24"/>
        </w:rPr>
        <w:t>Фондация „Екология, комуникации и общество“ – София, клон Белене и Никопол</w:t>
      </w:r>
      <w:r>
        <w:rPr>
          <w:rFonts w:ascii="Times New Roman" w:hAnsi="Times New Roman"/>
          <w:sz w:val="24"/>
          <w:szCs w:val="24"/>
        </w:rPr>
        <w:t xml:space="preserve"> по </w:t>
      </w:r>
      <w:r>
        <w:rPr>
          <w:rFonts w:ascii="Times New Roman" w:hAnsi="Times New Roman"/>
          <w:bCs/>
          <w:sz w:val="24"/>
          <w:szCs w:val="24"/>
        </w:rPr>
        <w:t>проектно предложение</w:t>
      </w:r>
      <w:r w:rsidRPr="00360C94">
        <w:rPr>
          <w:rFonts w:ascii="Times New Roman" w:hAnsi="Times New Roman"/>
          <w:sz w:val="24"/>
          <w:szCs w:val="24"/>
        </w:rPr>
        <w:t xml:space="preserve"> </w:t>
      </w:r>
      <w:r w:rsidRPr="00C77F2F">
        <w:rPr>
          <w:rFonts w:ascii="Times New Roman" w:hAnsi="Times New Roman"/>
          <w:sz w:val="24"/>
          <w:szCs w:val="24"/>
        </w:rPr>
        <w:t>„</w:t>
      </w:r>
      <w:r>
        <w:rPr>
          <w:rFonts w:ascii="Times New Roman" w:hAnsi="Times New Roman"/>
          <w:b/>
          <w:sz w:val="24"/>
          <w:szCs w:val="24"/>
        </w:rPr>
        <w:t xml:space="preserve">Белене – чиста община, отговорни граждани“ </w:t>
      </w:r>
      <w:r>
        <w:rPr>
          <w:rFonts w:ascii="Times New Roman" w:hAnsi="Times New Roman"/>
          <w:sz w:val="24"/>
          <w:szCs w:val="24"/>
        </w:rPr>
        <w:t xml:space="preserve">по Процедура чрез подбор на проектни предложения </w:t>
      </w:r>
      <w:r w:rsidRPr="00C77F2F">
        <w:rPr>
          <w:rFonts w:ascii="Times New Roman" w:hAnsi="Times New Roman"/>
          <w:sz w:val="24"/>
          <w:szCs w:val="24"/>
        </w:rPr>
        <w:t xml:space="preserve">№ BG16FFPR002-2.009 „Информационни кампании – БИТОВИ ОТПАДЪЦИ“, допълващо финансиране </w:t>
      </w:r>
      <w:r w:rsidRPr="00DF6FE1">
        <w:rPr>
          <w:rFonts w:ascii="Times New Roman" w:hAnsi="Times New Roman"/>
          <w:sz w:val="24"/>
          <w:szCs w:val="24"/>
        </w:rPr>
        <w:t>по подхода ВОМР, Приоритет 2 „Отпадъци“ на</w:t>
      </w:r>
      <w:r w:rsidRPr="00DF6FE1">
        <w:rPr>
          <w:rFonts w:ascii="Times New Roman" w:hAnsi="Times New Roman"/>
          <w:sz w:val="24"/>
          <w:szCs w:val="24"/>
          <w:lang w:eastAsia="fr-FR"/>
        </w:rPr>
        <w:t xml:space="preserve"> </w:t>
      </w:r>
      <w:r w:rsidRPr="00DF6FE1">
        <w:rPr>
          <w:rFonts w:ascii="Times New Roman" w:eastAsia="Calibri" w:hAnsi="Times New Roman"/>
          <w:sz w:val="24"/>
          <w:szCs w:val="24"/>
        </w:rPr>
        <w:t>Програма „Околна среда“ 2021-2027 г.</w:t>
      </w:r>
    </w:p>
    <w:p w:rsidR="004D76FE" w:rsidRPr="00C11A8B" w:rsidRDefault="004D76FE" w:rsidP="004D76FE">
      <w:pPr>
        <w:pStyle w:val="ListParagraph"/>
        <w:widowControl/>
        <w:ind w:left="360"/>
        <w:contextualSpacing/>
        <w:jc w:val="both"/>
        <w:rPr>
          <w:rFonts w:ascii="Times New Roman" w:hAnsi="Times New Roman"/>
          <w:bCs/>
          <w:sz w:val="24"/>
          <w:szCs w:val="24"/>
        </w:rPr>
      </w:pPr>
    </w:p>
    <w:p w:rsidR="00E152B9" w:rsidRPr="004D76FE" w:rsidRDefault="00E152B9" w:rsidP="007B4C94">
      <w:pPr>
        <w:pStyle w:val="ListParagraph"/>
        <w:widowControl/>
        <w:numPr>
          <w:ilvl w:val="0"/>
          <w:numId w:val="19"/>
        </w:numPr>
        <w:ind w:left="0" w:firstLine="360"/>
        <w:contextualSpacing/>
        <w:jc w:val="both"/>
        <w:rPr>
          <w:rFonts w:ascii="Times New Roman" w:hAnsi="Times New Roman"/>
          <w:bCs/>
          <w:sz w:val="24"/>
          <w:szCs w:val="24"/>
        </w:rPr>
      </w:pPr>
      <w:r w:rsidRPr="00E85904">
        <w:rPr>
          <w:rFonts w:ascii="Times New Roman" w:hAnsi="Times New Roman"/>
          <w:sz w:val="24"/>
          <w:szCs w:val="24"/>
        </w:rPr>
        <w:t>Дава съгласие за сключване на Споразумение за партньорство между Община Белене и Фондация „Екология, комуникации и общество“ – София, клон Белене и Никопол</w:t>
      </w:r>
      <w:r>
        <w:rPr>
          <w:rFonts w:ascii="Times New Roman" w:hAnsi="Times New Roman"/>
          <w:sz w:val="24"/>
          <w:szCs w:val="24"/>
        </w:rPr>
        <w:t xml:space="preserve"> по Процедура чрез подбор на проектни предложения </w:t>
      </w:r>
      <w:r w:rsidRPr="00C77F2F">
        <w:rPr>
          <w:rFonts w:ascii="Times New Roman" w:hAnsi="Times New Roman"/>
          <w:sz w:val="24"/>
          <w:szCs w:val="24"/>
        </w:rPr>
        <w:t xml:space="preserve">№ BG16FFPR002-2.009 „Информационни кампании – БИТОВИ ОТПАДЪЦИ“, допълващо финансиране </w:t>
      </w:r>
      <w:r w:rsidRPr="00DF6FE1">
        <w:rPr>
          <w:rFonts w:ascii="Times New Roman" w:hAnsi="Times New Roman"/>
          <w:sz w:val="24"/>
          <w:szCs w:val="24"/>
        </w:rPr>
        <w:t xml:space="preserve">по </w:t>
      </w:r>
      <w:r w:rsidRPr="004D351D">
        <w:rPr>
          <w:rFonts w:ascii="Times New Roman" w:hAnsi="Times New Roman"/>
          <w:sz w:val="24"/>
          <w:szCs w:val="24"/>
        </w:rPr>
        <w:t>подхода ВОМР, Приоритет 2 „Отпадъци“ на</w:t>
      </w:r>
      <w:r w:rsidRPr="004D351D">
        <w:rPr>
          <w:rFonts w:ascii="Times New Roman" w:hAnsi="Times New Roman"/>
          <w:sz w:val="24"/>
          <w:szCs w:val="24"/>
          <w:lang w:eastAsia="fr-FR"/>
        </w:rPr>
        <w:t xml:space="preserve"> </w:t>
      </w:r>
      <w:r w:rsidRPr="004D351D">
        <w:rPr>
          <w:rFonts w:ascii="Times New Roman" w:eastAsia="Calibri" w:hAnsi="Times New Roman"/>
          <w:sz w:val="24"/>
          <w:szCs w:val="24"/>
        </w:rPr>
        <w:t>Програма „Околна среда“ 2021-2027 г.</w:t>
      </w:r>
      <w:r w:rsidRPr="004D351D">
        <w:rPr>
          <w:rFonts w:ascii="Times New Roman" w:hAnsi="Times New Roman"/>
          <w:sz w:val="24"/>
          <w:szCs w:val="24"/>
        </w:rPr>
        <w:t>, което ще урежда правата и задълженията на страните във връзка с подготовката и изпълнението на проекта.</w:t>
      </w:r>
    </w:p>
    <w:p w:rsidR="004D76FE" w:rsidRPr="004D351D" w:rsidRDefault="004D76FE" w:rsidP="004D76FE">
      <w:pPr>
        <w:pStyle w:val="ListParagraph"/>
        <w:widowControl/>
        <w:ind w:left="360"/>
        <w:contextualSpacing/>
        <w:jc w:val="both"/>
        <w:rPr>
          <w:rFonts w:ascii="Times New Roman" w:hAnsi="Times New Roman"/>
          <w:bCs/>
          <w:sz w:val="24"/>
          <w:szCs w:val="24"/>
        </w:rPr>
      </w:pPr>
    </w:p>
    <w:p w:rsidR="00E152B9" w:rsidRPr="004D76FE" w:rsidRDefault="00E152B9" w:rsidP="007B4C94">
      <w:pPr>
        <w:pStyle w:val="ListParagraph"/>
        <w:widowControl/>
        <w:numPr>
          <w:ilvl w:val="0"/>
          <w:numId w:val="19"/>
        </w:numPr>
        <w:ind w:left="0" w:firstLine="360"/>
        <w:contextualSpacing/>
        <w:jc w:val="both"/>
        <w:rPr>
          <w:rStyle w:val="hps"/>
          <w:rFonts w:ascii="Times New Roman" w:hAnsi="Times New Roman"/>
          <w:bCs/>
          <w:sz w:val="24"/>
          <w:szCs w:val="24"/>
        </w:rPr>
      </w:pPr>
      <w:r w:rsidRPr="004D351D">
        <w:rPr>
          <w:rStyle w:val="hps"/>
          <w:rFonts w:ascii="Times New Roman" w:hAnsi="Times New Roman"/>
          <w:iCs/>
          <w:sz w:val="24"/>
          <w:szCs w:val="24"/>
        </w:rPr>
        <w:t>Одобрява текста на Споразумението за партньорство.</w:t>
      </w:r>
    </w:p>
    <w:p w:rsidR="004D76FE" w:rsidRPr="004D351D" w:rsidRDefault="004D76FE" w:rsidP="004D76FE">
      <w:pPr>
        <w:pStyle w:val="ListParagraph"/>
        <w:widowControl/>
        <w:ind w:left="360"/>
        <w:contextualSpacing/>
        <w:jc w:val="both"/>
        <w:rPr>
          <w:rFonts w:ascii="Times New Roman" w:hAnsi="Times New Roman"/>
          <w:bCs/>
          <w:sz w:val="24"/>
          <w:szCs w:val="24"/>
        </w:rPr>
      </w:pPr>
    </w:p>
    <w:p w:rsidR="00E152B9" w:rsidRPr="004D76FE" w:rsidRDefault="00E152B9" w:rsidP="007B4C94">
      <w:pPr>
        <w:pStyle w:val="ListParagraph"/>
        <w:widowControl/>
        <w:numPr>
          <w:ilvl w:val="0"/>
          <w:numId w:val="19"/>
        </w:numPr>
        <w:ind w:left="0" w:firstLine="360"/>
        <w:contextualSpacing/>
        <w:jc w:val="both"/>
        <w:rPr>
          <w:rFonts w:ascii="Times New Roman" w:hAnsi="Times New Roman"/>
          <w:bCs/>
          <w:sz w:val="24"/>
          <w:szCs w:val="24"/>
        </w:rPr>
      </w:pPr>
      <w:r w:rsidRPr="004D351D">
        <w:rPr>
          <w:rStyle w:val="hps"/>
          <w:rFonts w:ascii="Times New Roman" w:hAnsi="Times New Roman"/>
          <w:iCs/>
          <w:sz w:val="24"/>
          <w:szCs w:val="24"/>
        </w:rPr>
        <w:t xml:space="preserve">Определя г-н Милен Дулев – кмет на Община Белене за лице, което да представлява община Белене в партньорството по проекта и да подпише Споразумение за партньорство </w:t>
      </w:r>
      <w:r w:rsidRPr="004D351D">
        <w:rPr>
          <w:rFonts w:ascii="Times New Roman" w:hAnsi="Times New Roman"/>
          <w:sz w:val="24"/>
          <w:szCs w:val="24"/>
        </w:rPr>
        <w:t>между Община Белене и Фондация „Екология, комуникации и общество“ – С</w:t>
      </w:r>
      <w:r>
        <w:rPr>
          <w:rFonts w:ascii="Times New Roman" w:hAnsi="Times New Roman"/>
          <w:sz w:val="24"/>
          <w:szCs w:val="24"/>
        </w:rPr>
        <w:t>офия, клон Белене и Никопол по П</w:t>
      </w:r>
      <w:r w:rsidRPr="004D351D">
        <w:rPr>
          <w:rFonts w:ascii="Times New Roman" w:hAnsi="Times New Roman"/>
          <w:sz w:val="24"/>
          <w:szCs w:val="24"/>
        </w:rPr>
        <w:t>роцедура чрез подбор на проектни предложения №</w:t>
      </w:r>
      <w:r w:rsidRPr="00C77F2F">
        <w:rPr>
          <w:rFonts w:ascii="Times New Roman" w:hAnsi="Times New Roman"/>
          <w:sz w:val="24"/>
          <w:szCs w:val="24"/>
        </w:rPr>
        <w:t xml:space="preserve"> BG16FFPR002-2.009 „Информационни кампании – БИТОВИ ОТПАДЪЦИ“, допълващо финансиране </w:t>
      </w:r>
      <w:r w:rsidRPr="00DF6FE1">
        <w:rPr>
          <w:rFonts w:ascii="Times New Roman" w:hAnsi="Times New Roman"/>
          <w:sz w:val="24"/>
          <w:szCs w:val="24"/>
        </w:rPr>
        <w:t>по подхода ВОМР, Приоритет 2 „Отпадъци“ на</w:t>
      </w:r>
      <w:r w:rsidRPr="00DF6FE1">
        <w:rPr>
          <w:rFonts w:ascii="Times New Roman" w:hAnsi="Times New Roman"/>
          <w:sz w:val="24"/>
          <w:szCs w:val="24"/>
          <w:lang w:eastAsia="fr-FR"/>
        </w:rPr>
        <w:t xml:space="preserve"> </w:t>
      </w:r>
      <w:r w:rsidRPr="00DF6FE1">
        <w:rPr>
          <w:rFonts w:ascii="Times New Roman" w:eastAsia="Calibri" w:hAnsi="Times New Roman"/>
          <w:sz w:val="24"/>
          <w:szCs w:val="24"/>
        </w:rPr>
        <w:t>Програма „Околна среда“ 2021-2027 г.</w:t>
      </w:r>
    </w:p>
    <w:p w:rsidR="004D76FE" w:rsidRPr="00E85904" w:rsidRDefault="004D76FE" w:rsidP="004D76FE">
      <w:pPr>
        <w:pStyle w:val="ListParagraph"/>
        <w:widowControl/>
        <w:ind w:left="360"/>
        <w:contextualSpacing/>
        <w:jc w:val="both"/>
        <w:rPr>
          <w:rFonts w:ascii="Times New Roman" w:hAnsi="Times New Roman"/>
          <w:bCs/>
          <w:sz w:val="24"/>
          <w:szCs w:val="24"/>
        </w:rPr>
      </w:pPr>
    </w:p>
    <w:p w:rsidR="00E152B9" w:rsidRDefault="00E152B9" w:rsidP="007B4C94">
      <w:pPr>
        <w:pStyle w:val="ListParagraph"/>
        <w:widowControl/>
        <w:numPr>
          <w:ilvl w:val="0"/>
          <w:numId w:val="19"/>
        </w:numPr>
        <w:ind w:left="0" w:firstLine="360"/>
        <w:contextualSpacing/>
        <w:jc w:val="both"/>
        <w:rPr>
          <w:rFonts w:ascii="Times New Roman" w:hAnsi="Times New Roman"/>
          <w:bCs/>
          <w:sz w:val="24"/>
          <w:szCs w:val="24"/>
        </w:rPr>
      </w:pPr>
      <w:r>
        <w:rPr>
          <w:rFonts w:ascii="Times New Roman" w:hAnsi="Times New Roman"/>
          <w:bCs/>
          <w:sz w:val="24"/>
          <w:szCs w:val="24"/>
        </w:rPr>
        <w:t>Потвърждава, че дейностите по проекта отговарят  на целите и приоритетите, заложени в План за интегрирано развитие на Община Белене 2021-2027 г.</w:t>
      </w:r>
    </w:p>
    <w:p w:rsidR="004D76FE" w:rsidRPr="00F66442" w:rsidRDefault="004D76FE" w:rsidP="004D76FE">
      <w:pPr>
        <w:pStyle w:val="ListParagraph"/>
        <w:widowControl/>
        <w:ind w:left="360"/>
        <w:contextualSpacing/>
        <w:jc w:val="both"/>
        <w:rPr>
          <w:rFonts w:ascii="Times New Roman" w:hAnsi="Times New Roman"/>
          <w:bCs/>
          <w:sz w:val="24"/>
          <w:szCs w:val="24"/>
        </w:rPr>
      </w:pPr>
    </w:p>
    <w:p w:rsidR="00FA71C4" w:rsidRPr="00484A2B" w:rsidRDefault="00E152B9" w:rsidP="007B4C94">
      <w:pPr>
        <w:pStyle w:val="ListParagraph"/>
        <w:widowControl/>
        <w:numPr>
          <w:ilvl w:val="0"/>
          <w:numId w:val="19"/>
        </w:numPr>
        <w:ind w:left="0" w:firstLine="360"/>
        <w:contextualSpacing/>
        <w:jc w:val="both"/>
        <w:rPr>
          <w:rFonts w:ascii="Times New Roman" w:hAnsi="Times New Roman"/>
          <w:bCs/>
          <w:sz w:val="24"/>
          <w:szCs w:val="24"/>
        </w:rPr>
      </w:pPr>
      <w:r w:rsidRPr="00E152B9">
        <w:rPr>
          <w:rFonts w:ascii="Times New Roman" w:hAnsi="Times New Roman"/>
          <w:bCs/>
          <w:sz w:val="24"/>
          <w:szCs w:val="24"/>
        </w:rPr>
        <w:t>Възлага на Кмета на Община Белене да извърши всички необходими действия за подготовката на всички необходими документи и подаване на проектното предложение</w:t>
      </w:r>
      <w:r w:rsidR="00484A2B">
        <w:rPr>
          <w:rFonts w:ascii="Times New Roman" w:hAnsi="Times New Roman"/>
          <w:bCs/>
          <w:sz w:val="24"/>
          <w:szCs w:val="24"/>
          <w:lang w:val="bg-BG"/>
        </w:rPr>
        <w:t>.</w:t>
      </w:r>
    </w:p>
    <w:p w:rsidR="00484A2B" w:rsidRDefault="00484A2B" w:rsidP="00484A2B">
      <w:pPr>
        <w:pStyle w:val="ListParagraph"/>
        <w:widowControl/>
        <w:spacing w:line="360" w:lineRule="auto"/>
        <w:ind w:left="360"/>
        <w:contextualSpacing/>
        <w:jc w:val="both"/>
        <w:rPr>
          <w:rFonts w:ascii="Times New Roman" w:hAnsi="Times New Roman"/>
          <w:bCs/>
          <w:sz w:val="24"/>
          <w:szCs w:val="24"/>
        </w:rPr>
      </w:pPr>
    </w:p>
    <w:p w:rsidR="00146F48" w:rsidRDefault="00146F48" w:rsidP="00484A2B">
      <w:pPr>
        <w:pStyle w:val="ListParagraph"/>
        <w:widowControl/>
        <w:spacing w:line="360" w:lineRule="auto"/>
        <w:ind w:left="360"/>
        <w:contextualSpacing/>
        <w:jc w:val="both"/>
        <w:rPr>
          <w:rFonts w:ascii="Times New Roman" w:hAnsi="Times New Roman"/>
          <w:bCs/>
          <w:sz w:val="24"/>
          <w:szCs w:val="24"/>
        </w:rPr>
      </w:pPr>
    </w:p>
    <w:p w:rsidR="00146F48" w:rsidRDefault="00146F48" w:rsidP="00484A2B">
      <w:pPr>
        <w:pStyle w:val="ListParagraph"/>
        <w:widowControl/>
        <w:spacing w:line="360" w:lineRule="auto"/>
        <w:ind w:left="360"/>
        <w:contextualSpacing/>
        <w:jc w:val="both"/>
        <w:rPr>
          <w:rFonts w:ascii="Times New Roman" w:hAnsi="Times New Roman"/>
          <w:bCs/>
          <w:sz w:val="24"/>
          <w:szCs w:val="24"/>
        </w:rPr>
      </w:pPr>
    </w:p>
    <w:p w:rsidR="00342359" w:rsidRPr="00342359" w:rsidRDefault="00342359" w:rsidP="00342359">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lastRenderedPageBreak/>
        <w:t xml:space="preserve">Гласували поименно </w:t>
      </w:r>
      <w:r w:rsidRPr="00342359">
        <w:rPr>
          <w:rFonts w:ascii="Times New Roman" w:eastAsia="Times New Roman" w:hAnsi="Times New Roman" w:cs="Times New Roman"/>
          <w:b/>
          <w:spacing w:val="-10"/>
          <w:sz w:val="24"/>
          <w:szCs w:val="24"/>
          <w:lang w:val="bg-BG"/>
        </w:rPr>
        <w:t>1</w:t>
      </w:r>
      <w:r w:rsidRPr="00342359">
        <w:rPr>
          <w:rFonts w:ascii="Times New Roman" w:eastAsia="Times New Roman" w:hAnsi="Times New Roman" w:cs="Times New Roman"/>
          <w:b/>
          <w:spacing w:val="-10"/>
          <w:sz w:val="24"/>
          <w:szCs w:val="24"/>
        </w:rPr>
        <w:t xml:space="preserve">1 общински съветници: </w:t>
      </w:r>
    </w:p>
    <w:p w:rsidR="00342359" w:rsidRPr="00C12B43" w:rsidRDefault="00342359" w:rsidP="00342359">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sidRPr="00C12B43">
        <w:rPr>
          <w:rFonts w:ascii="Times New Roman" w:eastAsia="Times New Roman" w:hAnsi="Times New Roman" w:cs="Times New Roman"/>
          <w:b/>
          <w:spacing w:val="-10"/>
          <w:sz w:val="24"/>
          <w:szCs w:val="24"/>
          <w:lang w:val="bg-BG"/>
        </w:rPr>
        <w:t>11</w:t>
      </w:r>
      <w:r w:rsidRPr="00C12B43">
        <w:rPr>
          <w:rFonts w:ascii="Times New Roman" w:eastAsia="Times New Roman" w:hAnsi="Times New Roman" w:cs="Times New Roman"/>
          <w:b/>
          <w:spacing w:val="-10"/>
          <w:sz w:val="24"/>
          <w:szCs w:val="24"/>
        </w:rPr>
        <w:t xml:space="preserve">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Магдалена Вълкова</w:t>
      </w:r>
      <w:r w:rsidRPr="00C12B43">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 xml:space="preserve">инж. Момчил Линов, </w:t>
      </w:r>
      <w:r w:rsidRPr="00C12B43">
        <w:rPr>
          <w:rFonts w:ascii="Times New Roman" w:eastAsia="Times New Roman" w:hAnsi="Times New Roman" w:cs="Times New Roman"/>
          <w:spacing w:val="-10"/>
          <w:sz w:val="24"/>
          <w:szCs w:val="24"/>
          <w:lang w:val="bg-BG"/>
        </w:rPr>
        <w:t xml:space="preserve">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342359" w:rsidRPr="00342359" w:rsidRDefault="00342359" w:rsidP="00342359">
      <w:pPr>
        <w:jc w:val="both"/>
        <w:rPr>
          <w:rFonts w:ascii="Times New Roman" w:eastAsia="Times New Roman" w:hAnsi="Times New Roman" w:cs="Times New Roman"/>
          <w:spacing w:val="-10"/>
          <w:sz w:val="24"/>
          <w:szCs w:val="24"/>
          <w:lang w:val="bg-BG"/>
        </w:rPr>
      </w:pPr>
      <w:r w:rsidRPr="00342359">
        <w:rPr>
          <w:rFonts w:ascii="Times New Roman" w:eastAsia="Times New Roman" w:hAnsi="Times New Roman" w:cs="Times New Roman"/>
          <w:b/>
          <w:spacing w:val="-10"/>
          <w:sz w:val="24"/>
          <w:szCs w:val="24"/>
        </w:rPr>
        <w:t xml:space="preserve">ВЪЗДЪРЖАЛ СЕ: </w:t>
      </w:r>
      <w:r w:rsidRPr="00342359">
        <w:rPr>
          <w:rFonts w:ascii="Times New Roman" w:eastAsia="Times New Roman" w:hAnsi="Times New Roman" w:cs="Times New Roman"/>
          <w:b/>
          <w:spacing w:val="-10"/>
          <w:sz w:val="24"/>
          <w:szCs w:val="24"/>
          <w:lang w:val="bg-BG"/>
        </w:rPr>
        <w:t>няма</w:t>
      </w:r>
    </w:p>
    <w:p w:rsidR="00342359" w:rsidRPr="00342359" w:rsidRDefault="00342359" w:rsidP="00342359">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ПРОТИВ: </w:t>
      </w:r>
      <w:r w:rsidRPr="00342359">
        <w:rPr>
          <w:rFonts w:ascii="Times New Roman" w:eastAsia="Times New Roman" w:hAnsi="Times New Roman" w:cs="Times New Roman"/>
          <w:b/>
          <w:spacing w:val="-10"/>
          <w:sz w:val="24"/>
          <w:szCs w:val="24"/>
          <w:lang w:val="bg-BG"/>
        </w:rPr>
        <w:t>няма</w:t>
      </w:r>
      <w:r w:rsidRPr="00342359">
        <w:rPr>
          <w:rFonts w:ascii="Times New Roman" w:eastAsia="Times New Roman" w:hAnsi="Times New Roman" w:cs="Times New Roman"/>
          <w:b/>
          <w:spacing w:val="-10"/>
          <w:sz w:val="24"/>
          <w:szCs w:val="24"/>
        </w:rPr>
        <w:t xml:space="preserve"> </w:t>
      </w:r>
    </w:p>
    <w:p w:rsidR="00342359" w:rsidRPr="00C12B43" w:rsidRDefault="00342359" w:rsidP="00342359">
      <w:pPr>
        <w:pStyle w:val="ListParagraph"/>
        <w:ind w:left="720"/>
        <w:jc w:val="both"/>
        <w:rPr>
          <w:rFonts w:ascii="Times New Roman" w:eastAsia="Times New Roman" w:hAnsi="Times New Roman" w:cs="Times New Roman"/>
          <w:b/>
          <w:spacing w:val="-10"/>
          <w:sz w:val="24"/>
          <w:szCs w:val="24"/>
        </w:rPr>
      </w:pPr>
    </w:p>
    <w:p w:rsidR="00342359" w:rsidRPr="00342359" w:rsidRDefault="00342359" w:rsidP="00342359">
      <w:pPr>
        <w:jc w:val="both"/>
        <w:rPr>
          <w:rFonts w:ascii="Times New Roman" w:eastAsia="Times New Roman" w:hAnsi="Times New Roman" w:cs="Times New Roman"/>
          <w:b/>
          <w:spacing w:val="-10"/>
          <w:sz w:val="24"/>
          <w:szCs w:val="24"/>
          <w:u w:val="single"/>
        </w:rPr>
      </w:pPr>
      <w:r w:rsidRPr="00342359">
        <w:rPr>
          <w:rFonts w:ascii="Times New Roman" w:eastAsia="Times New Roman" w:hAnsi="Times New Roman" w:cs="Times New Roman"/>
          <w:b/>
          <w:spacing w:val="-10"/>
          <w:sz w:val="24"/>
          <w:szCs w:val="24"/>
          <w:u w:val="single"/>
        </w:rPr>
        <w:t>ПРИЕМА СЕ</w:t>
      </w:r>
    </w:p>
    <w:p w:rsidR="00342359" w:rsidRPr="00E152B9" w:rsidRDefault="00342359" w:rsidP="00342359">
      <w:pPr>
        <w:pStyle w:val="ListParagraph"/>
        <w:widowControl/>
        <w:spacing w:line="360" w:lineRule="auto"/>
        <w:ind w:left="360"/>
        <w:contextualSpacing/>
        <w:jc w:val="both"/>
        <w:rPr>
          <w:rFonts w:ascii="Times New Roman" w:hAnsi="Times New Roman"/>
          <w:bCs/>
          <w:sz w:val="24"/>
          <w:szCs w:val="24"/>
        </w:rPr>
      </w:pPr>
    </w:p>
    <w:p w:rsidR="00B16994" w:rsidRDefault="00B16994" w:rsidP="00B16994">
      <w:pPr>
        <w:pStyle w:val="BodyText"/>
        <w:ind w:left="0"/>
        <w:jc w:val="both"/>
        <w:rPr>
          <w:b/>
          <w:spacing w:val="-8"/>
          <w:u w:val="single"/>
          <w:lang w:val="bg-BG"/>
        </w:rPr>
      </w:pPr>
    </w:p>
    <w:p w:rsidR="0009059E" w:rsidRPr="00B16994" w:rsidRDefault="0009059E" w:rsidP="00B16994">
      <w:pPr>
        <w:pStyle w:val="BodyText"/>
        <w:ind w:left="0"/>
        <w:jc w:val="both"/>
        <w:rPr>
          <w:b/>
          <w:spacing w:val="-8"/>
          <w:u w:val="single"/>
          <w:lang w:val="bg-BG"/>
        </w:rPr>
      </w:pPr>
    </w:p>
    <w:p w:rsidR="00B16994" w:rsidRPr="00B16994" w:rsidRDefault="00B16994" w:rsidP="00B16994">
      <w:pPr>
        <w:pStyle w:val="BodyText"/>
        <w:ind w:left="0"/>
        <w:jc w:val="both"/>
        <w:rPr>
          <w:b/>
          <w:spacing w:val="-8"/>
          <w:u w:val="single"/>
          <w:lang w:val="bg-BG"/>
        </w:rPr>
      </w:pPr>
      <w:r w:rsidRPr="00B16994">
        <w:rPr>
          <w:b/>
          <w:spacing w:val="-8"/>
          <w:u w:val="single"/>
          <w:lang w:val="bg-BG"/>
        </w:rPr>
        <w:t>ОСМА ТОЧКА</w:t>
      </w:r>
    </w:p>
    <w:p w:rsidR="00B16994" w:rsidRDefault="00B16994" w:rsidP="00B16994">
      <w:pPr>
        <w:pStyle w:val="BodyText"/>
        <w:ind w:left="0"/>
        <w:jc w:val="both"/>
        <w:rPr>
          <w:b/>
          <w:spacing w:val="-8"/>
          <w:u w:val="single"/>
          <w:lang w:val="bg-BG"/>
        </w:rPr>
      </w:pPr>
    </w:p>
    <w:p w:rsidR="00CF54E2" w:rsidRDefault="00CF54E2" w:rsidP="00821B5E">
      <w:pPr>
        <w:pStyle w:val="BodyText"/>
        <w:ind w:left="0" w:firstLine="426"/>
        <w:jc w:val="both"/>
        <w:rPr>
          <w:b/>
          <w:spacing w:val="-8"/>
          <w:lang w:val="bg-BG"/>
        </w:rPr>
      </w:pPr>
      <w:r w:rsidRPr="00CF54E2">
        <w:rPr>
          <w:b/>
          <w:spacing w:val="-8"/>
          <w:lang w:val="bg-BG"/>
        </w:rPr>
        <w:t>Предложение от Милен Павлов Дулев –</w:t>
      </w:r>
      <w:r w:rsidR="00F77E4F">
        <w:rPr>
          <w:b/>
          <w:spacing w:val="-8"/>
          <w:lang w:val="bg-BG"/>
        </w:rPr>
        <w:t xml:space="preserve"> кмет на община Белене относно с</w:t>
      </w:r>
      <w:r w:rsidRPr="00CF54E2">
        <w:rPr>
          <w:b/>
          <w:spacing w:val="-8"/>
          <w:lang w:val="bg-BG"/>
        </w:rPr>
        <w:t>ключване на Споразумение за съвместно провеждане на аварийно-спасителни операции на р. Дунав между Община Белене и Изпълнителна агенция “Морска администрация”, Главна дирекция “Аварийно-спасителна дейност”, Отдел “Аварийно–спасителна дейност р. Дунав” - гр. Русе.</w:t>
      </w:r>
    </w:p>
    <w:p w:rsidR="00484A2B" w:rsidRDefault="00484A2B" w:rsidP="00CF54E2">
      <w:pPr>
        <w:pStyle w:val="BodyText"/>
        <w:ind w:left="0" w:firstLine="720"/>
        <w:jc w:val="both"/>
        <w:rPr>
          <w:b/>
          <w:spacing w:val="-8"/>
          <w:lang w:val="bg-BG"/>
        </w:rPr>
      </w:pPr>
    </w:p>
    <w:p w:rsidR="00484A2B" w:rsidRDefault="00484A2B" w:rsidP="00484A2B">
      <w:pPr>
        <w:pStyle w:val="BodyText"/>
        <w:ind w:firstLine="310"/>
        <w:jc w:val="both"/>
        <w:rPr>
          <w:spacing w:val="-8"/>
          <w:lang w:val="bg-BG"/>
        </w:rPr>
      </w:pPr>
      <w:r>
        <w:rPr>
          <w:spacing w:val="-8"/>
          <w:lang w:val="bg-BG"/>
        </w:rPr>
        <w:t>Докладва Милен Дулев – кмет на Община Белене</w:t>
      </w:r>
      <w:r w:rsidR="00CF4E53">
        <w:rPr>
          <w:spacing w:val="-8"/>
          <w:lang w:val="bg-BG"/>
        </w:rPr>
        <w:t xml:space="preserve"> като припомни, че</w:t>
      </w:r>
      <w:r w:rsidR="00B9463A">
        <w:rPr>
          <w:spacing w:val="-8"/>
          <w:lang w:val="bg-BG"/>
        </w:rPr>
        <w:t xml:space="preserve"> е присъствал</w:t>
      </w:r>
      <w:r w:rsidR="00CF4E53">
        <w:rPr>
          <w:spacing w:val="-8"/>
          <w:lang w:val="bg-BG"/>
        </w:rPr>
        <w:t xml:space="preserve"> представител</w:t>
      </w:r>
      <w:r w:rsidR="00B9463A">
        <w:rPr>
          <w:spacing w:val="-8"/>
          <w:lang w:val="bg-BG"/>
        </w:rPr>
        <w:t xml:space="preserve"> на заседанията на комисиите и е разяснил подробно.</w:t>
      </w:r>
    </w:p>
    <w:p w:rsidR="00484A2B" w:rsidRDefault="00484A2B" w:rsidP="00484A2B">
      <w:pPr>
        <w:ind w:right="-41"/>
        <w:jc w:val="both"/>
        <w:rPr>
          <w:rFonts w:ascii="Times New Roman" w:eastAsia="Times New Roman" w:hAnsi="Times New Roman"/>
          <w:spacing w:val="-8"/>
          <w:sz w:val="24"/>
          <w:szCs w:val="24"/>
          <w:lang w:val="bg-BG"/>
        </w:rPr>
      </w:pPr>
    </w:p>
    <w:p w:rsidR="00484A2B" w:rsidRDefault="00484A2B" w:rsidP="00484A2B">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484A2B" w:rsidRPr="009B7438" w:rsidRDefault="00484A2B" w:rsidP="00484A2B">
      <w:pPr>
        <w:ind w:right="-41" w:firstLine="426"/>
        <w:jc w:val="both"/>
        <w:rPr>
          <w:rFonts w:ascii="Times New Roman" w:eastAsia="Times New Roman" w:hAnsi="Times New Roman" w:cs="Times New Roman"/>
          <w:bCs/>
          <w:sz w:val="24"/>
          <w:szCs w:val="24"/>
          <w:lang w:val="bg-BG" w:eastAsia="bg-BG"/>
        </w:rPr>
      </w:pPr>
    </w:p>
    <w:p w:rsidR="00484A2B" w:rsidRDefault="00484A2B" w:rsidP="00484A2B">
      <w:pPr>
        <w:pStyle w:val="BodyText"/>
        <w:ind w:left="0"/>
        <w:jc w:val="both"/>
        <w:rPr>
          <w:rFonts w:cs="Times New Roman"/>
          <w:bCs/>
          <w:lang w:val="bg-BG" w:eastAsia="bg-BG"/>
        </w:rPr>
      </w:pPr>
      <w:r>
        <w:rPr>
          <w:rFonts w:cs="Times New Roman"/>
          <w:bCs/>
          <w:lang w:val="bg-BG" w:eastAsia="bg-BG"/>
        </w:rPr>
        <w:t xml:space="preserve">       Д-р Невена Александрова – председател на ПК „Здравеопазване, обществен ред и сигурност” докладва становището на комисията, като</w:t>
      </w:r>
      <w:r w:rsidR="007378E8">
        <w:rPr>
          <w:rFonts w:cs="Times New Roman"/>
          <w:bCs/>
          <w:lang w:val="bg-BG" w:eastAsia="bg-BG"/>
        </w:rPr>
        <w:t xml:space="preserve"> проектът на решение е приет с 4</w:t>
      </w:r>
      <w:r>
        <w:rPr>
          <w:rFonts w:cs="Times New Roman"/>
          <w:bCs/>
          <w:lang w:val="bg-BG" w:eastAsia="bg-BG"/>
        </w:rPr>
        <w:t xml:space="preserve"> „ЗА</w:t>
      </w:r>
      <w:r w:rsidR="007378E8">
        <w:rPr>
          <w:rFonts w:cs="Times New Roman"/>
          <w:bCs/>
          <w:lang w:val="bg-BG" w:eastAsia="bg-BG"/>
        </w:rPr>
        <w:t>”</w:t>
      </w:r>
      <w:r>
        <w:rPr>
          <w:rFonts w:cs="Times New Roman"/>
          <w:bCs/>
          <w:lang w:val="bg-BG" w:eastAsia="bg-BG"/>
        </w:rPr>
        <w:t>.</w:t>
      </w:r>
    </w:p>
    <w:p w:rsidR="00484A2B" w:rsidRDefault="00484A2B" w:rsidP="00484A2B">
      <w:pPr>
        <w:tabs>
          <w:tab w:val="left" w:pos="284"/>
        </w:tabs>
        <w:ind w:right="-41"/>
        <w:jc w:val="both"/>
        <w:rPr>
          <w:rFonts w:ascii="Times New Roman" w:eastAsia="Times New Roman" w:hAnsi="Times New Roman" w:cs="Times New Roman"/>
          <w:bCs/>
          <w:sz w:val="24"/>
          <w:szCs w:val="24"/>
          <w:lang w:val="bg-BG" w:eastAsia="bg-BG"/>
        </w:rPr>
      </w:pPr>
    </w:p>
    <w:p w:rsidR="00484A2B" w:rsidRDefault="00484A2B" w:rsidP="00484A2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sidR="007378E8">
        <w:rPr>
          <w:rFonts w:ascii="Times New Roman" w:eastAsia="Times New Roman" w:hAnsi="Times New Roman" w:cs="Times New Roman"/>
          <w:bCs/>
          <w:sz w:val="24"/>
          <w:szCs w:val="24"/>
          <w:lang w:val="bg-BG" w:eastAsia="bg-BG"/>
        </w:rPr>
        <w:t xml:space="preserve"> проектът на решение е приет с</w:t>
      </w:r>
      <w:r w:rsidR="00F634FF">
        <w:rPr>
          <w:rFonts w:ascii="Times New Roman" w:eastAsia="Times New Roman" w:hAnsi="Times New Roman" w:cs="Times New Roman"/>
          <w:bCs/>
          <w:sz w:val="24"/>
          <w:szCs w:val="24"/>
          <w:lang w:val="bg-BG" w:eastAsia="bg-BG"/>
        </w:rPr>
        <w:t>ъс</w:t>
      </w:r>
      <w:r w:rsidR="007378E8">
        <w:rPr>
          <w:rFonts w:ascii="Times New Roman" w:eastAsia="Times New Roman" w:hAnsi="Times New Roman" w:cs="Times New Roman"/>
          <w:bCs/>
          <w:sz w:val="24"/>
          <w:szCs w:val="24"/>
          <w:lang w:val="bg-BG" w:eastAsia="bg-BG"/>
        </w:rPr>
        <w:t xml:space="preserve"> 7</w:t>
      </w:r>
      <w:r w:rsidRPr="00811955">
        <w:rPr>
          <w:rFonts w:ascii="Times New Roman" w:eastAsia="Times New Roman" w:hAnsi="Times New Roman" w:cs="Times New Roman"/>
          <w:bCs/>
          <w:sz w:val="24"/>
          <w:szCs w:val="24"/>
          <w:lang w:val="bg-BG" w:eastAsia="bg-BG"/>
        </w:rPr>
        <w:t xml:space="preserve"> „ЗА</w:t>
      </w:r>
      <w:r w:rsidR="007378E8">
        <w:rPr>
          <w:rFonts w:ascii="Times New Roman" w:eastAsia="Times New Roman" w:hAnsi="Times New Roman" w:cs="Times New Roman"/>
          <w:bCs/>
          <w:sz w:val="24"/>
          <w:szCs w:val="24"/>
          <w:lang w:val="bg-BG" w:eastAsia="bg-BG"/>
        </w:rPr>
        <w:t>.</w:t>
      </w:r>
    </w:p>
    <w:p w:rsidR="00CF4E53" w:rsidRDefault="00CF4E53" w:rsidP="00484A2B">
      <w:pPr>
        <w:tabs>
          <w:tab w:val="left" w:pos="284"/>
        </w:tabs>
        <w:ind w:right="-41"/>
        <w:jc w:val="both"/>
        <w:rPr>
          <w:rFonts w:ascii="Times New Roman" w:eastAsia="Times New Roman" w:hAnsi="Times New Roman" w:cs="Times New Roman"/>
          <w:bCs/>
          <w:sz w:val="24"/>
          <w:szCs w:val="24"/>
          <w:lang w:val="bg-BG" w:eastAsia="bg-BG"/>
        </w:rPr>
      </w:pPr>
    </w:p>
    <w:p w:rsidR="00CF4E53" w:rsidRDefault="00CF4E53" w:rsidP="00484A2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припомни, че по време комисиите се е получила добра дискусия и препоръча партньорството да се надгражда.</w:t>
      </w:r>
    </w:p>
    <w:p w:rsidR="007378E8" w:rsidRDefault="007378E8" w:rsidP="00484A2B">
      <w:pPr>
        <w:tabs>
          <w:tab w:val="left" w:pos="284"/>
        </w:tabs>
        <w:ind w:right="-41"/>
        <w:jc w:val="both"/>
        <w:rPr>
          <w:rFonts w:ascii="Times New Roman" w:eastAsia="Times New Roman" w:hAnsi="Times New Roman" w:cs="Times New Roman"/>
          <w:bCs/>
          <w:sz w:val="24"/>
          <w:szCs w:val="24"/>
          <w:lang w:val="bg-BG" w:eastAsia="bg-BG"/>
        </w:rPr>
      </w:pPr>
    </w:p>
    <w:p w:rsidR="00484A2B" w:rsidRPr="00342359" w:rsidRDefault="00484A2B" w:rsidP="00484A2B">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p>
    <w:p w:rsidR="00F634FF" w:rsidRDefault="00F634FF" w:rsidP="00101873">
      <w:pPr>
        <w:pStyle w:val="BodyText"/>
        <w:ind w:left="0"/>
        <w:jc w:val="both"/>
        <w:rPr>
          <w:b/>
          <w:spacing w:val="-8"/>
          <w:lang w:val="bg-BG"/>
        </w:rPr>
      </w:pPr>
    </w:p>
    <w:p w:rsidR="000C5709" w:rsidRDefault="000C5709" w:rsidP="000C5709">
      <w:pPr>
        <w:tabs>
          <w:tab w:val="left" w:pos="709"/>
        </w:tabs>
        <w:spacing w:before="47"/>
        <w:ind w:right="-1"/>
        <w:jc w:val="center"/>
        <w:outlineLvl w:val="0"/>
        <w:rPr>
          <w:rFonts w:ascii="Times New Roman" w:eastAsia="Times New Roman" w:hAnsi="Times New Roman" w:cs="Times New Roman"/>
          <w:b/>
          <w:spacing w:val="-10"/>
          <w:sz w:val="24"/>
          <w:szCs w:val="24"/>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79</w:t>
      </w:r>
    </w:p>
    <w:p w:rsidR="00C15C17" w:rsidRDefault="00C15C17" w:rsidP="000C5709">
      <w:pPr>
        <w:tabs>
          <w:tab w:val="left" w:pos="709"/>
        </w:tabs>
        <w:spacing w:before="47"/>
        <w:ind w:right="-1"/>
        <w:jc w:val="center"/>
        <w:outlineLvl w:val="0"/>
        <w:rPr>
          <w:rFonts w:ascii="Times New Roman" w:eastAsia="Times New Roman" w:hAnsi="Times New Roman" w:cs="Times New Roman"/>
          <w:b/>
          <w:spacing w:val="-10"/>
          <w:sz w:val="24"/>
          <w:szCs w:val="24"/>
          <w:lang w:val="bg-BG"/>
        </w:rPr>
      </w:pPr>
    </w:p>
    <w:p w:rsidR="00C15C17" w:rsidRPr="00C15C17" w:rsidRDefault="00C15C17" w:rsidP="00C15C17">
      <w:pPr>
        <w:widowControl/>
        <w:tabs>
          <w:tab w:val="left" w:pos="0"/>
        </w:tabs>
        <w:spacing w:line="276" w:lineRule="auto"/>
        <w:ind w:right="-426" w:firstLine="567"/>
        <w:jc w:val="both"/>
        <w:rPr>
          <w:rFonts w:ascii="Times New Roman" w:eastAsia="Times New Roman" w:hAnsi="Times New Roman" w:cs="Times New Roman"/>
          <w:sz w:val="24"/>
          <w:szCs w:val="24"/>
          <w:lang w:val="bg-BG" w:eastAsia="bg-BG"/>
        </w:rPr>
      </w:pPr>
      <w:r w:rsidRPr="00C15C17">
        <w:rPr>
          <w:rFonts w:ascii="Times New Roman" w:eastAsia="Calibri" w:hAnsi="Times New Roman" w:cs="Times New Roman"/>
          <w:sz w:val="24"/>
          <w:szCs w:val="24"/>
          <w:lang w:val="bg-BG"/>
        </w:rPr>
        <w:t xml:space="preserve">1. На основание чл. </w:t>
      </w:r>
      <w:r w:rsidRPr="00C15C17">
        <w:rPr>
          <w:rFonts w:ascii="Times New Roman" w:eastAsia="Calibri" w:hAnsi="Times New Roman" w:cs="Times New Roman"/>
          <w:sz w:val="24"/>
          <w:szCs w:val="24"/>
        </w:rPr>
        <w:t>21</w:t>
      </w:r>
      <w:r w:rsidRPr="00C15C17">
        <w:rPr>
          <w:rFonts w:ascii="Times New Roman" w:eastAsia="Calibri" w:hAnsi="Times New Roman" w:cs="Times New Roman"/>
          <w:sz w:val="24"/>
          <w:szCs w:val="24"/>
          <w:lang w:val="bg-BG"/>
        </w:rPr>
        <w:t xml:space="preserve">, ал. 1, т. </w:t>
      </w:r>
      <w:r w:rsidRPr="00C15C17">
        <w:rPr>
          <w:rFonts w:ascii="Times New Roman" w:eastAsia="Calibri" w:hAnsi="Times New Roman" w:cs="Times New Roman"/>
          <w:sz w:val="24"/>
          <w:szCs w:val="24"/>
        </w:rPr>
        <w:t>8</w:t>
      </w:r>
      <w:r w:rsidRPr="00C15C17">
        <w:rPr>
          <w:rFonts w:ascii="Times New Roman" w:eastAsia="Calibri" w:hAnsi="Times New Roman" w:cs="Times New Roman"/>
          <w:sz w:val="24"/>
          <w:szCs w:val="24"/>
          <w:lang w:val="bg-BG"/>
        </w:rPr>
        <w:t xml:space="preserve"> и т. 23 и чл. 59 от Закона за местното самоуправление и местната администрация (ЗМСМА) и</w:t>
      </w:r>
      <w:r w:rsidRPr="00C15C17">
        <w:rPr>
          <w:rFonts w:ascii="Times New Roman" w:eastAsia="Times New Roman" w:hAnsi="Times New Roman" w:cs="Times New Roman"/>
          <w:sz w:val="24"/>
          <w:szCs w:val="24"/>
          <w:lang w:val="bg-BG" w:eastAsia="bg-BG"/>
        </w:rPr>
        <w:t xml:space="preserve"> чл. 360</w:t>
      </w:r>
      <w:r w:rsidRPr="00C15C17">
        <w:rPr>
          <w:rFonts w:ascii="Times New Roman" w:eastAsia="Times New Roman" w:hAnsi="Times New Roman" w:cs="Times New Roman"/>
          <w:sz w:val="24"/>
          <w:szCs w:val="24"/>
          <w:lang w:eastAsia="bg-BG"/>
        </w:rPr>
        <w:t>a</w:t>
      </w:r>
      <w:r w:rsidRPr="00C15C17">
        <w:rPr>
          <w:rFonts w:ascii="Times New Roman" w:eastAsia="Times New Roman" w:hAnsi="Times New Roman" w:cs="Times New Roman"/>
          <w:sz w:val="24"/>
          <w:szCs w:val="24"/>
          <w:lang w:val="bg-BG" w:eastAsia="bg-BG"/>
        </w:rPr>
        <w:t xml:space="preserve"> от Кодекса на търговското корабоплаване </w:t>
      </w:r>
      <w:r w:rsidRPr="00C15C17">
        <w:rPr>
          <w:rFonts w:ascii="Times New Roman" w:eastAsia="Times New Roman" w:hAnsi="Times New Roman" w:cs="Times New Roman"/>
          <w:b/>
          <w:sz w:val="24"/>
          <w:szCs w:val="24"/>
          <w:lang w:val="bg-BG" w:eastAsia="bg-BG"/>
        </w:rPr>
        <w:t>дава съгласие</w:t>
      </w:r>
      <w:r w:rsidRPr="00C15C17">
        <w:rPr>
          <w:rFonts w:ascii="Times New Roman" w:eastAsia="Times New Roman" w:hAnsi="Times New Roman" w:cs="Times New Roman"/>
          <w:sz w:val="24"/>
          <w:szCs w:val="24"/>
          <w:lang w:val="bg-BG" w:eastAsia="bg-BG"/>
        </w:rPr>
        <w:t xml:space="preserve"> за сключване на </w:t>
      </w:r>
      <w:r w:rsidRPr="00C15C17">
        <w:rPr>
          <w:rFonts w:ascii="Times New Roman" w:eastAsia="Calibri" w:hAnsi="Times New Roman" w:cs="Times New Roman"/>
          <w:sz w:val="24"/>
          <w:szCs w:val="24"/>
          <w:lang w:val="bg-BG"/>
        </w:rPr>
        <w:t>Споразумение за съвместно провеждане на аварийно-спасителни операции на р. Дунав между Община Белене и  Изпълнителна агенция “Морска администрация”, Главна дирекция “Аварийно-спасителна дейност”, Отдел “Аварийно-спасителна дейност р. Дунав” - гр. Русе, за срок от 3 (три) години, което</w:t>
      </w:r>
      <w:r w:rsidRPr="00C15C17">
        <w:rPr>
          <w:rFonts w:ascii="Times New Roman" w:eastAsia="Times New Roman" w:hAnsi="Times New Roman" w:cs="Times New Roman"/>
          <w:sz w:val="24"/>
          <w:szCs w:val="24"/>
          <w:lang w:val="bg-BG" w:eastAsia="bg-BG"/>
        </w:rPr>
        <w:t xml:space="preserve"> влиза в сила от датата на одобряване на инструкцията, посочена в чл. 3 на приложеното проекто-споразумение.</w:t>
      </w:r>
    </w:p>
    <w:p w:rsidR="00C15C17" w:rsidRPr="00C15C17" w:rsidRDefault="00C15C17" w:rsidP="00C15C17">
      <w:pPr>
        <w:widowControl/>
        <w:tabs>
          <w:tab w:val="left" w:pos="0"/>
        </w:tabs>
        <w:spacing w:line="276" w:lineRule="auto"/>
        <w:ind w:right="-426" w:firstLine="567"/>
        <w:jc w:val="both"/>
        <w:rPr>
          <w:rFonts w:ascii="Times New Roman" w:eastAsia="Times New Roman" w:hAnsi="Times New Roman" w:cs="Times New Roman"/>
          <w:sz w:val="24"/>
          <w:szCs w:val="24"/>
          <w:lang w:val="bg-BG" w:eastAsia="bg-BG"/>
        </w:rPr>
      </w:pPr>
    </w:p>
    <w:p w:rsidR="00C15C17" w:rsidRPr="00C15C17" w:rsidRDefault="00C15C17" w:rsidP="00C15C17">
      <w:pPr>
        <w:widowControl/>
        <w:ind w:right="-426" w:firstLine="567"/>
        <w:jc w:val="both"/>
        <w:rPr>
          <w:rFonts w:ascii="Times New Roman" w:eastAsia="Times New Roman" w:hAnsi="Times New Roman" w:cs="Times New Roman"/>
          <w:bCs/>
          <w:sz w:val="24"/>
          <w:szCs w:val="24"/>
          <w:lang w:val="bg-BG" w:eastAsia="bg-BG"/>
        </w:rPr>
      </w:pPr>
      <w:r w:rsidRPr="00C15C17">
        <w:rPr>
          <w:rFonts w:ascii="Times New Roman" w:eastAsia="Times New Roman" w:hAnsi="Times New Roman" w:cs="Times New Roman"/>
          <w:bCs/>
          <w:sz w:val="24"/>
          <w:szCs w:val="24"/>
          <w:lang w:val="bg-BG" w:eastAsia="bg-BG"/>
        </w:rPr>
        <w:t xml:space="preserve">2. </w:t>
      </w:r>
      <w:r w:rsidRPr="00C15C17">
        <w:rPr>
          <w:rFonts w:ascii="Times New Roman" w:eastAsia="Times New Roman" w:hAnsi="Times New Roman" w:cs="Times New Roman"/>
          <w:b/>
          <w:bCs/>
          <w:sz w:val="24"/>
          <w:szCs w:val="24"/>
          <w:lang w:val="bg-BG" w:eastAsia="bg-BG"/>
        </w:rPr>
        <w:t>Одобрява</w:t>
      </w:r>
      <w:r w:rsidRPr="00C15C17">
        <w:rPr>
          <w:rFonts w:ascii="Times New Roman" w:eastAsia="Times New Roman" w:hAnsi="Times New Roman" w:cs="Times New Roman"/>
          <w:bCs/>
          <w:sz w:val="24"/>
          <w:szCs w:val="24"/>
          <w:lang w:val="bg-BG" w:eastAsia="bg-BG"/>
        </w:rPr>
        <w:t xml:space="preserve"> текста Споразумението, съгласно приложения проект, предложен</w:t>
      </w:r>
      <w:r w:rsidRPr="00C15C17">
        <w:rPr>
          <w:rFonts w:ascii="Times New Roman" w:eastAsia="Calibri" w:hAnsi="Times New Roman" w:cs="Times New Roman"/>
          <w:sz w:val="24"/>
          <w:szCs w:val="24"/>
          <w:lang w:val="bg-BG"/>
        </w:rPr>
        <w:t xml:space="preserve"> от Изпълнителна агенция “Морска администрация”, Главна дирекция “Аварийно-спасителна дейност”, Отдел “Аварийно-спасителна дейност р. Дунав” - гр. Русе</w:t>
      </w:r>
      <w:r w:rsidRPr="00C15C17">
        <w:rPr>
          <w:rFonts w:ascii="Times New Roman" w:eastAsia="Times New Roman" w:hAnsi="Times New Roman" w:cs="Times New Roman"/>
          <w:bCs/>
          <w:sz w:val="24"/>
          <w:szCs w:val="24"/>
          <w:lang w:val="bg-BG" w:eastAsia="bg-BG"/>
        </w:rPr>
        <w:t>.</w:t>
      </w:r>
    </w:p>
    <w:p w:rsidR="00C15C17" w:rsidRPr="00C15C17" w:rsidRDefault="00C15C17" w:rsidP="00C15C17">
      <w:pPr>
        <w:widowControl/>
        <w:ind w:right="-426" w:firstLine="567"/>
        <w:jc w:val="both"/>
        <w:rPr>
          <w:rFonts w:ascii="Times New Roman" w:eastAsia="Times New Roman" w:hAnsi="Times New Roman" w:cs="Times New Roman"/>
          <w:bCs/>
          <w:sz w:val="24"/>
          <w:szCs w:val="24"/>
          <w:lang w:val="bg-BG" w:eastAsia="bg-BG"/>
        </w:rPr>
      </w:pPr>
    </w:p>
    <w:p w:rsidR="00C15C17" w:rsidRPr="00C15C17" w:rsidRDefault="00C15C17" w:rsidP="00C15C17">
      <w:pPr>
        <w:widowControl/>
        <w:ind w:right="-426" w:firstLine="567"/>
        <w:jc w:val="both"/>
        <w:rPr>
          <w:rFonts w:ascii="Times New Roman" w:eastAsia="Times New Roman" w:hAnsi="Times New Roman" w:cs="Times New Roman"/>
          <w:bCs/>
          <w:sz w:val="24"/>
          <w:szCs w:val="24"/>
          <w:lang w:val="bg-BG" w:eastAsia="bg-BG"/>
        </w:rPr>
      </w:pPr>
      <w:r w:rsidRPr="00C15C17">
        <w:rPr>
          <w:rFonts w:ascii="Times New Roman" w:eastAsia="Times New Roman" w:hAnsi="Times New Roman" w:cs="Times New Roman"/>
          <w:bCs/>
          <w:sz w:val="24"/>
          <w:szCs w:val="24"/>
          <w:lang w:val="bg-BG" w:eastAsia="bg-BG"/>
        </w:rPr>
        <w:t>3.</w:t>
      </w:r>
      <w:r w:rsidRPr="00C15C17">
        <w:rPr>
          <w:rFonts w:ascii="Times New Roman" w:eastAsia="Times New Roman" w:hAnsi="Times New Roman" w:cs="Times New Roman"/>
          <w:b/>
          <w:bCs/>
          <w:sz w:val="24"/>
          <w:szCs w:val="24"/>
          <w:lang w:val="bg-BG" w:eastAsia="bg-BG"/>
        </w:rPr>
        <w:t xml:space="preserve"> Възлага </w:t>
      </w:r>
      <w:r w:rsidRPr="00C15C17">
        <w:rPr>
          <w:rFonts w:ascii="Times New Roman" w:eastAsia="Times New Roman" w:hAnsi="Times New Roman" w:cs="Times New Roman"/>
          <w:bCs/>
          <w:sz w:val="24"/>
          <w:szCs w:val="24"/>
          <w:lang w:val="bg-BG" w:eastAsia="bg-BG"/>
        </w:rPr>
        <w:t>кмета на Община Белене да предприеме последващи действия.</w:t>
      </w:r>
    </w:p>
    <w:p w:rsidR="00C15C17" w:rsidRPr="00114574" w:rsidRDefault="00C15C17" w:rsidP="000C5709">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p>
    <w:p w:rsidR="00BC10B4" w:rsidRPr="00342359" w:rsidRDefault="00BC10B4" w:rsidP="00BC10B4">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Гласували поименно </w:t>
      </w:r>
      <w:r w:rsidRPr="00342359">
        <w:rPr>
          <w:rFonts w:ascii="Times New Roman" w:eastAsia="Times New Roman" w:hAnsi="Times New Roman" w:cs="Times New Roman"/>
          <w:b/>
          <w:spacing w:val="-10"/>
          <w:sz w:val="24"/>
          <w:szCs w:val="24"/>
          <w:lang w:val="bg-BG"/>
        </w:rPr>
        <w:t>1</w:t>
      </w:r>
      <w:r w:rsidRPr="00342359">
        <w:rPr>
          <w:rFonts w:ascii="Times New Roman" w:eastAsia="Times New Roman" w:hAnsi="Times New Roman" w:cs="Times New Roman"/>
          <w:b/>
          <w:spacing w:val="-10"/>
          <w:sz w:val="24"/>
          <w:szCs w:val="24"/>
        </w:rPr>
        <w:t xml:space="preserve">1 общински съветници: </w:t>
      </w:r>
    </w:p>
    <w:p w:rsidR="00BC10B4" w:rsidRPr="00C12B43" w:rsidRDefault="00BC10B4" w:rsidP="00BC10B4">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sidRPr="00C12B43">
        <w:rPr>
          <w:rFonts w:ascii="Times New Roman" w:eastAsia="Times New Roman" w:hAnsi="Times New Roman" w:cs="Times New Roman"/>
          <w:b/>
          <w:spacing w:val="-10"/>
          <w:sz w:val="24"/>
          <w:szCs w:val="24"/>
          <w:lang w:val="bg-BG"/>
        </w:rPr>
        <w:t>11</w:t>
      </w:r>
      <w:r w:rsidRPr="00C12B43">
        <w:rPr>
          <w:rFonts w:ascii="Times New Roman" w:eastAsia="Times New Roman" w:hAnsi="Times New Roman" w:cs="Times New Roman"/>
          <w:b/>
          <w:spacing w:val="-10"/>
          <w:sz w:val="24"/>
          <w:szCs w:val="24"/>
        </w:rPr>
        <w:t xml:space="preserve">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Магдалена Вълкова</w:t>
      </w:r>
      <w:r w:rsidRPr="00C12B43">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 xml:space="preserve">инж. Момчил Линов, </w:t>
      </w:r>
      <w:r w:rsidRPr="00C12B43">
        <w:rPr>
          <w:rFonts w:ascii="Times New Roman" w:eastAsia="Times New Roman" w:hAnsi="Times New Roman" w:cs="Times New Roman"/>
          <w:spacing w:val="-10"/>
          <w:sz w:val="24"/>
          <w:szCs w:val="24"/>
          <w:lang w:val="bg-BG"/>
        </w:rPr>
        <w:t xml:space="preserve">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BC10B4" w:rsidRPr="00342359" w:rsidRDefault="00BC10B4" w:rsidP="00BC10B4">
      <w:pPr>
        <w:jc w:val="both"/>
        <w:rPr>
          <w:rFonts w:ascii="Times New Roman" w:eastAsia="Times New Roman" w:hAnsi="Times New Roman" w:cs="Times New Roman"/>
          <w:spacing w:val="-10"/>
          <w:sz w:val="24"/>
          <w:szCs w:val="24"/>
          <w:lang w:val="bg-BG"/>
        </w:rPr>
      </w:pPr>
      <w:r w:rsidRPr="00342359">
        <w:rPr>
          <w:rFonts w:ascii="Times New Roman" w:eastAsia="Times New Roman" w:hAnsi="Times New Roman" w:cs="Times New Roman"/>
          <w:b/>
          <w:spacing w:val="-10"/>
          <w:sz w:val="24"/>
          <w:szCs w:val="24"/>
        </w:rPr>
        <w:t xml:space="preserve">ВЪЗДЪРЖАЛ СЕ: </w:t>
      </w:r>
      <w:r w:rsidRPr="00342359">
        <w:rPr>
          <w:rFonts w:ascii="Times New Roman" w:eastAsia="Times New Roman" w:hAnsi="Times New Roman" w:cs="Times New Roman"/>
          <w:b/>
          <w:spacing w:val="-10"/>
          <w:sz w:val="24"/>
          <w:szCs w:val="24"/>
          <w:lang w:val="bg-BG"/>
        </w:rPr>
        <w:t>няма</w:t>
      </w:r>
    </w:p>
    <w:p w:rsidR="00BC10B4" w:rsidRPr="00342359" w:rsidRDefault="00BC10B4" w:rsidP="00BC10B4">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ПРОТИВ: </w:t>
      </w:r>
      <w:r w:rsidRPr="00342359">
        <w:rPr>
          <w:rFonts w:ascii="Times New Roman" w:eastAsia="Times New Roman" w:hAnsi="Times New Roman" w:cs="Times New Roman"/>
          <w:b/>
          <w:spacing w:val="-10"/>
          <w:sz w:val="24"/>
          <w:szCs w:val="24"/>
          <w:lang w:val="bg-BG"/>
        </w:rPr>
        <w:t>няма</w:t>
      </w:r>
      <w:r w:rsidRPr="00342359">
        <w:rPr>
          <w:rFonts w:ascii="Times New Roman" w:eastAsia="Times New Roman" w:hAnsi="Times New Roman" w:cs="Times New Roman"/>
          <w:b/>
          <w:spacing w:val="-10"/>
          <w:sz w:val="24"/>
          <w:szCs w:val="24"/>
        </w:rPr>
        <w:t xml:space="preserve"> </w:t>
      </w:r>
    </w:p>
    <w:p w:rsidR="00BC10B4" w:rsidRPr="00C12B43" w:rsidRDefault="00BC10B4" w:rsidP="00BC10B4">
      <w:pPr>
        <w:pStyle w:val="ListParagraph"/>
        <w:ind w:left="720"/>
        <w:jc w:val="both"/>
        <w:rPr>
          <w:rFonts w:ascii="Times New Roman" w:eastAsia="Times New Roman" w:hAnsi="Times New Roman" w:cs="Times New Roman"/>
          <w:b/>
          <w:spacing w:val="-10"/>
          <w:sz w:val="24"/>
          <w:szCs w:val="24"/>
        </w:rPr>
      </w:pPr>
    </w:p>
    <w:p w:rsidR="00BC10B4" w:rsidRDefault="00BC10B4" w:rsidP="00BC10B4">
      <w:pPr>
        <w:jc w:val="both"/>
        <w:rPr>
          <w:rFonts w:ascii="Times New Roman" w:eastAsia="Times New Roman" w:hAnsi="Times New Roman" w:cs="Times New Roman"/>
          <w:b/>
          <w:spacing w:val="-10"/>
          <w:sz w:val="24"/>
          <w:szCs w:val="24"/>
          <w:u w:val="single"/>
        </w:rPr>
      </w:pPr>
      <w:r w:rsidRPr="00342359">
        <w:rPr>
          <w:rFonts w:ascii="Times New Roman" w:eastAsia="Times New Roman" w:hAnsi="Times New Roman" w:cs="Times New Roman"/>
          <w:b/>
          <w:spacing w:val="-10"/>
          <w:sz w:val="24"/>
          <w:szCs w:val="24"/>
          <w:u w:val="single"/>
        </w:rPr>
        <w:t>ПРИЕМА СЕ</w:t>
      </w:r>
    </w:p>
    <w:p w:rsidR="00146F48" w:rsidRDefault="00146F48" w:rsidP="00BC10B4">
      <w:pPr>
        <w:jc w:val="both"/>
        <w:rPr>
          <w:rFonts w:ascii="Times New Roman" w:eastAsia="Times New Roman" w:hAnsi="Times New Roman" w:cs="Times New Roman"/>
          <w:b/>
          <w:spacing w:val="-10"/>
          <w:sz w:val="24"/>
          <w:szCs w:val="24"/>
          <w:u w:val="single"/>
        </w:rPr>
      </w:pPr>
    </w:p>
    <w:p w:rsidR="00146F48" w:rsidRPr="00342359" w:rsidRDefault="00146F48" w:rsidP="00BC10B4">
      <w:pPr>
        <w:jc w:val="both"/>
        <w:rPr>
          <w:rFonts w:ascii="Times New Roman" w:eastAsia="Times New Roman" w:hAnsi="Times New Roman" w:cs="Times New Roman"/>
          <w:b/>
          <w:spacing w:val="-10"/>
          <w:sz w:val="24"/>
          <w:szCs w:val="24"/>
          <w:u w:val="single"/>
        </w:rPr>
      </w:pPr>
    </w:p>
    <w:p w:rsidR="00B83CEC" w:rsidRDefault="00B83CEC" w:rsidP="00B16994">
      <w:pPr>
        <w:pStyle w:val="BodyText"/>
        <w:ind w:left="0"/>
        <w:jc w:val="both"/>
        <w:rPr>
          <w:b/>
          <w:spacing w:val="-8"/>
          <w:u w:val="single"/>
          <w:lang w:val="bg-BG"/>
        </w:rPr>
      </w:pPr>
    </w:p>
    <w:p w:rsidR="00B16994" w:rsidRDefault="00B16994" w:rsidP="00B16994">
      <w:pPr>
        <w:pStyle w:val="BodyText"/>
        <w:ind w:left="0"/>
        <w:jc w:val="both"/>
        <w:rPr>
          <w:b/>
          <w:spacing w:val="-8"/>
          <w:u w:val="single"/>
          <w:lang w:val="bg-BG"/>
        </w:rPr>
      </w:pPr>
      <w:r w:rsidRPr="00B16994">
        <w:rPr>
          <w:b/>
          <w:spacing w:val="-8"/>
          <w:u w:val="single"/>
          <w:lang w:val="bg-BG"/>
        </w:rPr>
        <w:t>ДЕВЕТА ТОЧКА</w:t>
      </w:r>
    </w:p>
    <w:p w:rsidR="00CF54E2" w:rsidRDefault="00CF54E2" w:rsidP="00B16994">
      <w:pPr>
        <w:pStyle w:val="BodyText"/>
        <w:ind w:left="0"/>
        <w:jc w:val="both"/>
        <w:rPr>
          <w:b/>
          <w:spacing w:val="-8"/>
          <w:u w:val="single"/>
          <w:lang w:val="bg-BG"/>
        </w:rPr>
      </w:pPr>
    </w:p>
    <w:p w:rsidR="00CF54E2" w:rsidRDefault="00CF54E2" w:rsidP="00CF54E2">
      <w:pPr>
        <w:pStyle w:val="BodyText"/>
        <w:ind w:left="0" w:firstLine="720"/>
        <w:jc w:val="both"/>
        <w:rPr>
          <w:b/>
          <w:spacing w:val="-8"/>
          <w:lang w:val="bg-BG"/>
        </w:rPr>
      </w:pPr>
      <w:r w:rsidRPr="00CF54E2">
        <w:rPr>
          <w:b/>
          <w:spacing w:val="-8"/>
          <w:lang w:val="bg-BG"/>
        </w:rPr>
        <w:t>Предложение от Милен Павлов Дулев – кмет на Община Белене относно участие на представителя на Община Белене в редовно присъствено заседание на Общото събрание на „Асоциацията по ВиК – Плевен“.</w:t>
      </w:r>
    </w:p>
    <w:p w:rsidR="000C5709" w:rsidRDefault="000C5709" w:rsidP="00CF54E2">
      <w:pPr>
        <w:pStyle w:val="BodyText"/>
        <w:ind w:left="0" w:firstLine="720"/>
        <w:jc w:val="both"/>
        <w:rPr>
          <w:b/>
          <w:spacing w:val="-8"/>
          <w:lang w:val="bg-BG"/>
        </w:rPr>
      </w:pPr>
    </w:p>
    <w:p w:rsidR="004F7948" w:rsidRDefault="004F7948" w:rsidP="008C5119">
      <w:pPr>
        <w:pStyle w:val="BodyText"/>
        <w:ind w:left="0" w:firstLine="426"/>
        <w:jc w:val="both"/>
        <w:rPr>
          <w:spacing w:val="-8"/>
          <w:lang w:val="bg-BG"/>
        </w:rPr>
      </w:pPr>
      <w:r>
        <w:rPr>
          <w:spacing w:val="-8"/>
          <w:lang w:val="bg-BG"/>
        </w:rPr>
        <w:t>Докладва Милен Дулев – кмет на Община Белене като отбеляза, че има намерение в точка Други да</w:t>
      </w:r>
      <w:r w:rsidR="001A7965">
        <w:rPr>
          <w:spacing w:val="-8"/>
          <w:lang w:val="bg-BG"/>
        </w:rPr>
        <w:t xml:space="preserve"> бъдат обсъдени помпите на сондажа </w:t>
      </w:r>
      <w:r>
        <w:rPr>
          <w:spacing w:val="-8"/>
          <w:lang w:val="bg-BG"/>
        </w:rPr>
        <w:t>в с. Татари.</w:t>
      </w:r>
      <w:r w:rsidR="001A7965">
        <w:rPr>
          <w:spacing w:val="-8"/>
          <w:lang w:val="bg-BG"/>
        </w:rPr>
        <w:t xml:space="preserve"> Дали може да бъде прочистен по някакъв начин.</w:t>
      </w:r>
    </w:p>
    <w:p w:rsidR="004F7948" w:rsidRDefault="004F7948" w:rsidP="004F7948">
      <w:pPr>
        <w:ind w:right="-41"/>
        <w:jc w:val="both"/>
        <w:rPr>
          <w:rFonts w:ascii="Times New Roman" w:eastAsia="Times New Roman" w:hAnsi="Times New Roman"/>
          <w:spacing w:val="-8"/>
          <w:sz w:val="24"/>
          <w:szCs w:val="24"/>
          <w:lang w:val="bg-BG"/>
        </w:rPr>
      </w:pPr>
    </w:p>
    <w:p w:rsidR="004F7948" w:rsidRDefault="004F7948" w:rsidP="004F7948">
      <w:pPr>
        <w:ind w:right="-41" w:firstLine="426"/>
        <w:jc w:val="both"/>
        <w:rPr>
          <w:rFonts w:ascii="Times New Roman" w:eastAsia="Times New Roman" w:hAnsi="Times New Roman" w:cs="Times New Roman"/>
          <w:bCs/>
          <w:sz w:val="24"/>
          <w:szCs w:val="24"/>
          <w:lang w:val="bg-BG" w:eastAsia="bg-BG"/>
        </w:rPr>
      </w:pPr>
      <w:r w:rsidRPr="002B3CFC">
        <w:rPr>
          <w:rFonts w:ascii="Times New Roman" w:eastAsia="Times New Roman" w:hAnsi="Times New Roman" w:cs="Times New Roman"/>
          <w:bCs/>
          <w:sz w:val="24"/>
          <w:szCs w:val="24"/>
          <w:lang w:val="bg-BG" w:eastAsia="bg-BG"/>
        </w:rPr>
        <w:t xml:space="preserve">Николай Арабаджиев даде думата на </w:t>
      </w:r>
      <w:r>
        <w:rPr>
          <w:rFonts w:ascii="Times New Roman" w:eastAsia="Times New Roman" w:hAnsi="Times New Roman" w:cs="Times New Roman"/>
          <w:bCs/>
          <w:sz w:val="24"/>
          <w:szCs w:val="24"/>
          <w:lang w:val="bg-BG" w:eastAsia="bg-BG"/>
        </w:rPr>
        <w:t>председателите на постоянните комисии за становища.</w:t>
      </w:r>
    </w:p>
    <w:p w:rsidR="004F7948" w:rsidRDefault="004F7948" w:rsidP="004F7948">
      <w:pPr>
        <w:tabs>
          <w:tab w:val="left" w:pos="284"/>
        </w:tabs>
        <w:ind w:right="-41"/>
        <w:jc w:val="both"/>
        <w:rPr>
          <w:rFonts w:ascii="Times New Roman" w:eastAsia="Times New Roman" w:hAnsi="Times New Roman" w:cs="Times New Roman"/>
          <w:bCs/>
          <w:sz w:val="24"/>
          <w:szCs w:val="24"/>
          <w:lang w:val="bg-BG" w:eastAsia="bg-BG"/>
        </w:rPr>
      </w:pPr>
    </w:p>
    <w:p w:rsidR="004F7948" w:rsidRDefault="004F7948"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Pr>
          <w:rFonts w:ascii="Times New Roman" w:eastAsia="Times New Roman" w:hAnsi="Times New Roman" w:cs="Times New Roman"/>
          <w:bCs/>
          <w:sz w:val="24"/>
          <w:szCs w:val="24"/>
          <w:lang w:val="bg-BG" w:eastAsia="bg-BG"/>
        </w:rPr>
        <w:t xml:space="preserve"> проектът на решение</w:t>
      </w:r>
      <w:r w:rsidR="002F7B5D">
        <w:rPr>
          <w:rFonts w:ascii="Times New Roman" w:eastAsia="Times New Roman" w:hAnsi="Times New Roman" w:cs="Times New Roman"/>
          <w:bCs/>
          <w:sz w:val="24"/>
          <w:szCs w:val="24"/>
          <w:lang w:val="bg-BG" w:eastAsia="bg-BG"/>
        </w:rPr>
        <w:t xml:space="preserve"> не</w:t>
      </w:r>
      <w:r w:rsidR="00B83CEC">
        <w:rPr>
          <w:rFonts w:ascii="Times New Roman" w:eastAsia="Times New Roman" w:hAnsi="Times New Roman" w:cs="Times New Roman"/>
          <w:bCs/>
          <w:sz w:val="24"/>
          <w:szCs w:val="24"/>
          <w:lang w:val="bg-BG" w:eastAsia="bg-BG"/>
        </w:rPr>
        <w:t xml:space="preserve"> е приет с</w:t>
      </w:r>
      <w:r w:rsidR="001A7965">
        <w:rPr>
          <w:rFonts w:ascii="Times New Roman" w:eastAsia="Times New Roman" w:hAnsi="Times New Roman" w:cs="Times New Roman"/>
          <w:bCs/>
          <w:sz w:val="24"/>
          <w:szCs w:val="24"/>
          <w:lang w:val="bg-BG" w:eastAsia="bg-BG"/>
        </w:rPr>
        <w:t xml:space="preserve"> 1 </w:t>
      </w:r>
      <w:r w:rsidRPr="00811955">
        <w:rPr>
          <w:rFonts w:ascii="Times New Roman" w:eastAsia="Times New Roman" w:hAnsi="Times New Roman" w:cs="Times New Roman"/>
          <w:bCs/>
          <w:sz w:val="24"/>
          <w:szCs w:val="24"/>
          <w:lang w:val="bg-BG" w:eastAsia="bg-BG"/>
        </w:rPr>
        <w:t>„ЗА</w:t>
      </w:r>
      <w:r w:rsidR="002E05E8">
        <w:rPr>
          <w:rFonts w:ascii="Times New Roman" w:eastAsia="Times New Roman" w:hAnsi="Times New Roman" w:cs="Times New Roman"/>
          <w:bCs/>
          <w:sz w:val="24"/>
          <w:szCs w:val="24"/>
          <w:lang w:val="bg-BG" w:eastAsia="bg-BG"/>
        </w:rPr>
        <w:t>”, 2 „Против” и</w:t>
      </w:r>
      <w:r w:rsidR="001A7965">
        <w:rPr>
          <w:rFonts w:ascii="Times New Roman" w:eastAsia="Times New Roman" w:hAnsi="Times New Roman" w:cs="Times New Roman"/>
          <w:bCs/>
          <w:sz w:val="24"/>
          <w:szCs w:val="24"/>
          <w:lang w:val="bg-BG" w:eastAsia="bg-BG"/>
        </w:rPr>
        <w:t xml:space="preserve"> 4 „Въздържали се”</w:t>
      </w:r>
      <w:r>
        <w:rPr>
          <w:rFonts w:ascii="Times New Roman" w:eastAsia="Times New Roman" w:hAnsi="Times New Roman" w:cs="Times New Roman"/>
          <w:bCs/>
          <w:sz w:val="24"/>
          <w:szCs w:val="24"/>
          <w:lang w:val="bg-BG" w:eastAsia="bg-BG"/>
        </w:rPr>
        <w:t>.</w:t>
      </w:r>
    </w:p>
    <w:p w:rsidR="009C7FCD" w:rsidRDefault="009C7FCD" w:rsidP="004F7948">
      <w:pPr>
        <w:tabs>
          <w:tab w:val="left" w:pos="284"/>
        </w:tabs>
        <w:ind w:right="-41"/>
        <w:jc w:val="both"/>
        <w:rPr>
          <w:rFonts w:ascii="Times New Roman" w:eastAsia="Times New Roman" w:hAnsi="Times New Roman" w:cs="Times New Roman"/>
          <w:bCs/>
          <w:sz w:val="24"/>
          <w:szCs w:val="24"/>
          <w:lang w:val="bg-BG" w:eastAsia="bg-BG"/>
        </w:rPr>
      </w:pPr>
    </w:p>
    <w:p w:rsidR="006F5824" w:rsidRDefault="009C7FCD"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0071738C">
        <w:rPr>
          <w:rFonts w:ascii="Times New Roman" w:eastAsia="Times New Roman" w:hAnsi="Times New Roman" w:cs="Times New Roman"/>
          <w:bCs/>
          <w:sz w:val="24"/>
          <w:szCs w:val="24"/>
          <w:lang w:val="bg-BG" w:eastAsia="bg-BG"/>
        </w:rPr>
        <w:t xml:space="preserve">не </w:t>
      </w:r>
      <w:r w:rsidRPr="00811955">
        <w:rPr>
          <w:rFonts w:ascii="Times New Roman" w:eastAsia="Times New Roman" w:hAnsi="Times New Roman" w:cs="Times New Roman"/>
          <w:bCs/>
          <w:sz w:val="24"/>
          <w:szCs w:val="24"/>
          <w:lang w:val="bg-BG" w:eastAsia="bg-BG"/>
        </w:rPr>
        <w:t>е приет с</w:t>
      </w:r>
      <w:r w:rsidR="002F7B5D">
        <w:rPr>
          <w:rFonts w:ascii="Times New Roman" w:eastAsia="Times New Roman" w:hAnsi="Times New Roman" w:cs="Times New Roman"/>
          <w:bCs/>
          <w:sz w:val="24"/>
          <w:szCs w:val="24"/>
          <w:lang w:val="bg-BG" w:eastAsia="bg-BG"/>
        </w:rPr>
        <w:t xml:space="preserve"> 2 „Против” и 5</w:t>
      </w:r>
      <w:r>
        <w:rPr>
          <w:rFonts w:ascii="Times New Roman" w:eastAsia="Times New Roman" w:hAnsi="Times New Roman" w:cs="Times New Roman"/>
          <w:bCs/>
          <w:sz w:val="24"/>
          <w:szCs w:val="24"/>
          <w:lang w:val="bg-BG" w:eastAsia="bg-BG"/>
        </w:rPr>
        <w:t xml:space="preserve"> „Въздържал се”</w:t>
      </w:r>
      <w:r w:rsidR="002F7B5D">
        <w:rPr>
          <w:rFonts w:ascii="Times New Roman" w:eastAsia="Times New Roman" w:hAnsi="Times New Roman" w:cs="Times New Roman"/>
          <w:bCs/>
          <w:sz w:val="24"/>
          <w:szCs w:val="24"/>
          <w:lang w:val="bg-BG" w:eastAsia="bg-BG"/>
        </w:rPr>
        <w:t xml:space="preserve"> като отбеляза, че причината да не бъде прието е липсата на съответните приложения, за да могат да се запознаят общинските съветници</w:t>
      </w:r>
      <w:r w:rsidR="0080794D">
        <w:rPr>
          <w:rFonts w:ascii="Times New Roman" w:eastAsia="Times New Roman" w:hAnsi="Times New Roman" w:cs="Times New Roman"/>
          <w:bCs/>
          <w:sz w:val="24"/>
          <w:szCs w:val="24"/>
          <w:lang w:val="bg-BG" w:eastAsia="bg-BG"/>
        </w:rPr>
        <w:t>:</w:t>
      </w:r>
      <w:r w:rsidR="0071738C">
        <w:rPr>
          <w:rFonts w:ascii="Times New Roman" w:eastAsia="Times New Roman" w:hAnsi="Times New Roman" w:cs="Times New Roman"/>
          <w:bCs/>
          <w:sz w:val="24"/>
          <w:szCs w:val="24"/>
          <w:lang w:val="bg-BG" w:eastAsia="bg-BG"/>
        </w:rPr>
        <w:t xml:space="preserve"> „По отношение на Татари, отговорът ще бъде, че няма проблем. Въпросът е, че ние тр</w:t>
      </w:r>
      <w:r w:rsidR="00D01F82">
        <w:rPr>
          <w:rFonts w:ascii="Times New Roman" w:eastAsia="Times New Roman" w:hAnsi="Times New Roman" w:cs="Times New Roman"/>
          <w:bCs/>
          <w:sz w:val="24"/>
          <w:szCs w:val="24"/>
          <w:lang w:val="bg-BG" w:eastAsia="bg-BG"/>
        </w:rPr>
        <w:t>ябва да се с</w:t>
      </w:r>
      <w:r w:rsidR="0071738C">
        <w:rPr>
          <w:rFonts w:ascii="Times New Roman" w:eastAsia="Times New Roman" w:hAnsi="Times New Roman" w:cs="Times New Roman"/>
          <w:bCs/>
          <w:sz w:val="24"/>
          <w:szCs w:val="24"/>
          <w:lang w:val="bg-BG" w:eastAsia="bg-BG"/>
        </w:rPr>
        <w:t>правим на местна почва с</w:t>
      </w:r>
      <w:r w:rsidR="00D01F82">
        <w:rPr>
          <w:rFonts w:ascii="Times New Roman" w:eastAsia="Times New Roman" w:hAnsi="Times New Roman" w:cs="Times New Roman"/>
          <w:bCs/>
          <w:sz w:val="24"/>
          <w:szCs w:val="24"/>
          <w:lang w:val="bg-BG" w:eastAsia="bg-BG"/>
        </w:rPr>
        <w:t xml:space="preserve"> хората, които имаме. Имаме да пускаме помпа в кладенеца и други. С нашата малка група, която сме във ВиК, за 2025 г. общо с държавните сме реализирали 230 хил. лв. инвестиции</w:t>
      </w:r>
      <w:r w:rsidR="0030591C">
        <w:rPr>
          <w:rFonts w:ascii="Times New Roman" w:eastAsia="Times New Roman" w:hAnsi="Times New Roman" w:cs="Times New Roman"/>
          <w:bCs/>
          <w:sz w:val="24"/>
          <w:szCs w:val="24"/>
          <w:lang w:val="bg-BG" w:eastAsia="bg-BG"/>
        </w:rPr>
        <w:t xml:space="preserve"> в</w:t>
      </w:r>
      <w:r w:rsidR="00D01F82">
        <w:rPr>
          <w:rFonts w:ascii="Times New Roman" w:eastAsia="Times New Roman" w:hAnsi="Times New Roman" w:cs="Times New Roman"/>
          <w:bCs/>
          <w:sz w:val="24"/>
          <w:szCs w:val="24"/>
          <w:lang w:val="bg-BG" w:eastAsia="bg-BG"/>
        </w:rPr>
        <w:t xml:space="preserve"> подмяна на довеждащи водопроводи</w:t>
      </w:r>
      <w:r w:rsidR="0030591C">
        <w:rPr>
          <w:rFonts w:ascii="Times New Roman" w:eastAsia="Times New Roman" w:hAnsi="Times New Roman" w:cs="Times New Roman"/>
          <w:bCs/>
          <w:sz w:val="24"/>
          <w:szCs w:val="24"/>
          <w:lang w:val="bg-BG" w:eastAsia="bg-BG"/>
        </w:rPr>
        <w:t xml:space="preserve"> за Петокладенци</w:t>
      </w:r>
      <w:r w:rsidR="00D01F82">
        <w:rPr>
          <w:rFonts w:ascii="Times New Roman" w:eastAsia="Times New Roman" w:hAnsi="Times New Roman" w:cs="Times New Roman"/>
          <w:bCs/>
          <w:sz w:val="24"/>
          <w:szCs w:val="24"/>
          <w:lang w:val="bg-BG" w:eastAsia="bg-BG"/>
        </w:rPr>
        <w:t>, вътрешна мрежа</w:t>
      </w:r>
      <w:r w:rsidR="000D1047">
        <w:rPr>
          <w:rFonts w:ascii="Times New Roman" w:eastAsia="Times New Roman" w:hAnsi="Times New Roman" w:cs="Times New Roman"/>
          <w:bCs/>
          <w:sz w:val="24"/>
          <w:szCs w:val="24"/>
          <w:lang w:val="bg-BG" w:eastAsia="bg-BG"/>
        </w:rPr>
        <w:t xml:space="preserve"> и др</w:t>
      </w:r>
      <w:r w:rsidR="00D01F82">
        <w:rPr>
          <w:rFonts w:ascii="Times New Roman" w:eastAsia="Times New Roman" w:hAnsi="Times New Roman" w:cs="Times New Roman"/>
          <w:bCs/>
          <w:sz w:val="24"/>
          <w:szCs w:val="24"/>
          <w:lang w:val="bg-BG" w:eastAsia="bg-BG"/>
        </w:rPr>
        <w:t>.</w:t>
      </w:r>
      <w:r w:rsidR="0030591C">
        <w:rPr>
          <w:rFonts w:ascii="Times New Roman" w:eastAsia="Times New Roman" w:hAnsi="Times New Roman" w:cs="Times New Roman"/>
          <w:bCs/>
          <w:sz w:val="24"/>
          <w:szCs w:val="24"/>
          <w:lang w:val="bg-BG" w:eastAsia="bg-BG"/>
        </w:rPr>
        <w:t xml:space="preserve"> Да направя балан</w:t>
      </w:r>
      <w:r w:rsidR="000D1047">
        <w:rPr>
          <w:rFonts w:ascii="Times New Roman" w:eastAsia="Times New Roman" w:hAnsi="Times New Roman" w:cs="Times New Roman"/>
          <w:bCs/>
          <w:sz w:val="24"/>
          <w:szCs w:val="24"/>
          <w:lang w:val="bg-BG" w:eastAsia="bg-BG"/>
        </w:rPr>
        <w:t>с Кнежа имат 71 хил., а Гуля</w:t>
      </w:r>
      <w:r w:rsidR="0030591C">
        <w:rPr>
          <w:rFonts w:ascii="Times New Roman" w:eastAsia="Times New Roman" w:hAnsi="Times New Roman" w:cs="Times New Roman"/>
          <w:bCs/>
          <w:sz w:val="24"/>
          <w:szCs w:val="24"/>
          <w:lang w:val="bg-BG" w:eastAsia="bg-BG"/>
        </w:rPr>
        <w:t>нци имат 86 хил.</w:t>
      </w:r>
      <w:r w:rsidR="006F5824">
        <w:rPr>
          <w:rFonts w:ascii="Times New Roman" w:eastAsia="Times New Roman" w:hAnsi="Times New Roman" w:cs="Times New Roman"/>
          <w:bCs/>
          <w:sz w:val="24"/>
          <w:szCs w:val="24"/>
          <w:lang w:val="bg-BG" w:eastAsia="bg-BG"/>
        </w:rPr>
        <w:t xml:space="preserve"> Смятам, че работим. Въпросът е, че при нас вече човешкият фактор липсва и трудно успяваме навсякъде.</w:t>
      </w:r>
      <w:r w:rsidR="0071738C">
        <w:rPr>
          <w:rFonts w:ascii="Times New Roman" w:eastAsia="Times New Roman" w:hAnsi="Times New Roman" w:cs="Times New Roman"/>
          <w:bCs/>
          <w:sz w:val="24"/>
          <w:szCs w:val="24"/>
          <w:lang w:val="bg-BG" w:eastAsia="bg-BG"/>
        </w:rPr>
        <w:t>”</w:t>
      </w:r>
    </w:p>
    <w:p w:rsidR="00146F48" w:rsidRDefault="00146F48" w:rsidP="004F7948">
      <w:pPr>
        <w:tabs>
          <w:tab w:val="left" w:pos="284"/>
        </w:tabs>
        <w:ind w:right="-41"/>
        <w:jc w:val="both"/>
        <w:rPr>
          <w:rFonts w:ascii="Times New Roman" w:eastAsia="Times New Roman" w:hAnsi="Times New Roman" w:cs="Times New Roman"/>
          <w:bCs/>
          <w:sz w:val="24"/>
          <w:szCs w:val="24"/>
          <w:lang w:val="bg-BG" w:eastAsia="bg-BG"/>
        </w:rPr>
      </w:pPr>
    </w:p>
    <w:p w:rsidR="006F5824" w:rsidRDefault="006F5824"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Калоян Прокопиев влезе.</w:t>
      </w:r>
    </w:p>
    <w:p w:rsidR="00146F48" w:rsidRDefault="00146F48" w:rsidP="004F7948">
      <w:pPr>
        <w:tabs>
          <w:tab w:val="left" w:pos="284"/>
        </w:tabs>
        <w:ind w:right="-41"/>
        <w:jc w:val="both"/>
        <w:rPr>
          <w:rFonts w:ascii="Times New Roman" w:eastAsia="Times New Roman" w:hAnsi="Times New Roman" w:cs="Times New Roman"/>
          <w:bCs/>
          <w:sz w:val="24"/>
          <w:szCs w:val="24"/>
          <w:lang w:val="bg-BG" w:eastAsia="bg-BG"/>
        </w:rPr>
      </w:pPr>
    </w:p>
    <w:p w:rsidR="006F5824" w:rsidRDefault="006F5824"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Веселка Врайкова попита следва ли да се гласува поотделно по четирите точки от проекта на решение.</w:t>
      </w:r>
    </w:p>
    <w:p w:rsidR="00146F48" w:rsidRDefault="00146F48" w:rsidP="004F7948">
      <w:pPr>
        <w:tabs>
          <w:tab w:val="left" w:pos="284"/>
        </w:tabs>
        <w:ind w:right="-41"/>
        <w:jc w:val="both"/>
        <w:rPr>
          <w:rFonts w:ascii="Times New Roman" w:eastAsia="Times New Roman" w:hAnsi="Times New Roman" w:cs="Times New Roman"/>
          <w:bCs/>
          <w:sz w:val="24"/>
          <w:szCs w:val="24"/>
          <w:lang w:val="bg-BG" w:eastAsia="bg-BG"/>
        </w:rPr>
      </w:pPr>
    </w:p>
    <w:p w:rsidR="006F5824" w:rsidRDefault="006F5824"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Николай Арабаджиев потвърди.</w:t>
      </w:r>
    </w:p>
    <w:p w:rsidR="00146F48" w:rsidRDefault="00146F48" w:rsidP="004F7948">
      <w:pPr>
        <w:tabs>
          <w:tab w:val="left" w:pos="284"/>
        </w:tabs>
        <w:ind w:right="-41"/>
        <w:jc w:val="both"/>
        <w:rPr>
          <w:rFonts w:ascii="Times New Roman" w:eastAsia="Times New Roman" w:hAnsi="Times New Roman" w:cs="Times New Roman"/>
          <w:bCs/>
          <w:sz w:val="24"/>
          <w:szCs w:val="24"/>
          <w:lang w:val="bg-BG" w:eastAsia="bg-BG"/>
        </w:rPr>
      </w:pPr>
    </w:p>
    <w:p w:rsidR="002F7B5D" w:rsidRDefault="006F5824"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Юлиян Господинов: „</w:t>
      </w:r>
      <w:r w:rsidR="008F24D5">
        <w:rPr>
          <w:rFonts w:ascii="Times New Roman" w:eastAsia="Times New Roman" w:hAnsi="Times New Roman" w:cs="Times New Roman"/>
          <w:bCs/>
          <w:sz w:val="24"/>
          <w:szCs w:val="24"/>
          <w:lang w:val="bg-BG" w:eastAsia="bg-BG"/>
        </w:rPr>
        <w:t>В справката н</w:t>
      </w:r>
      <w:r>
        <w:rPr>
          <w:rFonts w:ascii="Times New Roman" w:eastAsia="Times New Roman" w:hAnsi="Times New Roman" w:cs="Times New Roman"/>
          <w:bCs/>
          <w:sz w:val="24"/>
          <w:szCs w:val="24"/>
          <w:lang w:val="bg-BG" w:eastAsia="bg-BG"/>
        </w:rPr>
        <w:t>а стр. 13-14</w:t>
      </w:r>
      <w:r w:rsidR="000E713F">
        <w:rPr>
          <w:rFonts w:ascii="Times New Roman" w:eastAsia="Times New Roman" w:hAnsi="Times New Roman" w:cs="Times New Roman"/>
          <w:bCs/>
          <w:sz w:val="24"/>
          <w:szCs w:val="24"/>
          <w:lang w:val="bg-BG" w:eastAsia="bg-BG"/>
        </w:rPr>
        <w:t xml:space="preserve"> е посочено, че</w:t>
      </w:r>
      <w:r>
        <w:rPr>
          <w:rFonts w:ascii="Times New Roman" w:eastAsia="Times New Roman" w:hAnsi="Times New Roman" w:cs="Times New Roman"/>
          <w:bCs/>
          <w:sz w:val="24"/>
          <w:szCs w:val="24"/>
          <w:lang w:val="bg-BG" w:eastAsia="bg-BG"/>
        </w:rPr>
        <w:t xml:space="preserve"> </w:t>
      </w:r>
      <w:r w:rsidR="000E713F">
        <w:rPr>
          <w:rFonts w:ascii="Times New Roman" w:eastAsia="Times New Roman" w:hAnsi="Times New Roman" w:cs="Times New Roman"/>
          <w:bCs/>
          <w:sz w:val="24"/>
          <w:szCs w:val="24"/>
          <w:lang w:val="bg-BG" w:eastAsia="bg-BG"/>
        </w:rPr>
        <w:t xml:space="preserve">са </w:t>
      </w:r>
      <w:r>
        <w:rPr>
          <w:rFonts w:ascii="Times New Roman" w:eastAsia="Times New Roman" w:hAnsi="Times New Roman" w:cs="Times New Roman"/>
          <w:bCs/>
          <w:sz w:val="24"/>
          <w:szCs w:val="24"/>
          <w:lang w:val="bg-BG" w:eastAsia="bg-BG"/>
        </w:rPr>
        <w:t xml:space="preserve">реализирани </w:t>
      </w:r>
      <w:r w:rsidR="000E713F">
        <w:rPr>
          <w:rFonts w:ascii="Times New Roman" w:eastAsia="Times New Roman" w:hAnsi="Times New Roman" w:cs="Times New Roman"/>
          <w:bCs/>
          <w:sz w:val="24"/>
          <w:szCs w:val="24"/>
          <w:lang w:val="bg-BG" w:eastAsia="bg-BG"/>
        </w:rPr>
        <w:t>10 обекта</w:t>
      </w:r>
      <w:r>
        <w:rPr>
          <w:rFonts w:ascii="Times New Roman" w:eastAsia="Times New Roman" w:hAnsi="Times New Roman" w:cs="Times New Roman"/>
          <w:bCs/>
          <w:sz w:val="24"/>
          <w:szCs w:val="24"/>
          <w:lang w:val="bg-BG" w:eastAsia="bg-BG"/>
        </w:rPr>
        <w:t xml:space="preserve"> на стойност 173 хил. лв… </w:t>
      </w:r>
      <w:r w:rsidR="00941916">
        <w:rPr>
          <w:rFonts w:ascii="Times New Roman" w:eastAsia="Times New Roman" w:hAnsi="Times New Roman" w:cs="Times New Roman"/>
          <w:bCs/>
          <w:sz w:val="24"/>
          <w:szCs w:val="24"/>
          <w:lang w:val="bg-BG" w:eastAsia="bg-BG"/>
        </w:rPr>
        <w:t xml:space="preserve">Оказва се, че сме доста добри ползватели на АВиК. </w:t>
      </w:r>
      <w:r>
        <w:rPr>
          <w:rFonts w:ascii="Times New Roman" w:eastAsia="Times New Roman" w:hAnsi="Times New Roman" w:cs="Times New Roman"/>
          <w:bCs/>
          <w:sz w:val="24"/>
          <w:szCs w:val="24"/>
          <w:lang w:val="bg-BG" w:eastAsia="bg-BG"/>
        </w:rPr>
        <w:t>Искам да</w:t>
      </w:r>
      <w:r w:rsidR="00941916">
        <w:rPr>
          <w:rFonts w:ascii="Times New Roman" w:eastAsia="Times New Roman" w:hAnsi="Times New Roman" w:cs="Times New Roman"/>
          <w:bCs/>
          <w:sz w:val="24"/>
          <w:szCs w:val="24"/>
          <w:lang w:val="bg-BG" w:eastAsia="bg-BG"/>
        </w:rPr>
        <w:t xml:space="preserve"> бл</w:t>
      </w:r>
      <w:r w:rsidR="00E572A2">
        <w:rPr>
          <w:rFonts w:ascii="Times New Roman" w:eastAsia="Times New Roman" w:hAnsi="Times New Roman" w:cs="Times New Roman"/>
          <w:bCs/>
          <w:sz w:val="24"/>
          <w:szCs w:val="24"/>
          <w:lang w:val="bg-BG" w:eastAsia="bg-BG"/>
        </w:rPr>
        <w:t>агодаря на нашето местно ВиК, което</w:t>
      </w:r>
      <w:r w:rsidR="00941916">
        <w:rPr>
          <w:rFonts w:ascii="Times New Roman" w:eastAsia="Times New Roman" w:hAnsi="Times New Roman" w:cs="Times New Roman"/>
          <w:bCs/>
          <w:sz w:val="24"/>
          <w:szCs w:val="24"/>
          <w:lang w:val="bg-BG" w:eastAsia="bg-BG"/>
        </w:rPr>
        <w:t xml:space="preserve"> въпреки предизвикателствата съумява да </w:t>
      </w:r>
      <w:r w:rsidR="00E572A2">
        <w:rPr>
          <w:rFonts w:ascii="Times New Roman" w:eastAsia="Times New Roman" w:hAnsi="Times New Roman" w:cs="Times New Roman"/>
          <w:bCs/>
          <w:sz w:val="24"/>
          <w:szCs w:val="24"/>
          <w:lang w:val="bg-BG" w:eastAsia="bg-BG"/>
        </w:rPr>
        <w:t xml:space="preserve">поддържа мрежата и да </w:t>
      </w:r>
      <w:r w:rsidR="00941916">
        <w:rPr>
          <w:rFonts w:ascii="Times New Roman" w:eastAsia="Times New Roman" w:hAnsi="Times New Roman" w:cs="Times New Roman"/>
          <w:bCs/>
          <w:sz w:val="24"/>
          <w:szCs w:val="24"/>
          <w:lang w:val="bg-BG" w:eastAsia="bg-BG"/>
        </w:rPr>
        <w:t xml:space="preserve">реагира на всички видове аварии, които се случват. Да насърча кмета да зададе въпроса си и всякакви други, които му хрумват </w:t>
      </w:r>
      <w:r w:rsidR="00E572A2">
        <w:rPr>
          <w:rFonts w:ascii="Times New Roman" w:eastAsia="Times New Roman" w:hAnsi="Times New Roman" w:cs="Times New Roman"/>
          <w:bCs/>
          <w:sz w:val="24"/>
          <w:szCs w:val="24"/>
          <w:lang w:val="bg-BG" w:eastAsia="bg-BG"/>
        </w:rPr>
        <w:t xml:space="preserve">на база на срещи </w:t>
      </w:r>
      <w:r w:rsidR="00E572A2">
        <w:rPr>
          <w:rFonts w:ascii="Times New Roman" w:eastAsia="Times New Roman" w:hAnsi="Times New Roman" w:cs="Times New Roman"/>
          <w:bCs/>
          <w:sz w:val="24"/>
          <w:szCs w:val="24"/>
          <w:lang w:val="bg-BG" w:eastAsia="bg-BG"/>
        </w:rPr>
        <w:lastRenderedPageBreak/>
        <w:t>с г-жа Врайкова с други инжинерно подготвени хора</w:t>
      </w:r>
      <w:r w:rsidR="00C927C9">
        <w:rPr>
          <w:rFonts w:ascii="Times New Roman" w:eastAsia="Times New Roman" w:hAnsi="Times New Roman" w:cs="Times New Roman"/>
          <w:bCs/>
          <w:sz w:val="24"/>
          <w:szCs w:val="24"/>
          <w:lang w:val="bg-BG" w:eastAsia="bg-BG"/>
        </w:rPr>
        <w:t>, които имат наблюдения върху ВиК мрежата</w:t>
      </w:r>
      <w:r w:rsidR="00E572A2">
        <w:rPr>
          <w:rFonts w:ascii="Times New Roman" w:eastAsia="Times New Roman" w:hAnsi="Times New Roman" w:cs="Times New Roman"/>
          <w:bCs/>
          <w:sz w:val="24"/>
          <w:szCs w:val="24"/>
          <w:lang w:val="bg-BG" w:eastAsia="bg-BG"/>
        </w:rPr>
        <w:t>, с кметовете на кметства и др. Докато не кажем, че имаме нужда със сигурност няма да се реагира…”</w:t>
      </w:r>
    </w:p>
    <w:p w:rsidR="00146F48" w:rsidRDefault="00146F48" w:rsidP="004F7948">
      <w:pPr>
        <w:tabs>
          <w:tab w:val="left" w:pos="284"/>
        </w:tabs>
        <w:ind w:right="-41"/>
        <w:jc w:val="both"/>
        <w:rPr>
          <w:rFonts w:ascii="Times New Roman" w:eastAsia="Times New Roman" w:hAnsi="Times New Roman" w:cs="Times New Roman"/>
          <w:bCs/>
          <w:sz w:val="24"/>
          <w:szCs w:val="24"/>
          <w:lang w:val="bg-BG" w:eastAsia="bg-BG"/>
        </w:rPr>
      </w:pPr>
    </w:p>
    <w:p w:rsidR="001435E3" w:rsidRDefault="001435E3"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t>Веселка Врайкова: „ВиК мрежата е както общинска, така и държавна. Там където захранваме две населени места</w:t>
      </w:r>
      <w:r w:rsidR="00C927C9">
        <w:rPr>
          <w:rFonts w:ascii="Times New Roman" w:eastAsia="Times New Roman" w:hAnsi="Times New Roman" w:cs="Times New Roman"/>
          <w:bCs/>
          <w:sz w:val="24"/>
          <w:szCs w:val="24"/>
          <w:lang w:val="bg-BG" w:eastAsia="bg-BG"/>
        </w:rPr>
        <w:t xml:space="preserve"> е държавна собственост. Довеждащите водопроводи на Лозица,</w:t>
      </w:r>
      <w:r>
        <w:rPr>
          <w:rFonts w:ascii="Times New Roman" w:eastAsia="Times New Roman" w:hAnsi="Times New Roman" w:cs="Times New Roman"/>
          <w:bCs/>
          <w:sz w:val="24"/>
          <w:szCs w:val="24"/>
          <w:lang w:val="bg-BG" w:eastAsia="bg-BG"/>
        </w:rPr>
        <w:t xml:space="preserve"> Петокладенци</w:t>
      </w:r>
      <w:r w:rsidR="00C927C9">
        <w:rPr>
          <w:rFonts w:ascii="Times New Roman" w:eastAsia="Times New Roman" w:hAnsi="Times New Roman" w:cs="Times New Roman"/>
          <w:bCs/>
          <w:sz w:val="24"/>
          <w:szCs w:val="24"/>
          <w:lang w:val="bg-BG" w:eastAsia="bg-BG"/>
        </w:rPr>
        <w:t xml:space="preserve"> и Кулина вода</w:t>
      </w:r>
      <w:r>
        <w:rPr>
          <w:rFonts w:ascii="Times New Roman" w:eastAsia="Times New Roman" w:hAnsi="Times New Roman" w:cs="Times New Roman"/>
          <w:bCs/>
          <w:sz w:val="24"/>
          <w:szCs w:val="24"/>
          <w:lang w:val="bg-BG" w:eastAsia="bg-BG"/>
        </w:rPr>
        <w:t xml:space="preserve">, </w:t>
      </w:r>
      <w:r w:rsidR="001E0148">
        <w:rPr>
          <w:rFonts w:ascii="Times New Roman" w:eastAsia="Times New Roman" w:hAnsi="Times New Roman" w:cs="Times New Roman"/>
          <w:bCs/>
          <w:sz w:val="24"/>
          <w:szCs w:val="24"/>
          <w:lang w:val="bg-BG" w:eastAsia="bg-BG"/>
        </w:rPr>
        <w:t xml:space="preserve">там </w:t>
      </w:r>
      <w:r>
        <w:rPr>
          <w:rFonts w:ascii="Times New Roman" w:eastAsia="Times New Roman" w:hAnsi="Times New Roman" w:cs="Times New Roman"/>
          <w:bCs/>
          <w:sz w:val="24"/>
          <w:szCs w:val="24"/>
          <w:lang w:val="bg-BG" w:eastAsia="bg-BG"/>
        </w:rPr>
        <w:t>се дели собс</w:t>
      </w:r>
      <w:r w:rsidR="003027A9">
        <w:rPr>
          <w:rFonts w:ascii="Times New Roman" w:eastAsia="Times New Roman" w:hAnsi="Times New Roman" w:cs="Times New Roman"/>
          <w:bCs/>
          <w:sz w:val="24"/>
          <w:szCs w:val="24"/>
          <w:lang w:val="bg-BG" w:eastAsia="bg-BG"/>
        </w:rPr>
        <w:t>твеността. Едното предаваме на о</w:t>
      </w:r>
      <w:r>
        <w:rPr>
          <w:rFonts w:ascii="Times New Roman" w:eastAsia="Times New Roman" w:hAnsi="Times New Roman" w:cs="Times New Roman"/>
          <w:bCs/>
          <w:sz w:val="24"/>
          <w:szCs w:val="24"/>
          <w:lang w:val="bg-BG" w:eastAsia="bg-BG"/>
        </w:rPr>
        <w:t>бщината, а другото на държавата. Да изкажа моята лична удовлетвореност</w:t>
      </w:r>
      <w:r w:rsidR="000B169C">
        <w:rPr>
          <w:rFonts w:ascii="Times New Roman" w:eastAsia="Times New Roman" w:hAnsi="Times New Roman" w:cs="Times New Roman"/>
          <w:bCs/>
          <w:sz w:val="24"/>
          <w:szCs w:val="24"/>
          <w:lang w:val="bg-BG" w:eastAsia="bg-BG"/>
        </w:rPr>
        <w:t xml:space="preserve"> за Петокладенци</w:t>
      </w:r>
      <w:r>
        <w:rPr>
          <w:rFonts w:ascii="Times New Roman" w:eastAsia="Times New Roman" w:hAnsi="Times New Roman" w:cs="Times New Roman"/>
          <w:bCs/>
          <w:sz w:val="24"/>
          <w:szCs w:val="24"/>
          <w:lang w:val="bg-BG" w:eastAsia="bg-BG"/>
        </w:rPr>
        <w:t>, че за тази година не допуснахме да бъдат на режим до този момент. Удовлетворена съм, че за толкова години постигнахме някакъв положителен ефект за хората.”</w:t>
      </w:r>
    </w:p>
    <w:p w:rsidR="00ED01D2" w:rsidRDefault="00ED01D2" w:rsidP="004F7948">
      <w:pPr>
        <w:tabs>
          <w:tab w:val="left" w:pos="284"/>
        </w:tabs>
        <w:ind w:right="-41"/>
        <w:jc w:val="both"/>
        <w:rPr>
          <w:rFonts w:ascii="Times New Roman" w:eastAsia="Times New Roman" w:hAnsi="Times New Roman" w:cs="Times New Roman"/>
          <w:bCs/>
          <w:sz w:val="24"/>
          <w:szCs w:val="24"/>
          <w:lang w:val="bg-BG" w:eastAsia="bg-BG"/>
        </w:rPr>
      </w:pPr>
    </w:p>
    <w:p w:rsidR="00146F48" w:rsidRDefault="00146F48" w:rsidP="004F7948">
      <w:pPr>
        <w:tabs>
          <w:tab w:val="left" w:pos="284"/>
        </w:tabs>
        <w:ind w:right="-41"/>
        <w:jc w:val="both"/>
        <w:rPr>
          <w:rFonts w:ascii="Times New Roman" w:eastAsia="Times New Roman" w:hAnsi="Times New Roman" w:cs="Times New Roman"/>
          <w:bCs/>
          <w:sz w:val="24"/>
          <w:szCs w:val="24"/>
          <w:lang w:val="bg-BG" w:eastAsia="bg-BG"/>
        </w:rPr>
      </w:pPr>
    </w:p>
    <w:p w:rsidR="004F7948" w:rsidRDefault="004F7948" w:rsidP="004F7948">
      <w:pPr>
        <w:tabs>
          <w:tab w:val="left" w:pos="284"/>
        </w:tabs>
        <w:ind w:right="-41"/>
        <w:jc w:val="both"/>
        <w:rPr>
          <w:rFonts w:ascii="Times New Roman" w:eastAsia="Times New Roman" w:hAnsi="Times New Roman" w:cs="Times New Roman"/>
          <w:bCs/>
          <w:sz w:val="24"/>
          <w:szCs w:val="24"/>
          <w:lang w:val="bg-BG" w:eastAsia="bg-BG"/>
        </w:rPr>
      </w:pPr>
      <w:r>
        <w:rPr>
          <w:rFonts w:ascii="Times New Roman" w:eastAsia="Times New Roman" w:hAnsi="Times New Roman" w:cs="Times New Roman"/>
          <w:bCs/>
          <w:sz w:val="24"/>
          <w:szCs w:val="24"/>
          <w:lang w:val="bg-BG" w:eastAsia="bg-BG"/>
        </w:rPr>
        <w:tab/>
      </w:r>
      <w:r w:rsidRPr="00811955">
        <w:rPr>
          <w:rFonts w:ascii="Times New Roman" w:eastAsia="Times New Roman" w:hAnsi="Times New Roman" w:cs="Times New Roman"/>
          <w:bCs/>
          <w:sz w:val="24"/>
          <w:szCs w:val="24"/>
          <w:lang w:val="bg-BG" w:eastAsia="bg-BG"/>
        </w:rPr>
        <w:t>Николай Арабаджиев даде думата на съветниците за коментари, предложения и въпроси.</w:t>
      </w:r>
      <w:r>
        <w:rPr>
          <w:rFonts w:ascii="Times New Roman" w:eastAsia="Times New Roman" w:hAnsi="Times New Roman" w:cs="Times New Roman"/>
          <w:bCs/>
          <w:sz w:val="24"/>
          <w:szCs w:val="24"/>
          <w:lang w:val="bg-BG" w:eastAsia="bg-BG"/>
        </w:rPr>
        <w:t xml:space="preserve"> След като не постъпиха, председателят подложи предложението на поименно гласуване</w:t>
      </w:r>
      <w:r w:rsidR="00ED01D2">
        <w:rPr>
          <w:rFonts w:ascii="Times New Roman" w:eastAsia="Times New Roman" w:hAnsi="Times New Roman" w:cs="Times New Roman"/>
          <w:bCs/>
          <w:sz w:val="24"/>
          <w:szCs w:val="24"/>
          <w:lang w:val="bg-BG" w:eastAsia="bg-BG"/>
        </w:rPr>
        <w:t xml:space="preserve"> първо отделно за всяка точка от проекта на решение, а след това предложението в цялост:</w:t>
      </w:r>
    </w:p>
    <w:p w:rsidR="00ED01D2" w:rsidRPr="00CE1985" w:rsidRDefault="00ED01D2" w:rsidP="00ED01D2">
      <w:pPr>
        <w:widowControl/>
        <w:ind w:right="-874"/>
        <w:rPr>
          <w:rFonts w:ascii="Times New Roman" w:eastAsia="Times New Roman" w:hAnsi="Times New Roman" w:cs="Times New Roman"/>
          <w:sz w:val="24"/>
          <w:szCs w:val="24"/>
          <w:lang w:val="ru-RU" w:eastAsia="bg-BG"/>
        </w:rPr>
      </w:pPr>
    </w:p>
    <w:p w:rsidR="00ED01D2" w:rsidRDefault="00ED01D2" w:rsidP="00ED01D2">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ru-RU" w:eastAsia="bg-BG"/>
        </w:rPr>
        <w:t>Т.1.</w:t>
      </w:r>
      <w:r w:rsidRPr="00CE1985">
        <w:rPr>
          <w:rFonts w:ascii="Times New Roman" w:eastAsia="Times New Roman" w:hAnsi="Times New Roman" w:cs="Times New Roman"/>
          <w:sz w:val="24"/>
          <w:szCs w:val="24"/>
          <w:lang w:val="bg-BG" w:eastAsia="bg-BG"/>
        </w:rPr>
        <w:t xml:space="preserve"> Приемане на годишният отчет за дейността на „Асоциацията по ВиК - Плевен” за календарната 2025г..-</w:t>
      </w:r>
      <w:r w:rsidRPr="00CE1985">
        <w:rPr>
          <w:rFonts w:ascii="Times New Roman" w:eastAsia="Times New Roman" w:hAnsi="Times New Roman" w:cs="Times New Roman"/>
          <w:b/>
          <w:sz w:val="24"/>
          <w:szCs w:val="24"/>
          <w:lang w:val="ru-RU" w:eastAsia="bg-BG"/>
        </w:rPr>
        <w:t>да гласува «за» приемане на решението</w:t>
      </w:r>
      <w:r w:rsidRPr="00CE1985">
        <w:rPr>
          <w:rFonts w:ascii="Times New Roman" w:eastAsia="Times New Roman" w:hAnsi="Times New Roman" w:cs="Times New Roman"/>
          <w:b/>
          <w:sz w:val="24"/>
          <w:szCs w:val="24"/>
          <w:lang w:val="bg-BG" w:eastAsia="bg-BG"/>
        </w:rPr>
        <w:t>.</w:t>
      </w:r>
    </w:p>
    <w:p w:rsidR="00ED01D2" w:rsidRDefault="00ED01D2" w:rsidP="00ED01D2">
      <w:pPr>
        <w:widowControl/>
        <w:ind w:left="283"/>
        <w:jc w:val="both"/>
        <w:rPr>
          <w:rFonts w:ascii="Times New Roman" w:eastAsia="Times New Roman" w:hAnsi="Times New Roman" w:cs="Times New Roman"/>
          <w:b/>
          <w:sz w:val="24"/>
          <w:szCs w:val="24"/>
          <w:lang w:val="bg-BG" w:eastAsia="bg-BG"/>
        </w:rPr>
      </w:pP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Гласували поименно </w:t>
      </w:r>
      <w:r w:rsidRPr="00342359">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lang w:val="bg-BG"/>
        </w:rPr>
        <w:t>2</w:t>
      </w:r>
      <w:r w:rsidRPr="00342359">
        <w:rPr>
          <w:rFonts w:ascii="Times New Roman" w:eastAsia="Times New Roman" w:hAnsi="Times New Roman" w:cs="Times New Roman"/>
          <w:b/>
          <w:spacing w:val="-10"/>
          <w:sz w:val="24"/>
          <w:szCs w:val="24"/>
        </w:rPr>
        <w:t xml:space="preserve"> общински съветници: </w:t>
      </w:r>
    </w:p>
    <w:p w:rsidR="00ED01D2" w:rsidRPr="00C12B43" w:rsidRDefault="00ED01D2" w:rsidP="00ED01D2">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lang w:val="bg-BG"/>
        </w:rPr>
        <w:t>12</w:t>
      </w:r>
      <w:r w:rsidRPr="00C12B43">
        <w:rPr>
          <w:rFonts w:ascii="Times New Roman" w:eastAsia="Times New Roman" w:hAnsi="Times New Roman" w:cs="Times New Roman"/>
          <w:b/>
          <w:spacing w:val="-10"/>
          <w:sz w:val="24"/>
          <w:szCs w:val="24"/>
        </w:rPr>
        <w:t xml:space="preserve">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Калоян Прокопиев,</w:t>
      </w:r>
      <w:r w:rsidRPr="00C12B43">
        <w:rPr>
          <w:rFonts w:ascii="Times New Roman" w:eastAsia="Times New Roman" w:hAnsi="Times New Roman" w:cs="Times New Roman"/>
          <w:spacing w:val="-10"/>
          <w:sz w:val="24"/>
          <w:szCs w:val="24"/>
          <w:lang w:val="bg-BG"/>
        </w:rPr>
        <w:t>Магдалена Вълкова</w:t>
      </w:r>
      <w:r w:rsidRPr="00C12B43">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 xml:space="preserve">инж. Момчил Линов, </w:t>
      </w:r>
      <w:r w:rsidRPr="00C12B43">
        <w:rPr>
          <w:rFonts w:ascii="Times New Roman" w:eastAsia="Times New Roman" w:hAnsi="Times New Roman" w:cs="Times New Roman"/>
          <w:spacing w:val="-10"/>
          <w:sz w:val="24"/>
          <w:szCs w:val="24"/>
          <w:lang w:val="bg-BG"/>
        </w:rPr>
        <w:t xml:space="preserve">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ED01D2" w:rsidRPr="00342359" w:rsidRDefault="00ED01D2" w:rsidP="00ED01D2">
      <w:pPr>
        <w:jc w:val="both"/>
        <w:rPr>
          <w:rFonts w:ascii="Times New Roman" w:eastAsia="Times New Roman" w:hAnsi="Times New Roman" w:cs="Times New Roman"/>
          <w:spacing w:val="-10"/>
          <w:sz w:val="24"/>
          <w:szCs w:val="24"/>
          <w:lang w:val="bg-BG"/>
        </w:rPr>
      </w:pPr>
      <w:r w:rsidRPr="00342359">
        <w:rPr>
          <w:rFonts w:ascii="Times New Roman" w:eastAsia="Times New Roman" w:hAnsi="Times New Roman" w:cs="Times New Roman"/>
          <w:b/>
          <w:spacing w:val="-10"/>
          <w:sz w:val="24"/>
          <w:szCs w:val="24"/>
        </w:rPr>
        <w:t xml:space="preserve">ВЪЗДЪРЖАЛ СЕ: </w:t>
      </w:r>
      <w:r w:rsidRPr="00342359">
        <w:rPr>
          <w:rFonts w:ascii="Times New Roman" w:eastAsia="Times New Roman" w:hAnsi="Times New Roman" w:cs="Times New Roman"/>
          <w:b/>
          <w:spacing w:val="-10"/>
          <w:sz w:val="24"/>
          <w:szCs w:val="24"/>
          <w:lang w:val="bg-BG"/>
        </w:rPr>
        <w:t>няма</w:t>
      </w: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ПРОТИВ: </w:t>
      </w:r>
      <w:r w:rsidRPr="00342359">
        <w:rPr>
          <w:rFonts w:ascii="Times New Roman" w:eastAsia="Times New Roman" w:hAnsi="Times New Roman" w:cs="Times New Roman"/>
          <w:b/>
          <w:spacing w:val="-10"/>
          <w:sz w:val="24"/>
          <w:szCs w:val="24"/>
          <w:lang w:val="bg-BG"/>
        </w:rPr>
        <w:t>няма</w:t>
      </w:r>
      <w:r w:rsidRPr="00342359">
        <w:rPr>
          <w:rFonts w:ascii="Times New Roman" w:eastAsia="Times New Roman" w:hAnsi="Times New Roman" w:cs="Times New Roman"/>
          <w:b/>
          <w:spacing w:val="-10"/>
          <w:sz w:val="24"/>
          <w:szCs w:val="24"/>
        </w:rPr>
        <w:t xml:space="preserve"> </w:t>
      </w:r>
    </w:p>
    <w:p w:rsidR="00ED01D2" w:rsidRPr="00C12B43" w:rsidRDefault="00ED01D2" w:rsidP="00ED01D2">
      <w:pPr>
        <w:pStyle w:val="ListParagraph"/>
        <w:ind w:left="720"/>
        <w:jc w:val="both"/>
        <w:rPr>
          <w:rFonts w:ascii="Times New Roman" w:eastAsia="Times New Roman" w:hAnsi="Times New Roman" w:cs="Times New Roman"/>
          <w:b/>
          <w:spacing w:val="-10"/>
          <w:sz w:val="24"/>
          <w:szCs w:val="24"/>
        </w:rPr>
      </w:pPr>
    </w:p>
    <w:p w:rsidR="00ED01D2" w:rsidRPr="00342359" w:rsidRDefault="00ED01D2" w:rsidP="00ED01D2">
      <w:pPr>
        <w:jc w:val="both"/>
        <w:rPr>
          <w:rFonts w:ascii="Times New Roman" w:eastAsia="Times New Roman" w:hAnsi="Times New Roman" w:cs="Times New Roman"/>
          <w:b/>
          <w:spacing w:val="-10"/>
          <w:sz w:val="24"/>
          <w:szCs w:val="24"/>
          <w:u w:val="single"/>
        </w:rPr>
      </w:pPr>
      <w:r w:rsidRPr="00342359">
        <w:rPr>
          <w:rFonts w:ascii="Times New Roman" w:eastAsia="Times New Roman" w:hAnsi="Times New Roman" w:cs="Times New Roman"/>
          <w:b/>
          <w:spacing w:val="-10"/>
          <w:sz w:val="24"/>
          <w:szCs w:val="24"/>
          <w:u w:val="single"/>
        </w:rPr>
        <w:t>ПРИЕМА СЕ</w:t>
      </w:r>
    </w:p>
    <w:p w:rsidR="00ED01D2" w:rsidRPr="00CE1985" w:rsidRDefault="00ED01D2" w:rsidP="00ED01D2">
      <w:pPr>
        <w:widowControl/>
        <w:ind w:left="283"/>
        <w:jc w:val="both"/>
        <w:rPr>
          <w:rFonts w:ascii="Times New Roman" w:eastAsia="Times New Roman" w:hAnsi="Times New Roman" w:cs="Times New Roman"/>
          <w:b/>
          <w:sz w:val="24"/>
          <w:szCs w:val="24"/>
          <w:lang w:val="ru-RU" w:eastAsia="bg-BG"/>
        </w:rPr>
      </w:pPr>
    </w:p>
    <w:p w:rsidR="00ED01D2" w:rsidRDefault="00ED01D2" w:rsidP="00ED01D2">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ru-RU" w:eastAsia="bg-BG"/>
        </w:rPr>
        <w:t>Т.2.</w:t>
      </w:r>
      <w:r w:rsidRPr="00CE1985">
        <w:rPr>
          <w:rFonts w:ascii="Times New Roman" w:eastAsia="Times New Roman" w:hAnsi="Times New Roman" w:cs="Times New Roman"/>
          <w:sz w:val="24"/>
          <w:szCs w:val="24"/>
          <w:lang w:val="bg-BG" w:eastAsia="bg-BG"/>
        </w:rPr>
        <w:t xml:space="preserve"> Приемане на годишния отчет за изпълнение на бюджета на  „Асоциацията по ВиК - Плевен” за календарната 2025 г.- </w:t>
      </w:r>
      <w:r w:rsidRPr="00CE1985">
        <w:rPr>
          <w:rFonts w:ascii="Times New Roman" w:eastAsia="Times New Roman" w:hAnsi="Times New Roman" w:cs="Times New Roman"/>
          <w:b/>
          <w:sz w:val="24"/>
          <w:szCs w:val="24"/>
          <w:lang w:val="ru-RU" w:eastAsia="bg-BG"/>
        </w:rPr>
        <w:t>да гласува «за» приемане на решението</w:t>
      </w:r>
      <w:r w:rsidRPr="00CE1985">
        <w:rPr>
          <w:rFonts w:ascii="Times New Roman" w:eastAsia="Times New Roman" w:hAnsi="Times New Roman" w:cs="Times New Roman"/>
          <w:b/>
          <w:sz w:val="24"/>
          <w:szCs w:val="24"/>
          <w:lang w:val="bg-BG" w:eastAsia="bg-BG"/>
        </w:rPr>
        <w:t>.</w:t>
      </w:r>
    </w:p>
    <w:p w:rsidR="00ED01D2" w:rsidRPr="00CE1985" w:rsidRDefault="00ED01D2" w:rsidP="00ED01D2">
      <w:pPr>
        <w:widowControl/>
        <w:ind w:left="283"/>
        <w:jc w:val="both"/>
        <w:rPr>
          <w:rFonts w:ascii="Times New Roman" w:eastAsia="Times New Roman" w:hAnsi="Times New Roman" w:cs="Times New Roman"/>
          <w:b/>
          <w:sz w:val="24"/>
          <w:szCs w:val="24"/>
          <w:lang w:val="bg-BG" w:eastAsia="bg-BG"/>
        </w:rPr>
      </w:pP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Гласували поименно </w:t>
      </w:r>
      <w:r w:rsidRPr="00342359">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lang w:val="bg-BG"/>
        </w:rPr>
        <w:t>2</w:t>
      </w:r>
      <w:r w:rsidRPr="00342359">
        <w:rPr>
          <w:rFonts w:ascii="Times New Roman" w:eastAsia="Times New Roman" w:hAnsi="Times New Roman" w:cs="Times New Roman"/>
          <w:b/>
          <w:spacing w:val="-10"/>
          <w:sz w:val="24"/>
          <w:szCs w:val="24"/>
        </w:rPr>
        <w:t xml:space="preserve"> общински съветници: </w:t>
      </w:r>
    </w:p>
    <w:p w:rsidR="00ED01D2" w:rsidRPr="00C12B43" w:rsidRDefault="00ED01D2" w:rsidP="00ED01D2">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Pr>
          <w:rFonts w:ascii="Times New Roman" w:eastAsia="Times New Roman" w:hAnsi="Times New Roman" w:cs="Times New Roman"/>
          <w:b/>
          <w:spacing w:val="-10"/>
          <w:sz w:val="24"/>
          <w:szCs w:val="24"/>
          <w:lang w:val="bg-BG"/>
        </w:rPr>
        <w:t>12</w:t>
      </w:r>
      <w:r w:rsidRPr="00C12B43">
        <w:rPr>
          <w:rFonts w:ascii="Times New Roman" w:eastAsia="Times New Roman" w:hAnsi="Times New Roman" w:cs="Times New Roman"/>
          <w:b/>
          <w:spacing w:val="-10"/>
          <w:sz w:val="24"/>
          <w:szCs w:val="24"/>
        </w:rPr>
        <w:t xml:space="preserve">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 xml:space="preserve">Калоян Прокопиев, </w:t>
      </w:r>
      <w:r w:rsidRPr="00C12B43">
        <w:rPr>
          <w:rFonts w:ascii="Times New Roman" w:eastAsia="Times New Roman" w:hAnsi="Times New Roman" w:cs="Times New Roman"/>
          <w:spacing w:val="-10"/>
          <w:sz w:val="24"/>
          <w:szCs w:val="24"/>
          <w:lang w:val="bg-BG"/>
        </w:rPr>
        <w:t>Магдалена Вълкова</w:t>
      </w:r>
      <w:r w:rsidRPr="00C12B43">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 xml:space="preserve">инж. Момчил Линов, </w:t>
      </w:r>
      <w:r w:rsidRPr="00C12B43">
        <w:rPr>
          <w:rFonts w:ascii="Times New Roman" w:eastAsia="Times New Roman" w:hAnsi="Times New Roman" w:cs="Times New Roman"/>
          <w:spacing w:val="-10"/>
          <w:sz w:val="24"/>
          <w:szCs w:val="24"/>
          <w:lang w:val="bg-BG"/>
        </w:rPr>
        <w:t xml:space="preserve">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ED01D2" w:rsidRPr="00342359" w:rsidRDefault="00ED01D2" w:rsidP="00ED01D2">
      <w:pPr>
        <w:jc w:val="both"/>
        <w:rPr>
          <w:rFonts w:ascii="Times New Roman" w:eastAsia="Times New Roman" w:hAnsi="Times New Roman" w:cs="Times New Roman"/>
          <w:spacing w:val="-10"/>
          <w:sz w:val="24"/>
          <w:szCs w:val="24"/>
          <w:lang w:val="bg-BG"/>
        </w:rPr>
      </w:pPr>
      <w:r w:rsidRPr="00342359">
        <w:rPr>
          <w:rFonts w:ascii="Times New Roman" w:eastAsia="Times New Roman" w:hAnsi="Times New Roman" w:cs="Times New Roman"/>
          <w:b/>
          <w:spacing w:val="-10"/>
          <w:sz w:val="24"/>
          <w:szCs w:val="24"/>
        </w:rPr>
        <w:t xml:space="preserve">ВЪЗДЪРЖАЛ СЕ: </w:t>
      </w:r>
      <w:r w:rsidRPr="00342359">
        <w:rPr>
          <w:rFonts w:ascii="Times New Roman" w:eastAsia="Times New Roman" w:hAnsi="Times New Roman" w:cs="Times New Roman"/>
          <w:b/>
          <w:spacing w:val="-10"/>
          <w:sz w:val="24"/>
          <w:szCs w:val="24"/>
          <w:lang w:val="bg-BG"/>
        </w:rPr>
        <w:t>няма</w:t>
      </w: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ПРОТИВ: </w:t>
      </w:r>
      <w:r w:rsidRPr="00342359">
        <w:rPr>
          <w:rFonts w:ascii="Times New Roman" w:eastAsia="Times New Roman" w:hAnsi="Times New Roman" w:cs="Times New Roman"/>
          <w:b/>
          <w:spacing w:val="-10"/>
          <w:sz w:val="24"/>
          <w:szCs w:val="24"/>
          <w:lang w:val="bg-BG"/>
        </w:rPr>
        <w:t>няма</w:t>
      </w:r>
      <w:r w:rsidRPr="00342359">
        <w:rPr>
          <w:rFonts w:ascii="Times New Roman" w:eastAsia="Times New Roman" w:hAnsi="Times New Roman" w:cs="Times New Roman"/>
          <w:b/>
          <w:spacing w:val="-10"/>
          <w:sz w:val="24"/>
          <w:szCs w:val="24"/>
        </w:rPr>
        <w:t xml:space="preserve"> </w:t>
      </w:r>
    </w:p>
    <w:p w:rsidR="00ED01D2" w:rsidRPr="00C12B43" w:rsidRDefault="00ED01D2" w:rsidP="00ED01D2">
      <w:pPr>
        <w:pStyle w:val="ListParagraph"/>
        <w:ind w:left="720"/>
        <w:jc w:val="both"/>
        <w:rPr>
          <w:rFonts w:ascii="Times New Roman" w:eastAsia="Times New Roman" w:hAnsi="Times New Roman" w:cs="Times New Roman"/>
          <w:b/>
          <w:spacing w:val="-10"/>
          <w:sz w:val="24"/>
          <w:szCs w:val="24"/>
        </w:rPr>
      </w:pPr>
    </w:p>
    <w:p w:rsidR="00ED01D2" w:rsidRPr="00342359" w:rsidRDefault="00ED01D2" w:rsidP="00ED01D2">
      <w:pPr>
        <w:jc w:val="both"/>
        <w:rPr>
          <w:rFonts w:ascii="Times New Roman" w:eastAsia="Times New Roman" w:hAnsi="Times New Roman" w:cs="Times New Roman"/>
          <w:b/>
          <w:spacing w:val="-10"/>
          <w:sz w:val="24"/>
          <w:szCs w:val="24"/>
          <w:u w:val="single"/>
        </w:rPr>
      </w:pPr>
      <w:r w:rsidRPr="00342359">
        <w:rPr>
          <w:rFonts w:ascii="Times New Roman" w:eastAsia="Times New Roman" w:hAnsi="Times New Roman" w:cs="Times New Roman"/>
          <w:b/>
          <w:spacing w:val="-10"/>
          <w:sz w:val="24"/>
          <w:szCs w:val="24"/>
          <w:u w:val="single"/>
        </w:rPr>
        <w:t>ПРИЕМА СЕ</w:t>
      </w:r>
    </w:p>
    <w:p w:rsidR="00ED01D2" w:rsidRPr="00CE1985" w:rsidRDefault="00ED01D2" w:rsidP="00ED01D2">
      <w:pPr>
        <w:widowControl/>
        <w:ind w:left="283"/>
        <w:jc w:val="both"/>
        <w:rPr>
          <w:rFonts w:ascii="Times New Roman" w:eastAsia="Times New Roman" w:hAnsi="Times New Roman" w:cs="Times New Roman"/>
          <w:b/>
          <w:sz w:val="24"/>
          <w:szCs w:val="24"/>
          <w:lang w:val="ru-RU" w:eastAsia="bg-BG"/>
        </w:rPr>
      </w:pPr>
    </w:p>
    <w:p w:rsidR="00ED01D2" w:rsidRDefault="00ED01D2" w:rsidP="00ED01D2">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ru-RU" w:eastAsia="bg-BG"/>
        </w:rPr>
        <w:t>Т.3</w:t>
      </w:r>
      <w:r w:rsidRPr="00CE1985">
        <w:rPr>
          <w:rFonts w:ascii="Times New Roman" w:eastAsia="Times New Roman" w:hAnsi="Times New Roman" w:cs="Times New Roman"/>
          <w:sz w:val="24"/>
          <w:szCs w:val="24"/>
          <w:lang w:val="bg-BG" w:eastAsia="bg-BG"/>
        </w:rPr>
        <w:t>.</w:t>
      </w:r>
      <w:r w:rsidRPr="00CE1985">
        <w:rPr>
          <w:rFonts w:ascii="Times New Roman" w:eastAsia="Times New Roman" w:hAnsi="Times New Roman" w:cs="Times New Roman"/>
          <w:b/>
          <w:sz w:val="24"/>
          <w:szCs w:val="24"/>
          <w:lang w:val="ru-RU" w:eastAsia="bg-BG"/>
        </w:rPr>
        <w:t xml:space="preserve"> </w:t>
      </w:r>
      <w:r w:rsidRPr="00CE1985">
        <w:rPr>
          <w:rFonts w:ascii="Times New Roman" w:eastAsia="Times New Roman" w:hAnsi="Times New Roman" w:cs="Times New Roman"/>
          <w:sz w:val="24"/>
          <w:szCs w:val="24"/>
          <w:lang w:val="bg-BG" w:eastAsia="bg-BG"/>
        </w:rPr>
        <w:t>Приемане на годишния бюджет на  „Асоциацията по ВиК - Плевен” за 2026 г.</w:t>
      </w:r>
      <w:r w:rsidRPr="00CE1985">
        <w:rPr>
          <w:rFonts w:ascii="Times New Roman" w:eastAsia="Times New Roman" w:hAnsi="Times New Roman" w:cs="Times New Roman"/>
          <w:b/>
          <w:sz w:val="24"/>
          <w:szCs w:val="24"/>
          <w:lang w:val="ru-RU" w:eastAsia="bg-BG"/>
        </w:rPr>
        <w:t>- да гласува «за» приемане на решението</w:t>
      </w:r>
      <w:r w:rsidRPr="00CE1985">
        <w:rPr>
          <w:rFonts w:ascii="Times New Roman" w:eastAsia="Times New Roman" w:hAnsi="Times New Roman" w:cs="Times New Roman"/>
          <w:b/>
          <w:sz w:val="24"/>
          <w:szCs w:val="24"/>
          <w:lang w:val="bg-BG" w:eastAsia="bg-BG"/>
        </w:rPr>
        <w:t>.</w:t>
      </w:r>
    </w:p>
    <w:p w:rsidR="00ED01D2" w:rsidRDefault="00ED01D2" w:rsidP="00ED01D2">
      <w:pPr>
        <w:widowControl/>
        <w:ind w:left="283"/>
        <w:jc w:val="both"/>
        <w:rPr>
          <w:rFonts w:ascii="Times New Roman" w:eastAsia="Times New Roman" w:hAnsi="Times New Roman" w:cs="Times New Roman"/>
          <w:b/>
          <w:sz w:val="24"/>
          <w:szCs w:val="24"/>
          <w:lang w:val="bg-BG" w:eastAsia="bg-BG"/>
        </w:rPr>
      </w:pP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Гласували поименно </w:t>
      </w:r>
      <w:r w:rsidRPr="00342359">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lang w:val="bg-BG"/>
        </w:rPr>
        <w:t>2</w:t>
      </w:r>
      <w:r w:rsidRPr="00342359">
        <w:rPr>
          <w:rFonts w:ascii="Times New Roman" w:eastAsia="Times New Roman" w:hAnsi="Times New Roman" w:cs="Times New Roman"/>
          <w:b/>
          <w:spacing w:val="-10"/>
          <w:sz w:val="24"/>
          <w:szCs w:val="24"/>
        </w:rPr>
        <w:t xml:space="preserve"> общински съветници: </w:t>
      </w:r>
    </w:p>
    <w:p w:rsidR="00ED01D2" w:rsidRPr="00C12B43" w:rsidRDefault="00ED01D2" w:rsidP="00ED01D2">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sidRPr="00C12B43">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lang w:val="bg-BG"/>
        </w:rPr>
        <w:t xml:space="preserve">2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 xml:space="preserve">Калоян Прокопиев, </w:t>
      </w:r>
      <w:r w:rsidRPr="00C12B43">
        <w:rPr>
          <w:rFonts w:ascii="Times New Roman" w:eastAsia="Times New Roman" w:hAnsi="Times New Roman" w:cs="Times New Roman"/>
          <w:spacing w:val="-10"/>
          <w:sz w:val="24"/>
          <w:szCs w:val="24"/>
          <w:lang w:val="bg-BG"/>
        </w:rPr>
        <w:t>Магдалена Вълкова</w:t>
      </w:r>
      <w:r w:rsidRPr="00C12B43">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 xml:space="preserve">инж. Момчил Линов, </w:t>
      </w:r>
      <w:r w:rsidRPr="00C12B43">
        <w:rPr>
          <w:rFonts w:ascii="Times New Roman" w:eastAsia="Times New Roman" w:hAnsi="Times New Roman" w:cs="Times New Roman"/>
          <w:spacing w:val="-10"/>
          <w:sz w:val="24"/>
          <w:szCs w:val="24"/>
          <w:lang w:val="bg-BG"/>
        </w:rPr>
        <w:t xml:space="preserve">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ED01D2" w:rsidRPr="00342359" w:rsidRDefault="00ED01D2" w:rsidP="00ED01D2">
      <w:pPr>
        <w:jc w:val="both"/>
        <w:rPr>
          <w:rFonts w:ascii="Times New Roman" w:eastAsia="Times New Roman" w:hAnsi="Times New Roman" w:cs="Times New Roman"/>
          <w:spacing w:val="-10"/>
          <w:sz w:val="24"/>
          <w:szCs w:val="24"/>
          <w:lang w:val="bg-BG"/>
        </w:rPr>
      </w:pPr>
      <w:r w:rsidRPr="00342359">
        <w:rPr>
          <w:rFonts w:ascii="Times New Roman" w:eastAsia="Times New Roman" w:hAnsi="Times New Roman" w:cs="Times New Roman"/>
          <w:b/>
          <w:spacing w:val="-10"/>
          <w:sz w:val="24"/>
          <w:szCs w:val="24"/>
        </w:rPr>
        <w:t xml:space="preserve">ВЪЗДЪРЖАЛ СЕ: </w:t>
      </w:r>
      <w:r w:rsidRPr="00342359">
        <w:rPr>
          <w:rFonts w:ascii="Times New Roman" w:eastAsia="Times New Roman" w:hAnsi="Times New Roman" w:cs="Times New Roman"/>
          <w:b/>
          <w:spacing w:val="-10"/>
          <w:sz w:val="24"/>
          <w:szCs w:val="24"/>
          <w:lang w:val="bg-BG"/>
        </w:rPr>
        <w:t>няма</w:t>
      </w: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ПРОТИВ: </w:t>
      </w:r>
      <w:r w:rsidRPr="00342359">
        <w:rPr>
          <w:rFonts w:ascii="Times New Roman" w:eastAsia="Times New Roman" w:hAnsi="Times New Roman" w:cs="Times New Roman"/>
          <w:b/>
          <w:spacing w:val="-10"/>
          <w:sz w:val="24"/>
          <w:szCs w:val="24"/>
          <w:lang w:val="bg-BG"/>
        </w:rPr>
        <w:t>няма</w:t>
      </w:r>
      <w:r w:rsidRPr="00342359">
        <w:rPr>
          <w:rFonts w:ascii="Times New Roman" w:eastAsia="Times New Roman" w:hAnsi="Times New Roman" w:cs="Times New Roman"/>
          <w:b/>
          <w:spacing w:val="-10"/>
          <w:sz w:val="24"/>
          <w:szCs w:val="24"/>
        </w:rPr>
        <w:t xml:space="preserve"> </w:t>
      </w:r>
    </w:p>
    <w:p w:rsidR="00ED01D2" w:rsidRPr="00C12B43" w:rsidRDefault="00ED01D2" w:rsidP="00ED01D2">
      <w:pPr>
        <w:pStyle w:val="ListParagraph"/>
        <w:ind w:left="720"/>
        <w:jc w:val="both"/>
        <w:rPr>
          <w:rFonts w:ascii="Times New Roman" w:eastAsia="Times New Roman" w:hAnsi="Times New Roman" w:cs="Times New Roman"/>
          <w:b/>
          <w:spacing w:val="-10"/>
          <w:sz w:val="24"/>
          <w:szCs w:val="24"/>
        </w:rPr>
      </w:pPr>
    </w:p>
    <w:p w:rsidR="00ED01D2" w:rsidRPr="00ED01D2" w:rsidRDefault="00ED01D2" w:rsidP="00ED01D2">
      <w:pPr>
        <w:jc w:val="both"/>
        <w:rPr>
          <w:rFonts w:ascii="Times New Roman" w:eastAsia="Times New Roman" w:hAnsi="Times New Roman" w:cs="Times New Roman"/>
          <w:b/>
          <w:spacing w:val="-10"/>
          <w:sz w:val="24"/>
          <w:szCs w:val="24"/>
          <w:u w:val="single"/>
          <w:lang w:val="bg-BG"/>
        </w:rPr>
      </w:pPr>
      <w:r w:rsidRPr="00342359">
        <w:rPr>
          <w:rFonts w:ascii="Times New Roman" w:eastAsia="Times New Roman" w:hAnsi="Times New Roman" w:cs="Times New Roman"/>
          <w:b/>
          <w:spacing w:val="-10"/>
          <w:sz w:val="24"/>
          <w:szCs w:val="24"/>
          <w:u w:val="single"/>
        </w:rPr>
        <w:t>ПРИЕМА СЕ</w:t>
      </w:r>
    </w:p>
    <w:p w:rsidR="00ED01D2" w:rsidRDefault="00ED01D2" w:rsidP="00ED01D2">
      <w:pPr>
        <w:widowControl/>
        <w:ind w:left="283"/>
        <w:jc w:val="both"/>
        <w:rPr>
          <w:rFonts w:ascii="Times New Roman" w:eastAsia="Times New Roman" w:hAnsi="Times New Roman" w:cs="Times New Roman"/>
          <w:b/>
          <w:sz w:val="24"/>
          <w:szCs w:val="24"/>
          <w:lang w:val="bg-BG" w:eastAsia="bg-BG"/>
        </w:rPr>
      </w:pPr>
    </w:p>
    <w:p w:rsidR="00146F48" w:rsidRDefault="00146F48" w:rsidP="00ED01D2">
      <w:pPr>
        <w:widowControl/>
        <w:ind w:left="283"/>
        <w:jc w:val="both"/>
        <w:rPr>
          <w:rFonts w:ascii="Times New Roman" w:eastAsia="Times New Roman" w:hAnsi="Times New Roman" w:cs="Times New Roman"/>
          <w:b/>
          <w:sz w:val="24"/>
          <w:szCs w:val="24"/>
          <w:lang w:val="bg-BG" w:eastAsia="bg-BG"/>
        </w:rPr>
      </w:pPr>
    </w:p>
    <w:p w:rsidR="00146F48" w:rsidRPr="00CE1985" w:rsidRDefault="00146F48" w:rsidP="00ED01D2">
      <w:pPr>
        <w:widowControl/>
        <w:ind w:left="283"/>
        <w:jc w:val="both"/>
        <w:rPr>
          <w:rFonts w:ascii="Times New Roman" w:eastAsia="Times New Roman" w:hAnsi="Times New Roman" w:cs="Times New Roman"/>
          <w:b/>
          <w:sz w:val="24"/>
          <w:szCs w:val="24"/>
          <w:lang w:val="bg-BG" w:eastAsia="bg-BG"/>
        </w:rPr>
      </w:pPr>
    </w:p>
    <w:p w:rsidR="00ED01D2" w:rsidRPr="00CE1985" w:rsidRDefault="00ED01D2" w:rsidP="00ED01D2">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bg-BG" w:eastAsia="bg-BG"/>
        </w:rPr>
        <w:lastRenderedPageBreak/>
        <w:t xml:space="preserve">Т.4. </w:t>
      </w:r>
      <w:r w:rsidRPr="00CE1985">
        <w:rPr>
          <w:rFonts w:ascii="Times New Roman" w:eastAsia="Times New Roman" w:hAnsi="Times New Roman" w:cs="Times New Roman"/>
          <w:sz w:val="24"/>
          <w:szCs w:val="24"/>
          <w:lang w:val="bg-BG" w:eastAsia="bg-BG"/>
        </w:rPr>
        <w:t>Приемане на решение за  препоръчителния размер на вноската  на държавата в бюджета на Асоциацията по ВиК  на обособената територия, обслужвана от ВиК  ЕООД– Плевен  за 2027 г., в размер на 18 000</w:t>
      </w:r>
      <w:r w:rsidRPr="00CE1985">
        <w:rPr>
          <w:rFonts w:ascii="Times New Roman" w:eastAsia="Times New Roman" w:hAnsi="Times New Roman" w:cs="Times New Roman"/>
          <w:sz w:val="24"/>
          <w:szCs w:val="24"/>
          <w:lang w:val="en-AU" w:eastAsia="bg-BG"/>
        </w:rPr>
        <w:t>,</w:t>
      </w:r>
      <w:r w:rsidRPr="00CE1985">
        <w:rPr>
          <w:rFonts w:ascii="Times New Roman" w:eastAsia="Times New Roman" w:hAnsi="Times New Roman" w:cs="Times New Roman"/>
          <w:sz w:val="24"/>
          <w:szCs w:val="24"/>
          <w:lang w:val="bg-BG" w:eastAsia="bg-BG"/>
        </w:rPr>
        <w:t xml:space="preserve">00 евро /осемнадесет  хиляди/ на основание чл. 20, ал. 3 от Правилника за организацията и дейността на Асоциацията по водоснабдяване и канализация- </w:t>
      </w:r>
      <w:r w:rsidRPr="00CE1985">
        <w:rPr>
          <w:rFonts w:ascii="Times New Roman" w:eastAsia="Times New Roman" w:hAnsi="Times New Roman" w:cs="Times New Roman"/>
          <w:b/>
          <w:sz w:val="24"/>
          <w:szCs w:val="24"/>
          <w:lang w:val="ru-RU" w:eastAsia="bg-BG"/>
        </w:rPr>
        <w:t>да гласува «за» приемане на решението</w:t>
      </w:r>
      <w:r w:rsidRPr="00CE1985">
        <w:rPr>
          <w:rFonts w:ascii="Times New Roman" w:eastAsia="Times New Roman" w:hAnsi="Times New Roman" w:cs="Times New Roman"/>
          <w:b/>
          <w:sz w:val="24"/>
          <w:szCs w:val="24"/>
          <w:lang w:val="bg-BG" w:eastAsia="bg-BG"/>
        </w:rPr>
        <w:t>.</w:t>
      </w:r>
    </w:p>
    <w:p w:rsidR="00ED01D2" w:rsidRPr="00CE1985" w:rsidRDefault="00ED01D2" w:rsidP="00ED01D2">
      <w:pPr>
        <w:widowControl/>
        <w:ind w:left="283"/>
        <w:jc w:val="both"/>
        <w:rPr>
          <w:rFonts w:ascii="Times New Roman" w:eastAsia="Times New Roman" w:hAnsi="Times New Roman" w:cs="Times New Roman"/>
          <w:b/>
          <w:sz w:val="24"/>
          <w:szCs w:val="24"/>
          <w:lang w:val="ru-RU" w:eastAsia="bg-BG"/>
        </w:rPr>
      </w:pP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Гласували поименно </w:t>
      </w:r>
      <w:r w:rsidRPr="00342359">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lang w:val="bg-BG"/>
        </w:rPr>
        <w:t>2</w:t>
      </w:r>
      <w:r w:rsidRPr="00342359">
        <w:rPr>
          <w:rFonts w:ascii="Times New Roman" w:eastAsia="Times New Roman" w:hAnsi="Times New Roman" w:cs="Times New Roman"/>
          <w:b/>
          <w:spacing w:val="-10"/>
          <w:sz w:val="24"/>
          <w:szCs w:val="24"/>
        </w:rPr>
        <w:t xml:space="preserve"> общински съветници: </w:t>
      </w:r>
    </w:p>
    <w:p w:rsidR="00ED01D2" w:rsidRPr="00C12B43" w:rsidRDefault="00ED01D2" w:rsidP="00ED01D2">
      <w:pPr>
        <w:pStyle w:val="ListParagraph"/>
        <w:jc w:val="both"/>
        <w:rPr>
          <w:rFonts w:ascii="Times New Roman" w:eastAsia="Times New Roman" w:hAnsi="Times New Roman" w:cs="Times New Roman"/>
          <w:b/>
          <w:spacing w:val="-10"/>
          <w:sz w:val="24"/>
          <w:szCs w:val="24"/>
        </w:rPr>
      </w:pPr>
      <w:r w:rsidRPr="00C12B43">
        <w:rPr>
          <w:rFonts w:ascii="Times New Roman" w:eastAsia="Times New Roman" w:hAnsi="Times New Roman" w:cs="Times New Roman"/>
          <w:b/>
          <w:spacing w:val="-10"/>
          <w:sz w:val="24"/>
          <w:szCs w:val="24"/>
        </w:rPr>
        <w:t xml:space="preserve">ЗА: </w:t>
      </w:r>
      <w:r w:rsidRPr="00C12B43">
        <w:rPr>
          <w:rFonts w:ascii="Times New Roman" w:eastAsia="Times New Roman" w:hAnsi="Times New Roman" w:cs="Times New Roman"/>
          <w:b/>
          <w:spacing w:val="-10"/>
          <w:sz w:val="24"/>
          <w:szCs w:val="24"/>
          <w:lang w:val="bg-BG"/>
        </w:rPr>
        <w:t>1</w:t>
      </w:r>
      <w:r>
        <w:rPr>
          <w:rFonts w:ascii="Times New Roman" w:eastAsia="Times New Roman" w:hAnsi="Times New Roman" w:cs="Times New Roman"/>
          <w:b/>
          <w:spacing w:val="-10"/>
          <w:sz w:val="24"/>
          <w:szCs w:val="24"/>
          <w:lang w:val="bg-BG"/>
        </w:rPr>
        <w:t xml:space="preserve">2 </w:t>
      </w:r>
      <w:r w:rsidRPr="00C12B43">
        <w:rPr>
          <w:rFonts w:ascii="Times New Roman" w:eastAsia="Times New Roman" w:hAnsi="Times New Roman" w:cs="Times New Roman"/>
          <w:spacing w:val="-10"/>
          <w:sz w:val="24"/>
          <w:szCs w:val="24"/>
        </w:rPr>
        <w:t xml:space="preserve">(инж. Валери Босилков, Веселка Врайкова, </w:t>
      </w:r>
      <w:r w:rsidRPr="00C12B43">
        <w:rPr>
          <w:rFonts w:ascii="Times New Roman" w:eastAsia="Times New Roman" w:hAnsi="Times New Roman" w:cs="Times New Roman"/>
          <w:spacing w:val="-10"/>
          <w:sz w:val="24"/>
          <w:szCs w:val="24"/>
          <w:lang w:val="bg-BG"/>
        </w:rPr>
        <w:t xml:space="preserve">Веско Манолов, Евелина Михова, </w:t>
      </w:r>
      <w:r w:rsidRPr="00C12B43">
        <w:rPr>
          <w:rFonts w:ascii="Times New Roman" w:eastAsia="Times New Roman" w:hAnsi="Times New Roman" w:cs="Times New Roman"/>
          <w:spacing w:val="-10"/>
          <w:sz w:val="24"/>
          <w:szCs w:val="24"/>
        </w:rPr>
        <w:t>инж. Иво Кондров, Илиян Шалварков,</w:t>
      </w:r>
      <w:r w:rsidRPr="00C12B43">
        <w:rPr>
          <w:rFonts w:ascii="Times New Roman" w:eastAsia="Times New Roman" w:hAnsi="Times New Roman" w:cs="Times New Roman"/>
          <w:spacing w:val="-10"/>
          <w:sz w:val="24"/>
          <w:szCs w:val="24"/>
          <w:lang w:val="bg-BG"/>
        </w:rPr>
        <w:t xml:space="preserve"> </w:t>
      </w:r>
      <w:r>
        <w:rPr>
          <w:rFonts w:ascii="Times New Roman" w:eastAsia="Times New Roman" w:hAnsi="Times New Roman" w:cs="Times New Roman"/>
          <w:spacing w:val="-10"/>
          <w:sz w:val="24"/>
          <w:szCs w:val="24"/>
          <w:lang w:val="bg-BG"/>
        </w:rPr>
        <w:t xml:space="preserve">Калоян Прокопиев, </w:t>
      </w:r>
      <w:r w:rsidRPr="00C12B43">
        <w:rPr>
          <w:rFonts w:ascii="Times New Roman" w:eastAsia="Times New Roman" w:hAnsi="Times New Roman" w:cs="Times New Roman"/>
          <w:spacing w:val="-10"/>
          <w:sz w:val="24"/>
          <w:szCs w:val="24"/>
          <w:lang w:val="bg-BG"/>
        </w:rPr>
        <w:t>Магдалена Вълкова</w:t>
      </w:r>
      <w:r w:rsidRPr="00C12B43">
        <w:rPr>
          <w:rFonts w:ascii="Times New Roman" w:eastAsia="Times New Roman" w:hAnsi="Times New Roman" w:cs="Times New Roman"/>
          <w:spacing w:val="-10"/>
          <w:sz w:val="24"/>
          <w:szCs w:val="24"/>
        </w:rPr>
        <w:t xml:space="preserve">, </w:t>
      </w:r>
      <w:r>
        <w:rPr>
          <w:rFonts w:ascii="Times New Roman" w:eastAsia="Times New Roman" w:hAnsi="Times New Roman" w:cs="Times New Roman"/>
          <w:spacing w:val="-10"/>
          <w:sz w:val="24"/>
          <w:szCs w:val="24"/>
          <w:lang w:val="bg-BG"/>
        </w:rPr>
        <w:t xml:space="preserve">инж. Момчил Линов, </w:t>
      </w:r>
      <w:r w:rsidRPr="00C12B43">
        <w:rPr>
          <w:rFonts w:ascii="Times New Roman" w:eastAsia="Times New Roman" w:hAnsi="Times New Roman" w:cs="Times New Roman"/>
          <w:spacing w:val="-10"/>
          <w:sz w:val="24"/>
          <w:szCs w:val="24"/>
          <w:lang w:val="bg-BG"/>
        </w:rPr>
        <w:t xml:space="preserve">Невена Александрова, </w:t>
      </w:r>
      <w:r w:rsidRPr="00C12B43">
        <w:rPr>
          <w:rFonts w:ascii="Times New Roman" w:eastAsia="Times New Roman" w:hAnsi="Times New Roman" w:cs="Times New Roman"/>
          <w:spacing w:val="-10"/>
          <w:sz w:val="24"/>
          <w:szCs w:val="24"/>
        </w:rPr>
        <w:t>Николай Арабаджиев</w:t>
      </w:r>
      <w:r w:rsidRPr="00C12B43">
        <w:rPr>
          <w:rFonts w:ascii="Times New Roman" w:eastAsia="Times New Roman" w:hAnsi="Times New Roman" w:cs="Times New Roman"/>
          <w:spacing w:val="-10"/>
          <w:sz w:val="24"/>
          <w:szCs w:val="24"/>
          <w:lang w:val="bg-BG"/>
        </w:rPr>
        <w:t>, Юлиян Господинов</w:t>
      </w:r>
      <w:r w:rsidRPr="00C12B43">
        <w:rPr>
          <w:rFonts w:ascii="Times New Roman" w:eastAsia="Times New Roman" w:hAnsi="Times New Roman" w:cs="Times New Roman"/>
          <w:spacing w:val="-10"/>
          <w:sz w:val="24"/>
          <w:szCs w:val="24"/>
        </w:rPr>
        <w:t>)</w:t>
      </w:r>
    </w:p>
    <w:p w:rsidR="00ED01D2" w:rsidRPr="00342359" w:rsidRDefault="00ED01D2" w:rsidP="00ED01D2">
      <w:pPr>
        <w:jc w:val="both"/>
        <w:rPr>
          <w:rFonts w:ascii="Times New Roman" w:eastAsia="Times New Roman" w:hAnsi="Times New Roman" w:cs="Times New Roman"/>
          <w:spacing w:val="-10"/>
          <w:sz w:val="24"/>
          <w:szCs w:val="24"/>
          <w:lang w:val="bg-BG"/>
        </w:rPr>
      </w:pPr>
      <w:r w:rsidRPr="00342359">
        <w:rPr>
          <w:rFonts w:ascii="Times New Roman" w:eastAsia="Times New Roman" w:hAnsi="Times New Roman" w:cs="Times New Roman"/>
          <w:b/>
          <w:spacing w:val="-10"/>
          <w:sz w:val="24"/>
          <w:szCs w:val="24"/>
        </w:rPr>
        <w:t xml:space="preserve">ВЪЗДЪРЖАЛ СЕ: </w:t>
      </w:r>
      <w:r w:rsidRPr="00342359">
        <w:rPr>
          <w:rFonts w:ascii="Times New Roman" w:eastAsia="Times New Roman" w:hAnsi="Times New Roman" w:cs="Times New Roman"/>
          <w:b/>
          <w:spacing w:val="-10"/>
          <w:sz w:val="24"/>
          <w:szCs w:val="24"/>
          <w:lang w:val="bg-BG"/>
        </w:rPr>
        <w:t>няма</w:t>
      </w:r>
    </w:p>
    <w:p w:rsidR="00ED01D2" w:rsidRPr="00342359" w:rsidRDefault="00ED01D2" w:rsidP="00ED01D2">
      <w:pPr>
        <w:jc w:val="both"/>
        <w:rPr>
          <w:rFonts w:ascii="Times New Roman" w:eastAsia="Times New Roman" w:hAnsi="Times New Roman" w:cs="Times New Roman"/>
          <w:b/>
          <w:spacing w:val="-10"/>
          <w:sz w:val="24"/>
          <w:szCs w:val="24"/>
        </w:rPr>
      </w:pPr>
      <w:r w:rsidRPr="00342359">
        <w:rPr>
          <w:rFonts w:ascii="Times New Roman" w:eastAsia="Times New Roman" w:hAnsi="Times New Roman" w:cs="Times New Roman"/>
          <w:b/>
          <w:spacing w:val="-10"/>
          <w:sz w:val="24"/>
          <w:szCs w:val="24"/>
        </w:rPr>
        <w:t xml:space="preserve">ПРОТИВ: </w:t>
      </w:r>
      <w:r w:rsidRPr="00342359">
        <w:rPr>
          <w:rFonts w:ascii="Times New Roman" w:eastAsia="Times New Roman" w:hAnsi="Times New Roman" w:cs="Times New Roman"/>
          <w:b/>
          <w:spacing w:val="-10"/>
          <w:sz w:val="24"/>
          <w:szCs w:val="24"/>
          <w:lang w:val="bg-BG"/>
        </w:rPr>
        <w:t>няма</w:t>
      </w:r>
      <w:r w:rsidRPr="00342359">
        <w:rPr>
          <w:rFonts w:ascii="Times New Roman" w:eastAsia="Times New Roman" w:hAnsi="Times New Roman" w:cs="Times New Roman"/>
          <w:b/>
          <w:spacing w:val="-10"/>
          <w:sz w:val="24"/>
          <w:szCs w:val="24"/>
        </w:rPr>
        <w:t xml:space="preserve"> </w:t>
      </w:r>
    </w:p>
    <w:p w:rsidR="00ED01D2" w:rsidRPr="00C12B43" w:rsidRDefault="00ED01D2" w:rsidP="00ED01D2">
      <w:pPr>
        <w:pStyle w:val="ListParagraph"/>
        <w:ind w:left="720"/>
        <w:jc w:val="both"/>
        <w:rPr>
          <w:rFonts w:ascii="Times New Roman" w:eastAsia="Times New Roman" w:hAnsi="Times New Roman" w:cs="Times New Roman"/>
          <w:b/>
          <w:spacing w:val="-10"/>
          <w:sz w:val="24"/>
          <w:szCs w:val="24"/>
        </w:rPr>
      </w:pPr>
    </w:p>
    <w:p w:rsidR="00ED01D2" w:rsidRPr="00342359" w:rsidRDefault="00ED01D2" w:rsidP="00ED01D2">
      <w:pPr>
        <w:jc w:val="both"/>
        <w:rPr>
          <w:rFonts w:ascii="Times New Roman" w:eastAsia="Times New Roman" w:hAnsi="Times New Roman" w:cs="Times New Roman"/>
          <w:b/>
          <w:spacing w:val="-10"/>
          <w:sz w:val="24"/>
          <w:szCs w:val="24"/>
          <w:u w:val="single"/>
        </w:rPr>
      </w:pPr>
      <w:r w:rsidRPr="00342359">
        <w:rPr>
          <w:rFonts w:ascii="Times New Roman" w:eastAsia="Times New Roman" w:hAnsi="Times New Roman" w:cs="Times New Roman"/>
          <w:b/>
          <w:spacing w:val="-10"/>
          <w:sz w:val="24"/>
          <w:szCs w:val="24"/>
          <w:u w:val="single"/>
        </w:rPr>
        <w:t>ПРИЕМА СЕ</w:t>
      </w:r>
    </w:p>
    <w:p w:rsidR="000C5709" w:rsidRDefault="000C5709" w:rsidP="00ED01D2">
      <w:pPr>
        <w:pStyle w:val="BodyText"/>
        <w:ind w:left="0"/>
        <w:rPr>
          <w:b/>
          <w:spacing w:val="-8"/>
          <w:lang w:val="bg-BG"/>
        </w:rPr>
      </w:pPr>
    </w:p>
    <w:p w:rsidR="00BE5503" w:rsidRDefault="00BE5503" w:rsidP="00ED01D2">
      <w:pPr>
        <w:pStyle w:val="BodyText"/>
        <w:ind w:left="0"/>
        <w:rPr>
          <w:b/>
          <w:spacing w:val="-8"/>
          <w:lang w:val="bg-BG"/>
        </w:rPr>
      </w:pPr>
    </w:p>
    <w:p w:rsidR="00BE5503" w:rsidRPr="000C5709" w:rsidRDefault="00BE5503" w:rsidP="00ED01D2">
      <w:pPr>
        <w:pStyle w:val="BodyText"/>
        <w:ind w:left="0"/>
        <w:rPr>
          <w:b/>
          <w:spacing w:val="-8"/>
          <w:lang w:val="bg-BG"/>
        </w:rPr>
      </w:pPr>
    </w:p>
    <w:p w:rsidR="000C5709" w:rsidRDefault="000C5709" w:rsidP="000C5709">
      <w:pPr>
        <w:pStyle w:val="BodyText"/>
        <w:jc w:val="center"/>
        <w:rPr>
          <w:b/>
          <w:spacing w:val="-8"/>
          <w:lang w:val="bg-BG"/>
        </w:rPr>
      </w:pPr>
      <w:r w:rsidRPr="000C5709">
        <w:rPr>
          <w:b/>
          <w:spacing w:val="-8"/>
        </w:rPr>
        <w:t>РЕШЕНИЕ №</w:t>
      </w:r>
      <w:r>
        <w:rPr>
          <w:b/>
          <w:spacing w:val="-8"/>
          <w:lang w:val="bg-BG"/>
        </w:rPr>
        <w:t>80</w:t>
      </w:r>
    </w:p>
    <w:p w:rsidR="00CE1985" w:rsidRDefault="00CE1985" w:rsidP="000C5709">
      <w:pPr>
        <w:pStyle w:val="BodyText"/>
        <w:jc w:val="center"/>
        <w:rPr>
          <w:b/>
          <w:spacing w:val="-8"/>
          <w:lang w:val="bg-BG"/>
        </w:rPr>
      </w:pPr>
    </w:p>
    <w:p w:rsidR="00CE1985" w:rsidRPr="00CE1985" w:rsidRDefault="00CE1985" w:rsidP="00CE1985">
      <w:pPr>
        <w:widowControl/>
        <w:ind w:firstLine="720"/>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bg-BG" w:eastAsia="bg-BG"/>
        </w:rPr>
        <w:t>На основание чл.21, ал.1, т.15 и ал.2 от ЗМСМА, чл.198е, ал.3 и ал.5 от Закона за водите:</w:t>
      </w:r>
    </w:p>
    <w:p w:rsidR="00CE1985" w:rsidRPr="00CE1985" w:rsidRDefault="00CE1985" w:rsidP="00CE1985">
      <w:pPr>
        <w:widowControl/>
        <w:ind w:firstLine="720"/>
        <w:jc w:val="both"/>
        <w:rPr>
          <w:rFonts w:ascii="Times New Roman" w:eastAsia="Times New Roman" w:hAnsi="Times New Roman" w:cs="Times New Roman"/>
          <w:b/>
          <w:sz w:val="24"/>
          <w:szCs w:val="24"/>
          <w:lang w:val="bg-BG" w:eastAsia="bg-BG"/>
        </w:rPr>
      </w:pPr>
    </w:p>
    <w:p w:rsidR="00CE1985" w:rsidRPr="00CE1985" w:rsidRDefault="00CE1985" w:rsidP="00CE1985">
      <w:pPr>
        <w:widowControl/>
        <w:ind w:firstLine="720"/>
        <w:jc w:val="both"/>
        <w:rPr>
          <w:rFonts w:ascii="Times New Roman" w:eastAsia="Times New Roman" w:hAnsi="Times New Roman" w:cs="Times New Roman"/>
          <w:b/>
          <w:bCs/>
          <w:sz w:val="24"/>
          <w:szCs w:val="24"/>
          <w:lang w:val="bg-BG" w:eastAsia="bg-BG"/>
        </w:rPr>
      </w:pPr>
      <w:r w:rsidRPr="00CE1985">
        <w:rPr>
          <w:rFonts w:ascii="Times New Roman" w:eastAsia="Times New Roman" w:hAnsi="Times New Roman" w:cs="Times New Roman"/>
          <w:b/>
          <w:bCs/>
          <w:sz w:val="24"/>
          <w:szCs w:val="24"/>
          <w:lang w:val="ru-RU" w:eastAsia="bg-BG"/>
        </w:rPr>
        <w:t>Определя представителя на община Белене, г-н Милен Павлов Дулев- Кмет на община Белене</w:t>
      </w:r>
      <w:r w:rsidRPr="00CE1985">
        <w:rPr>
          <w:rFonts w:ascii="Times New Roman" w:eastAsia="Times New Roman" w:hAnsi="Times New Roman" w:cs="Times New Roman"/>
          <w:sz w:val="24"/>
          <w:szCs w:val="24"/>
          <w:lang w:val="ru-RU" w:eastAsia="bg-BG"/>
        </w:rPr>
        <w:t xml:space="preserve">/при невъзможност да присъства се определя резервен представител на община Белене - инж. Петър Ангелов-Зам.кмет на община Белене/ </w:t>
      </w:r>
      <w:r w:rsidRPr="00CE1985">
        <w:rPr>
          <w:rFonts w:ascii="Times New Roman" w:eastAsia="Times New Roman" w:hAnsi="Times New Roman" w:cs="Times New Roman"/>
          <w:b/>
          <w:bCs/>
          <w:sz w:val="24"/>
          <w:szCs w:val="24"/>
          <w:lang w:val="ru-RU" w:eastAsia="bg-BG"/>
        </w:rPr>
        <w:t xml:space="preserve">да гласува по точките от дневния ред на редовното заседание на   Общото събрание  на </w:t>
      </w:r>
      <w:r w:rsidRPr="00CE1985">
        <w:rPr>
          <w:rFonts w:ascii="Times New Roman" w:eastAsia="Times New Roman" w:hAnsi="Times New Roman" w:cs="Times New Roman"/>
          <w:b/>
          <w:bCs/>
          <w:i/>
          <w:sz w:val="24"/>
          <w:szCs w:val="24"/>
          <w:lang w:val="bg-BG" w:eastAsia="bg-BG"/>
        </w:rPr>
        <w:t>”</w:t>
      </w:r>
      <w:r w:rsidRPr="00CE1985">
        <w:rPr>
          <w:rFonts w:ascii="Times New Roman" w:eastAsia="Times New Roman" w:hAnsi="Times New Roman" w:cs="Times New Roman"/>
          <w:b/>
          <w:bCs/>
          <w:sz w:val="24"/>
          <w:szCs w:val="24"/>
          <w:lang w:val="ru-RU" w:eastAsia="bg-BG"/>
        </w:rPr>
        <w:t xml:space="preserve">Асоциацията </w:t>
      </w:r>
      <w:r w:rsidRPr="00CE1985">
        <w:rPr>
          <w:rFonts w:ascii="Times New Roman" w:eastAsia="Times New Roman" w:hAnsi="Times New Roman" w:cs="Times New Roman"/>
          <w:b/>
          <w:bCs/>
          <w:sz w:val="24"/>
          <w:szCs w:val="24"/>
          <w:lang w:val="bg-BG" w:eastAsia="bg-BG"/>
        </w:rPr>
        <w:t>ВиК - Плевен</w:t>
      </w:r>
      <w:r w:rsidRPr="00CE1985">
        <w:rPr>
          <w:rFonts w:ascii="Times New Roman" w:eastAsia="Times New Roman" w:hAnsi="Times New Roman" w:cs="Times New Roman"/>
          <w:b/>
          <w:bCs/>
          <w:i/>
          <w:sz w:val="24"/>
          <w:szCs w:val="24"/>
          <w:lang w:val="bg-BG" w:eastAsia="bg-BG"/>
        </w:rPr>
        <w:t xml:space="preserve">” </w:t>
      </w:r>
      <w:r w:rsidRPr="00CE1985">
        <w:rPr>
          <w:rFonts w:ascii="Times New Roman" w:eastAsia="Times New Roman" w:hAnsi="Times New Roman" w:cs="Times New Roman"/>
          <w:b/>
          <w:bCs/>
          <w:sz w:val="24"/>
          <w:szCs w:val="24"/>
          <w:lang w:val="bg-BG" w:eastAsia="bg-BG"/>
        </w:rPr>
        <w:t>насрочено за 29.09.2026 год. от 10.30 часа</w:t>
      </w:r>
      <w:r w:rsidRPr="00CE1985">
        <w:rPr>
          <w:rFonts w:ascii="Times New Roman" w:eastAsia="Times New Roman" w:hAnsi="Times New Roman" w:cs="Times New Roman"/>
          <w:sz w:val="24"/>
          <w:szCs w:val="24"/>
          <w:lang w:val="bg-BG" w:eastAsia="bg-BG"/>
        </w:rPr>
        <w:t xml:space="preserve"> /резервна дата 02.10.2026 г. от 10.30 часа/ </w:t>
      </w:r>
      <w:r w:rsidRPr="00CE1985">
        <w:rPr>
          <w:rFonts w:ascii="Times New Roman" w:eastAsia="Times New Roman" w:hAnsi="Times New Roman" w:cs="Times New Roman"/>
          <w:b/>
          <w:bCs/>
          <w:sz w:val="24"/>
          <w:szCs w:val="24"/>
          <w:lang w:val="bg-BG" w:eastAsia="bg-BG"/>
        </w:rPr>
        <w:t>в Заседателната зала на Областна администрация в гр.Плевен</w:t>
      </w:r>
      <w:r w:rsidRPr="00CE1985">
        <w:rPr>
          <w:rFonts w:ascii="Times New Roman" w:eastAsia="Times New Roman" w:hAnsi="Times New Roman" w:cs="Times New Roman"/>
          <w:b/>
          <w:bCs/>
          <w:sz w:val="24"/>
          <w:szCs w:val="24"/>
          <w:lang w:val="ru-RU" w:eastAsia="bg-BG"/>
        </w:rPr>
        <w:t>, както следва:</w:t>
      </w:r>
    </w:p>
    <w:p w:rsidR="00CE1985" w:rsidRPr="00CE1985" w:rsidRDefault="00CE1985" w:rsidP="00CE1985">
      <w:pPr>
        <w:widowControl/>
        <w:ind w:right="-874"/>
        <w:rPr>
          <w:rFonts w:ascii="Times New Roman" w:eastAsia="Times New Roman" w:hAnsi="Times New Roman" w:cs="Times New Roman"/>
          <w:sz w:val="24"/>
          <w:szCs w:val="24"/>
          <w:lang w:val="ru-RU" w:eastAsia="bg-BG"/>
        </w:rPr>
      </w:pPr>
    </w:p>
    <w:p w:rsidR="000256B4" w:rsidRPr="00CE1985" w:rsidRDefault="00CE1985" w:rsidP="00ED01D2">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ru-RU" w:eastAsia="bg-BG"/>
        </w:rPr>
        <w:t>Т.1.</w:t>
      </w:r>
      <w:r w:rsidRPr="00CE1985">
        <w:rPr>
          <w:rFonts w:ascii="Times New Roman" w:eastAsia="Times New Roman" w:hAnsi="Times New Roman" w:cs="Times New Roman"/>
          <w:sz w:val="24"/>
          <w:szCs w:val="24"/>
          <w:lang w:val="bg-BG" w:eastAsia="bg-BG"/>
        </w:rPr>
        <w:t xml:space="preserve"> Приемане на годишният отчет за дейността на „Асоциацията по ВиК - Плевен” за календарната 2025г..-</w:t>
      </w:r>
      <w:r w:rsidRPr="00CE1985">
        <w:rPr>
          <w:rFonts w:ascii="Times New Roman" w:eastAsia="Times New Roman" w:hAnsi="Times New Roman" w:cs="Times New Roman"/>
          <w:b/>
          <w:sz w:val="24"/>
          <w:szCs w:val="24"/>
          <w:lang w:val="ru-RU" w:eastAsia="bg-BG"/>
        </w:rPr>
        <w:t>да гласува «за» приемане на решението</w:t>
      </w:r>
      <w:r w:rsidRPr="00CE1985">
        <w:rPr>
          <w:rFonts w:ascii="Times New Roman" w:eastAsia="Times New Roman" w:hAnsi="Times New Roman" w:cs="Times New Roman"/>
          <w:b/>
          <w:sz w:val="24"/>
          <w:szCs w:val="24"/>
          <w:lang w:val="bg-BG" w:eastAsia="bg-BG"/>
        </w:rPr>
        <w:t>.</w:t>
      </w:r>
    </w:p>
    <w:p w:rsidR="00CE1985" w:rsidRPr="00CE1985" w:rsidRDefault="00CE1985" w:rsidP="00CE1985">
      <w:pPr>
        <w:widowControl/>
        <w:ind w:left="283"/>
        <w:jc w:val="both"/>
        <w:rPr>
          <w:rFonts w:ascii="Times New Roman" w:eastAsia="Times New Roman" w:hAnsi="Times New Roman" w:cs="Times New Roman"/>
          <w:b/>
          <w:sz w:val="24"/>
          <w:szCs w:val="24"/>
          <w:lang w:val="ru-RU" w:eastAsia="bg-BG"/>
        </w:rPr>
      </w:pPr>
    </w:p>
    <w:p w:rsidR="00CE1985" w:rsidRDefault="00CE1985" w:rsidP="00CE1985">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ru-RU" w:eastAsia="bg-BG"/>
        </w:rPr>
        <w:t>Т.2.</w:t>
      </w:r>
      <w:r w:rsidRPr="00CE1985">
        <w:rPr>
          <w:rFonts w:ascii="Times New Roman" w:eastAsia="Times New Roman" w:hAnsi="Times New Roman" w:cs="Times New Roman"/>
          <w:sz w:val="24"/>
          <w:szCs w:val="24"/>
          <w:lang w:val="bg-BG" w:eastAsia="bg-BG"/>
        </w:rPr>
        <w:t xml:space="preserve"> Приемане на годишния отчет за изпълнение на бюджета на  „Асоциацията по ВиК - Плевен” за календарната 2025 г.- </w:t>
      </w:r>
      <w:r w:rsidRPr="00CE1985">
        <w:rPr>
          <w:rFonts w:ascii="Times New Roman" w:eastAsia="Times New Roman" w:hAnsi="Times New Roman" w:cs="Times New Roman"/>
          <w:b/>
          <w:sz w:val="24"/>
          <w:szCs w:val="24"/>
          <w:lang w:val="ru-RU" w:eastAsia="bg-BG"/>
        </w:rPr>
        <w:t>да гласува «за» приемане на решението</w:t>
      </w:r>
      <w:r w:rsidRPr="00CE1985">
        <w:rPr>
          <w:rFonts w:ascii="Times New Roman" w:eastAsia="Times New Roman" w:hAnsi="Times New Roman" w:cs="Times New Roman"/>
          <w:b/>
          <w:sz w:val="24"/>
          <w:szCs w:val="24"/>
          <w:lang w:val="bg-BG" w:eastAsia="bg-BG"/>
        </w:rPr>
        <w:t>.</w:t>
      </w:r>
    </w:p>
    <w:p w:rsidR="00CE1985" w:rsidRPr="00ED01D2" w:rsidRDefault="00CE1985" w:rsidP="00ED01D2">
      <w:pPr>
        <w:widowControl/>
        <w:jc w:val="both"/>
        <w:rPr>
          <w:rFonts w:ascii="Times New Roman" w:eastAsia="Times New Roman" w:hAnsi="Times New Roman" w:cs="Times New Roman"/>
          <w:b/>
          <w:sz w:val="24"/>
          <w:szCs w:val="24"/>
          <w:lang w:val="bg-BG" w:eastAsia="bg-BG"/>
        </w:rPr>
      </w:pPr>
    </w:p>
    <w:p w:rsidR="00CE1985" w:rsidRDefault="00CE1985" w:rsidP="00ED01D2">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ru-RU" w:eastAsia="bg-BG"/>
        </w:rPr>
        <w:t>Т.3</w:t>
      </w:r>
      <w:r w:rsidRPr="00CE1985">
        <w:rPr>
          <w:rFonts w:ascii="Times New Roman" w:eastAsia="Times New Roman" w:hAnsi="Times New Roman" w:cs="Times New Roman"/>
          <w:sz w:val="24"/>
          <w:szCs w:val="24"/>
          <w:lang w:val="bg-BG" w:eastAsia="bg-BG"/>
        </w:rPr>
        <w:t>.</w:t>
      </w:r>
      <w:r w:rsidRPr="00CE1985">
        <w:rPr>
          <w:rFonts w:ascii="Times New Roman" w:eastAsia="Times New Roman" w:hAnsi="Times New Roman" w:cs="Times New Roman"/>
          <w:b/>
          <w:sz w:val="24"/>
          <w:szCs w:val="24"/>
          <w:lang w:val="ru-RU" w:eastAsia="bg-BG"/>
        </w:rPr>
        <w:t xml:space="preserve"> </w:t>
      </w:r>
      <w:r w:rsidRPr="00CE1985">
        <w:rPr>
          <w:rFonts w:ascii="Times New Roman" w:eastAsia="Times New Roman" w:hAnsi="Times New Roman" w:cs="Times New Roman"/>
          <w:sz w:val="24"/>
          <w:szCs w:val="24"/>
          <w:lang w:val="bg-BG" w:eastAsia="bg-BG"/>
        </w:rPr>
        <w:t>Приемане на годишния бюджет на  „Асоциацията по ВиК - Плевен” за 2026 г.</w:t>
      </w:r>
      <w:r w:rsidRPr="00CE1985">
        <w:rPr>
          <w:rFonts w:ascii="Times New Roman" w:eastAsia="Times New Roman" w:hAnsi="Times New Roman" w:cs="Times New Roman"/>
          <w:b/>
          <w:sz w:val="24"/>
          <w:szCs w:val="24"/>
          <w:lang w:val="ru-RU" w:eastAsia="bg-BG"/>
        </w:rPr>
        <w:t>- да гласува «за» приемане на решението</w:t>
      </w:r>
      <w:r w:rsidRPr="00CE1985">
        <w:rPr>
          <w:rFonts w:ascii="Times New Roman" w:eastAsia="Times New Roman" w:hAnsi="Times New Roman" w:cs="Times New Roman"/>
          <w:b/>
          <w:sz w:val="24"/>
          <w:szCs w:val="24"/>
          <w:lang w:val="bg-BG" w:eastAsia="bg-BG"/>
        </w:rPr>
        <w:t>.</w:t>
      </w:r>
    </w:p>
    <w:p w:rsidR="00ED01D2" w:rsidRPr="00ED01D2" w:rsidRDefault="00ED01D2" w:rsidP="00ED01D2">
      <w:pPr>
        <w:widowControl/>
        <w:ind w:left="283"/>
        <w:jc w:val="both"/>
        <w:rPr>
          <w:rFonts w:ascii="Times New Roman" w:eastAsia="Times New Roman" w:hAnsi="Times New Roman" w:cs="Times New Roman"/>
          <w:b/>
          <w:sz w:val="24"/>
          <w:szCs w:val="24"/>
          <w:lang w:val="bg-BG" w:eastAsia="bg-BG"/>
        </w:rPr>
      </w:pPr>
    </w:p>
    <w:p w:rsidR="00CE1985" w:rsidRPr="00CE1985" w:rsidRDefault="00CE1985" w:rsidP="00CE1985">
      <w:pPr>
        <w:widowControl/>
        <w:ind w:left="283"/>
        <w:jc w:val="both"/>
        <w:rPr>
          <w:rFonts w:ascii="Times New Roman" w:eastAsia="Times New Roman" w:hAnsi="Times New Roman" w:cs="Times New Roman"/>
          <w:b/>
          <w:sz w:val="24"/>
          <w:szCs w:val="24"/>
          <w:lang w:val="bg-BG" w:eastAsia="bg-BG"/>
        </w:rPr>
      </w:pPr>
      <w:r w:rsidRPr="00CE1985">
        <w:rPr>
          <w:rFonts w:ascii="Times New Roman" w:eastAsia="Times New Roman" w:hAnsi="Times New Roman" w:cs="Times New Roman"/>
          <w:b/>
          <w:sz w:val="24"/>
          <w:szCs w:val="24"/>
          <w:lang w:val="bg-BG" w:eastAsia="bg-BG"/>
        </w:rPr>
        <w:t xml:space="preserve">Т.4. </w:t>
      </w:r>
      <w:r w:rsidRPr="00CE1985">
        <w:rPr>
          <w:rFonts w:ascii="Times New Roman" w:eastAsia="Times New Roman" w:hAnsi="Times New Roman" w:cs="Times New Roman"/>
          <w:sz w:val="24"/>
          <w:szCs w:val="24"/>
          <w:lang w:val="bg-BG" w:eastAsia="bg-BG"/>
        </w:rPr>
        <w:t>Приемане на решение за  препоръчителния размер на вноската  на държавата в бюджета на Асоциацията по ВиК  на обособената територия, обслужвана от ВиК  ЕООД– Плевен  за 2027 г., в размер на 18 000</w:t>
      </w:r>
      <w:r w:rsidRPr="00CE1985">
        <w:rPr>
          <w:rFonts w:ascii="Times New Roman" w:eastAsia="Times New Roman" w:hAnsi="Times New Roman" w:cs="Times New Roman"/>
          <w:sz w:val="24"/>
          <w:szCs w:val="24"/>
          <w:lang w:val="en-AU" w:eastAsia="bg-BG"/>
        </w:rPr>
        <w:t>,</w:t>
      </w:r>
      <w:r w:rsidRPr="00CE1985">
        <w:rPr>
          <w:rFonts w:ascii="Times New Roman" w:eastAsia="Times New Roman" w:hAnsi="Times New Roman" w:cs="Times New Roman"/>
          <w:sz w:val="24"/>
          <w:szCs w:val="24"/>
          <w:lang w:val="bg-BG" w:eastAsia="bg-BG"/>
        </w:rPr>
        <w:t xml:space="preserve">00 евро /осемнадесет  хиляди/ на основание чл. 20, ал. 3 от Правилника за организацията и дейността на Асоциацията по водоснабдяване и канализация- </w:t>
      </w:r>
      <w:r w:rsidRPr="00CE1985">
        <w:rPr>
          <w:rFonts w:ascii="Times New Roman" w:eastAsia="Times New Roman" w:hAnsi="Times New Roman" w:cs="Times New Roman"/>
          <w:b/>
          <w:sz w:val="24"/>
          <w:szCs w:val="24"/>
          <w:lang w:val="ru-RU" w:eastAsia="bg-BG"/>
        </w:rPr>
        <w:t>да гласува «за» приемане на решението</w:t>
      </w:r>
      <w:r w:rsidRPr="00CE1985">
        <w:rPr>
          <w:rFonts w:ascii="Times New Roman" w:eastAsia="Times New Roman" w:hAnsi="Times New Roman" w:cs="Times New Roman"/>
          <w:b/>
          <w:sz w:val="24"/>
          <w:szCs w:val="24"/>
          <w:lang w:val="bg-BG" w:eastAsia="bg-BG"/>
        </w:rPr>
        <w:t>.</w:t>
      </w:r>
    </w:p>
    <w:p w:rsidR="007335C8" w:rsidRPr="00ED01D2" w:rsidRDefault="007335C8" w:rsidP="00CE1985">
      <w:pPr>
        <w:widowControl/>
        <w:autoSpaceDE w:val="0"/>
        <w:autoSpaceDN w:val="0"/>
        <w:adjustRightInd w:val="0"/>
        <w:jc w:val="both"/>
        <w:rPr>
          <w:rFonts w:ascii="Times New Roman" w:eastAsia="Times New Roman" w:hAnsi="Times New Roman" w:cs="Times New Roman"/>
          <w:color w:val="000000"/>
          <w:sz w:val="24"/>
          <w:szCs w:val="24"/>
          <w:lang w:val="bg-BG" w:eastAsia="bg-BG"/>
        </w:rPr>
      </w:pPr>
    </w:p>
    <w:p w:rsidR="0004231A" w:rsidRPr="00ED01D2" w:rsidRDefault="0004231A" w:rsidP="0004231A">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Гласували поименно </w:t>
      </w:r>
      <w:r w:rsidRPr="00ED01D2">
        <w:rPr>
          <w:rFonts w:ascii="Times New Roman" w:eastAsia="Times New Roman" w:hAnsi="Times New Roman" w:cs="Times New Roman"/>
          <w:b/>
          <w:spacing w:val="-10"/>
          <w:sz w:val="24"/>
          <w:szCs w:val="24"/>
          <w:lang w:val="bg-BG"/>
        </w:rPr>
        <w:t>12</w:t>
      </w:r>
      <w:r w:rsidRPr="00ED01D2">
        <w:rPr>
          <w:rFonts w:ascii="Times New Roman" w:eastAsia="Times New Roman" w:hAnsi="Times New Roman" w:cs="Times New Roman"/>
          <w:b/>
          <w:spacing w:val="-10"/>
          <w:sz w:val="24"/>
          <w:szCs w:val="24"/>
        </w:rPr>
        <w:t xml:space="preserve"> общински съветници: </w:t>
      </w:r>
    </w:p>
    <w:p w:rsidR="0004231A" w:rsidRPr="00ED01D2" w:rsidRDefault="0004231A" w:rsidP="0004231A">
      <w:pPr>
        <w:pStyle w:val="ListParagraph"/>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ЗА: </w:t>
      </w:r>
      <w:r w:rsidRPr="00ED01D2">
        <w:rPr>
          <w:rFonts w:ascii="Times New Roman" w:eastAsia="Times New Roman" w:hAnsi="Times New Roman" w:cs="Times New Roman"/>
          <w:b/>
          <w:spacing w:val="-10"/>
          <w:sz w:val="24"/>
          <w:szCs w:val="24"/>
          <w:lang w:val="bg-BG"/>
        </w:rPr>
        <w:t xml:space="preserve">12 </w:t>
      </w:r>
      <w:r w:rsidRPr="00ED01D2">
        <w:rPr>
          <w:rFonts w:ascii="Times New Roman" w:eastAsia="Times New Roman" w:hAnsi="Times New Roman" w:cs="Times New Roman"/>
          <w:spacing w:val="-10"/>
          <w:sz w:val="24"/>
          <w:szCs w:val="24"/>
        </w:rPr>
        <w:t xml:space="preserve">(инж. Валери Босилков, Веселка Врайкова, </w:t>
      </w:r>
      <w:r w:rsidRPr="00ED01D2">
        <w:rPr>
          <w:rFonts w:ascii="Times New Roman" w:eastAsia="Times New Roman" w:hAnsi="Times New Roman" w:cs="Times New Roman"/>
          <w:spacing w:val="-10"/>
          <w:sz w:val="24"/>
          <w:szCs w:val="24"/>
          <w:lang w:val="bg-BG"/>
        </w:rPr>
        <w:t xml:space="preserve">Веско Манолов, Евелина Михова, </w:t>
      </w:r>
      <w:r w:rsidRPr="00ED01D2">
        <w:rPr>
          <w:rFonts w:ascii="Times New Roman" w:eastAsia="Times New Roman" w:hAnsi="Times New Roman" w:cs="Times New Roman"/>
          <w:spacing w:val="-10"/>
          <w:sz w:val="24"/>
          <w:szCs w:val="24"/>
        </w:rPr>
        <w:t>инж. Иво Кондров, Илиян Шалварков,</w:t>
      </w:r>
      <w:r w:rsidRPr="00ED01D2">
        <w:rPr>
          <w:rFonts w:ascii="Times New Roman" w:eastAsia="Times New Roman" w:hAnsi="Times New Roman" w:cs="Times New Roman"/>
          <w:spacing w:val="-10"/>
          <w:sz w:val="24"/>
          <w:szCs w:val="24"/>
          <w:lang w:val="bg-BG"/>
        </w:rPr>
        <w:t xml:space="preserve"> Калоян Прокопиев, Магдалена Вълкова</w:t>
      </w:r>
      <w:r w:rsidRPr="00ED01D2">
        <w:rPr>
          <w:rFonts w:ascii="Times New Roman" w:eastAsia="Times New Roman" w:hAnsi="Times New Roman" w:cs="Times New Roman"/>
          <w:spacing w:val="-10"/>
          <w:sz w:val="24"/>
          <w:szCs w:val="24"/>
        </w:rPr>
        <w:t xml:space="preserve">, </w:t>
      </w:r>
      <w:r w:rsidRPr="00ED01D2">
        <w:rPr>
          <w:rFonts w:ascii="Times New Roman" w:eastAsia="Times New Roman" w:hAnsi="Times New Roman" w:cs="Times New Roman"/>
          <w:spacing w:val="-10"/>
          <w:sz w:val="24"/>
          <w:szCs w:val="24"/>
          <w:lang w:val="bg-BG"/>
        </w:rPr>
        <w:t xml:space="preserve">инж. Момчил Линов, Невена Александрова, </w:t>
      </w:r>
      <w:r w:rsidRPr="00ED01D2">
        <w:rPr>
          <w:rFonts w:ascii="Times New Roman" w:eastAsia="Times New Roman" w:hAnsi="Times New Roman" w:cs="Times New Roman"/>
          <w:spacing w:val="-10"/>
          <w:sz w:val="24"/>
          <w:szCs w:val="24"/>
        </w:rPr>
        <w:t>Николай Арабаджиев</w:t>
      </w:r>
      <w:r w:rsidRPr="00ED01D2">
        <w:rPr>
          <w:rFonts w:ascii="Times New Roman" w:eastAsia="Times New Roman" w:hAnsi="Times New Roman" w:cs="Times New Roman"/>
          <w:spacing w:val="-10"/>
          <w:sz w:val="24"/>
          <w:szCs w:val="24"/>
          <w:lang w:val="bg-BG"/>
        </w:rPr>
        <w:t>, Юлиян Господинов</w:t>
      </w:r>
      <w:r w:rsidRPr="00ED01D2">
        <w:rPr>
          <w:rFonts w:ascii="Times New Roman" w:eastAsia="Times New Roman" w:hAnsi="Times New Roman" w:cs="Times New Roman"/>
          <w:spacing w:val="-10"/>
          <w:sz w:val="24"/>
          <w:szCs w:val="24"/>
        </w:rPr>
        <w:t>)</w:t>
      </w:r>
    </w:p>
    <w:p w:rsidR="0004231A" w:rsidRPr="00ED01D2" w:rsidRDefault="0004231A" w:rsidP="0004231A">
      <w:pPr>
        <w:jc w:val="both"/>
        <w:rPr>
          <w:rFonts w:ascii="Times New Roman" w:eastAsia="Times New Roman" w:hAnsi="Times New Roman" w:cs="Times New Roman"/>
          <w:spacing w:val="-10"/>
          <w:sz w:val="24"/>
          <w:szCs w:val="24"/>
          <w:lang w:val="bg-BG"/>
        </w:rPr>
      </w:pPr>
      <w:r w:rsidRPr="00ED01D2">
        <w:rPr>
          <w:rFonts w:ascii="Times New Roman" w:eastAsia="Times New Roman" w:hAnsi="Times New Roman" w:cs="Times New Roman"/>
          <w:b/>
          <w:spacing w:val="-10"/>
          <w:sz w:val="24"/>
          <w:szCs w:val="24"/>
        </w:rPr>
        <w:t xml:space="preserve">ВЪЗДЪРЖАЛ СЕ: </w:t>
      </w:r>
      <w:r w:rsidRPr="00ED01D2">
        <w:rPr>
          <w:rFonts w:ascii="Times New Roman" w:eastAsia="Times New Roman" w:hAnsi="Times New Roman" w:cs="Times New Roman"/>
          <w:b/>
          <w:spacing w:val="-10"/>
          <w:sz w:val="24"/>
          <w:szCs w:val="24"/>
          <w:lang w:val="bg-BG"/>
        </w:rPr>
        <w:t>няма</w:t>
      </w:r>
    </w:p>
    <w:p w:rsidR="0004231A" w:rsidRDefault="0004231A" w:rsidP="00ED01D2">
      <w:pPr>
        <w:jc w:val="both"/>
        <w:rPr>
          <w:rFonts w:ascii="Times New Roman" w:eastAsia="Times New Roman" w:hAnsi="Times New Roman" w:cs="Times New Roman"/>
          <w:b/>
          <w:spacing w:val="-10"/>
          <w:sz w:val="24"/>
          <w:szCs w:val="24"/>
        </w:rPr>
      </w:pPr>
      <w:r w:rsidRPr="00ED01D2">
        <w:rPr>
          <w:rFonts w:ascii="Times New Roman" w:eastAsia="Times New Roman" w:hAnsi="Times New Roman" w:cs="Times New Roman"/>
          <w:b/>
          <w:spacing w:val="-10"/>
          <w:sz w:val="24"/>
          <w:szCs w:val="24"/>
        </w:rPr>
        <w:t xml:space="preserve">ПРОТИВ: </w:t>
      </w:r>
      <w:r w:rsidRPr="00ED01D2">
        <w:rPr>
          <w:rFonts w:ascii="Times New Roman" w:eastAsia="Times New Roman" w:hAnsi="Times New Roman" w:cs="Times New Roman"/>
          <w:b/>
          <w:spacing w:val="-10"/>
          <w:sz w:val="24"/>
          <w:szCs w:val="24"/>
          <w:lang w:val="bg-BG"/>
        </w:rPr>
        <w:t>няма</w:t>
      </w:r>
      <w:r w:rsidRPr="00ED01D2">
        <w:rPr>
          <w:rFonts w:ascii="Times New Roman" w:eastAsia="Times New Roman" w:hAnsi="Times New Roman" w:cs="Times New Roman"/>
          <w:b/>
          <w:spacing w:val="-10"/>
          <w:sz w:val="24"/>
          <w:szCs w:val="24"/>
        </w:rPr>
        <w:t xml:space="preserve"> </w:t>
      </w:r>
    </w:p>
    <w:p w:rsidR="00BE5503" w:rsidRPr="00ED01D2" w:rsidRDefault="00BE5503" w:rsidP="00ED01D2">
      <w:pPr>
        <w:jc w:val="both"/>
        <w:rPr>
          <w:rFonts w:ascii="Times New Roman" w:eastAsia="Times New Roman" w:hAnsi="Times New Roman" w:cs="Times New Roman"/>
          <w:b/>
          <w:spacing w:val="-10"/>
          <w:sz w:val="24"/>
          <w:szCs w:val="24"/>
          <w:lang w:val="bg-BG"/>
        </w:rPr>
      </w:pPr>
    </w:p>
    <w:p w:rsidR="00B16994" w:rsidRDefault="0004231A" w:rsidP="00ED01D2">
      <w:pPr>
        <w:jc w:val="both"/>
        <w:rPr>
          <w:rFonts w:ascii="Times New Roman" w:eastAsia="Times New Roman" w:hAnsi="Times New Roman" w:cs="Times New Roman"/>
          <w:b/>
          <w:spacing w:val="-10"/>
          <w:sz w:val="24"/>
          <w:szCs w:val="24"/>
          <w:u w:val="single"/>
          <w:lang w:val="bg-BG"/>
        </w:rPr>
      </w:pPr>
      <w:r w:rsidRPr="00ED01D2">
        <w:rPr>
          <w:rFonts w:ascii="Times New Roman" w:eastAsia="Times New Roman" w:hAnsi="Times New Roman" w:cs="Times New Roman"/>
          <w:b/>
          <w:spacing w:val="-10"/>
          <w:sz w:val="24"/>
          <w:szCs w:val="24"/>
          <w:u w:val="single"/>
        </w:rPr>
        <w:t>ПРИЕМА СЕ</w:t>
      </w:r>
    </w:p>
    <w:p w:rsidR="00ED01D2" w:rsidRDefault="00ED01D2" w:rsidP="00B16994">
      <w:pPr>
        <w:pStyle w:val="BodyText"/>
        <w:ind w:left="0"/>
        <w:jc w:val="both"/>
        <w:rPr>
          <w:b/>
          <w:spacing w:val="-8"/>
          <w:u w:val="single"/>
          <w:lang w:val="bg-BG"/>
        </w:rPr>
      </w:pPr>
    </w:p>
    <w:p w:rsidR="00345AF9" w:rsidRDefault="00345AF9" w:rsidP="00B16994">
      <w:pPr>
        <w:pStyle w:val="BodyText"/>
        <w:ind w:left="0"/>
        <w:jc w:val="both"/>
        <w:rPr>
          <w:b/>
          <w:spacing w:val="-8"/>
          <w:u w:val="single"/>
          <w:lang w:val="bg-BG"/>
        </w:rPr>
      </w:pPr>
    </w:p>
    <w:p w:rsidR="00345AF9" w:rsidRDefault="00345AF9" w:rsidP="00B16994">
      <w:pPr>
        <w:pStyle w:val="BodyText"/>
        <w:ind w:left="0"/>
        <w:jc w:val="both"/>
        <w:rPr>
          <w:b/>
          <w:spacing w:val="-8"/>
          <w:u w:val="single"/>
          <w:lang w:val="bg-BG"/>
        </w:rPr>
      </w:pPr>
    </w:p>
    <w:p w:rsidR="00B16994" w:rsidRDefault="00B16994" w:rsidP="00B16994">
      <w:pPr>
        <w:pStyle w:val="BodyText"/>
        <w:ind w:left="0"/>
        <w:jc w:val="both"/>
        <w:rPr>
          <w:b/>
          <w:spacing w:val="-8"/>
          <w:u w:val="single"/>
          <w:lang w:val="bg-BG"/>
        </w:rPr>
      </w:pPr>
      <w:r w:rsidRPr="00B16994">
        <w:rPr>
          <w:b/>
          <w:spacing w:val="-8"/>
          <w:u w:val="single"/>
          <w:lang w:val="bg-BG"/>
        </w:rPr>
        <w:lastRenderedPageBreak/>
        <w:t>ДЕСЕТА ТОЧКА</w:t>
      </w:r>
    </w:p>
    <w:p w:rsidR="00C405BD" w:rsidRDefault="00C405BD" w:rsidP="00B16994">
      <w:pPr>
        <w:pStyle w:val="BodyText"/>
        <w:ind w:left="0"/>
        <w:jc w:val="both"/>
        <w:rPr>
          <w:b/>
          <w:spacing w:val="-8"/>
          <w:u w:val="single"/>
          <w:lang w:val="bg-BG"/>
        </w:rPr>
      </w:pPr>
    </w:p>
    <w:p w:rsidR="00A519EF" w:rsidRDefault="00C405BD" w:rsidP="00ED01D2">
      <w:pPr>
        <w:ind w:firstLine="284"/>
        <w:jc w:val="both"/>
        <w:rPr>
          <w:rFonts w:ascii="Times New Roman" w:eastAsia="Times New Roman" w:hAnsi="Times New Roman" w:cs="Times New Roman"/>
          <w:b/>
          <w:sz w:val="24"/>
          <w:szCs w:val="24"/>
          <w:lang w:val="bg-BG"/>
        </w:rPr>
      </w:pPr>
      <w:r w:rsidRPr="00C405BD">
        <w:rPr>
          <w:rFonts w:ascii="Times New Roman" w:eastAsia="Times New Roman" w:hAnsi="Times New Roman" w:cs="Times New Roman"/>
          <w:b/>
          <w:sz w:val="24"/>
          <w:szCs w:val="24"/>
          <w:lang w:val="bg-BG"/>
        </w:rPr>
        <w:t>Предложение от Николай Йосифов Арабаджиев – председател на Общински съвет-Белене относно отчет за дейността на Общински съвет-Белене и изпълнение на приетите решения за периода месец януари 202</w:t>
      </w:r>
      <w:r w:rsidRPr="00C405BD">
        <w:rPr>
          <w:rFonts w:ascii="Times New Roman" w:eastAsia="Times New Roman" w:hAnsi="Times New Roman" w:cs="Times New Roman"/>
          <w:b/>
          <w:sz w:val="24"/>
          <w:szCs w:val="24"/>
        </w:rPr>
        <w:t>6</w:t>
      </w:r>
      <w:r w:rsidRPr="00C405BD">
        <w:rPr>
          <w:rFonts w:ascii="Times New Roman" w:eastAsia="Times New Roman" w:hAnsi="Times New Roman" w:cs="Times New Roman"/>
          <w:b/>
          <w:sz w:val="24"/>
          <w:szCs w:val="24"/>
          <w:lang w:val="bg-BG"/>
        </w:rPr>
        <w:t xml:space="preserve"> г. – месец юни 2026 г.</w:t>
      </w:r>
    </w:p>
    <w:p w:rsidR="00F229DE" w:rsidRDefault="00F229DE" w:rsidP="00ED01D2">
      <w:pPr>
        <w:ind w:firstLine="284"/>
        <w:jc w:val="both"/>
        <w:rPr>
          <w:rFonts w:ascii="Times New Roman" w:eastAsia="Times New Roman" w:hAnsi="Times New Roman" w:cs="Times New Roman"/>
          <w:b/>
          <w:sz w:val="24"/>
          <w:szCs w:val="24"/>
          <w:lang w:val="bg-BG"/>
        </w:rPr>
      </w:pPr>
    </w:p>
    <w:p w:rsidR="00ED01D2" w:rsidRDefault="00A519EF" w:rsidP="00ED01D2">
      <w:pPr>
        <w:ind w:firstLine="28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FE2AFC" w:rsidRPr="00FE2AFC">
        <w:rPr>
          <w:rFonts w:ascii="Times New Roman" w:eastAsia="Times New Roman" w:hAnsi="Times New Roman" w:cs="Times New Roman"/>
          <w:sz w:val="24"/>
          <w:szCs w:val="24"/>
          <w:lang w:val="bg-BG"/>
        </w:rPr>
        <w:t>Докладва Николай Арабаджиев – председател на Общински съвет-Белене като отбеляза, че забележките по о</w:t>
      </w:r>
      <w:r w:rsidR="00ED01D2">
        <w:rPr>
          <w:rFonts w:ascii="Times New Roman" w:eastAsia="Times New Roman" w:hAnsi="Times New Roman" w:cs="Times New Roman"/>
          <w:sz w:val="24"/>
          <w:szCs w:val="24"/>
          <w:lang w:val="bg-BG"/>
        </w:rPr>
        <w:t>тчета са отстранени.</w:t>
      </w:r>
    </w:p>
    <w:p w:rsidR="00146F48" w:rsidRDefault="00146F48" w:rsidP="00ED01D2">
      <w:pPr>
        <w:ind w:firstLine="284"/>
        <w:jc w:val="both"/>
        <w:rPr>
          <w:rFonts w:ascii="Times New Roman" w:eastAsia="Times New Roman" w:hAnsi="Times New Roman" w:cs="Times New Roman"/>
          <w:sz w:val="24"/>
          <w:szCs w:val="24"/>
          <w:lang w:val="bg-BG"/>
        </w:rPr>
      </w:pPr>
    </w:p>
    <w:p w:rsidR="00FE2AFC" w:rsidRDefault="00A519EF" w:rsidP="00ED01D2">
      <w:pPr>
        <w:ind w:firstLine="284"/>
        <w:jc w:val="both"/>
        <w:rPr>
          <w:rFonts w:ascii="Times New Roman" w:eastAsia="Times New Roman" w:hAnsi="Times New Roman" w:cs="Times New Roman"/>
          <w:sz w:val="24"/>
          <w:szCs w:val="24"/>
          <w:lang w:val="bg-BG"/>
        </w:rPr>
      </w:pPr>
      <w:r>
        <w:rPr>
          <w:rFonts w:ascii="Times New Roman" w:eastAsia="Times New Roman" w:hAnsi="Times New Roman" w:cs="Times New Roman"/>
          <w:sz w:val="24"/>
          <w:szCs w:val="24"/>
          <w:lang w:val="bg-BG"/>
        </w:rPr>
        <w:t xml:space="preserve">  </w:t>
      </w:r>
      <w:r w:rsidR="00FE2AFC">
        <w:rPr>
          <w:rFonts w:ascii="Times New Roman" w:eastAsia="Times New Roman" w:hAnsi="Times New Roman" w:cs="Times New Roman"/>
          <w:sz w:val="24"/>
          <w:szCs w:val="24"/>
          <w:lang w:val="bg-BG"/>
        </w:rPr>
        <w:t>Николай Арабаджиев даде думата на председателите на постоянните комисии за становища.</w:t>
      </w:r>
    </w:p>
    <w:p w:rsidR="00146F48" w:rsidRDefault="00146F48" w:rsidP="00ED01D2">
      <w:pPr>
        <w:ind w:firstLine="284"/>
        <w:jc w:val="both"/>
        <w:rPr>
          <w:rFonts w:ascii="Times New Roman" w:eastAsia="Times New Roman" w:hAnsi="Times New Roman" w:cs="Times New Roman"/>
          <w:sz w:val="24"/>
          <w:szCs w:val="24"/>
          <w:lang w:val="bg-BG"/>
        </w:rPr>
      </w:pPr>
    </w:p>
    <w:p w:rsidR="00FE2AFC" w:rsidRDefault="00FE2AFC" w:rsidP="00ED01D2">
      <w:pPr>
        <w:pStyle w:val="BodyText"/>
        <w:tabs>
          <w:tab w:val="left" w:pos="426"/>
        </w:tabs>
        <w:ind w:left="0" w:firstLine="284"/>
        <w:jc w:val="both"/>
        <w:rPr>
          <w:rFonts w:cs="Times New Roman"/>
          <w:bCs/>
          <w:lang w:val="bg-BG" w:eastAsia="bg-BG"/>
        </w:rPr>
      </w:pPr>
      <w:r>
        <w:rPr>
          <w:rFonts w:cs="Times New Roman"/>
          <w:bCs/>
          <w:lang w:val="bg-BG" w:eastAsia="bg-BG"/>
        </w:rPr>
        <w:tab/>
      </w:r>
      <w:r w:rsidRPr="00811955">
        <w:rPr>
          <w:rFonts w:cs="Times New Roman"/>
          <w:bCs/>
          <w:lang w:val="bg-BG" w:eastAsia="bg-BG"/>
        </w:rPr>
        <w:t xml:space="preserve">Д-р Невена Александрова – председател на ПК „Здравеопазване, обществен ред и сигурност, законност и контрол по изпълнение на решенията“ докладва становището на комисията, като проектът на решение е приет с </w:t>
      </w:r>
      <w:r>
        <w:rPr>
          <w:rFonts w:cs="Times New Roman"/>
          <w:bCs/>
          <w:lang w:val="bg-BG" w:eastAsia="bg-BG"/>
        </w:rPr>
        <w:t>4 „ЗА“.</w:t>
      </w:r>
    </w:p>
    <w:p w:rsidR="00146F48" w:rsidRPr="00811955" w:rsidRDefault="00146F48" w:rsidP="00ED01D2">
      <w:pPr>
        <w:pStyle w:val="BodyText"/>
        <w:tabs>
          <w:tab w:val="left" w:pos="426"/>
        </w:tabs>
        <w:ind w:left="0" w:firstLine="284"/>
        <w:jc w:val="both"/>
        <w:rPr>
          <w:rFonts w:cs="Times New Roman"/>
          <w:bCs/>
          <w:lang w:val="bg-BG" w:eastAsia="bg-BG"/>
        </w:rPr>
      </w:pPr>
    </w:p>
    <w:p w:rsidR="00FE2AFC" w:rsidRPr="00811955" w:rsidRDefault="00FE2AFC" w:rsidP="00ED01D2">
      <w:pPr>
        <w:tabs>
          <w:tab w:val="left" w:pos="284"/>
          <w:tab w:val="left" w:pos="426"/>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t xml:space="preserve"> </w:t>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Магдалена Вълкова – председател на ПК „Образование, осоциални политики, кутура, спорт и туризъм.“ докладва становището на комисията, като проектът на решение </w:t>
      </w:r>
      <w:r>
        <w:rPr>
          <w:rFonts w:ascii="Times New Roman" w:eastAsia="Times New Roman" w:hAnsi="Times New Roman" w:cs="Times New Roman"/>
          <w:bCs/>
          <w:sz w:val="24"/>
          <w:szCs w:val="24"/>
          <w:lang w:val="bg-BG" w:eastAsia="bg-BG"/>
        </w:rPr>
        <w:t>е приет със 6</w:t>
      </w:r>
      <w:r w:rsidRPr="00811955">
        <w:rPr>
          <w:rFonts w:ascii="Times New Roman" w:eastAsia="Times New Roman" w:hAnsi="Times New Roman" w:cs="Times New Roman"/>
          <w:bCs/>
          <w:sz w:val="24"/>
          <w:szCs w:val="24"/>
          <w:lang w:val="bg-BG" w:eastAsia="bg-BG"/>
        </w:rPr>
        <w:t xml:space="preserve"> „ЗА “.</w:t>
      </w:r>
    </w:p>
    <w:p w:rsidR="00FE2AFC" w:rsidRDefault="00FE2AFC" w:rsidP="00ED01D2">
      <w:pPr>
        <w:tabs>
          <w:tab w:val="left" w:pos="284"/>
          <w:tab w:val="left" w:pos="426"/>
          <w:tab w:val="left" w:pos="709"/>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811955">
        <w:rPr>
          <w:rFonts w:ascii="Times New Roman" w:eastAsia="Times New Roman" w:hAnsi="Times New Roman" w:cs="Times New Roman"/>
          <w:bCs/>
          <w:sz w:val="24"/>
          <w:szCs w:val="24"/>
          <w:lang w:val="bg-BG" w:eastAsia="bg-BG"/>
        </w:rPr>
        <w:t xml:space="preserve">Инж. Иво Кондров – председател на ПК „Регионална политика, общинска собственост, устройство на територията, екология, земеделие и гори“ докладва </w:t>
      </w:r>
      <w:r>
        <w:rPr>
          <w:rFonts w:ascii="Times New Roman" w:eastAsia="Times New Roman" w:hAnsi="Times New Roman" w:cs="Times New Roman"/>
          <w:bCs/>
          <w:sz w:val="24"/>
          <w:szCs w:val="24"/>
          <w:lang w:val="en-GB" w:eastAsia="bg-BG"/>
        </w:rPr>
        <w:t xml:space="preserve">  </w:t>
      </w:r>
      <w:r w:rsidRPr="00811955">
        <w:rPr>
          <w:rFonts w:ascii="Times New Roman" w:eastAsia="Times New Roman" w:hAnsi="Times New Roman" w:cs="Times New Roman"/>
          <w:bCs/>
          <w:sz w:val="24"/>
          <w:szCs w:val="24"/>
          <w:lang w:val="bg-BG" w:eastAsia="bg-BG"/>
        </w:rPr>
        <w:t>становището на комисията, като</w:t>
      </w:r>
      <w:r>
        <w:rPr>
          <w:rFonts w:ascii="Times New Roman" w:eastAsia="Times New Roman" w:hAnsi="Times New Roman" w:cs="Times New Roman"/>
          <w:bCs/>
          <w:sz w:val="24"/>
          <w:szCs w:val="24"/>
          <w:lang w:val="bg-BG" w:eastAsia="bg-BG"/>
        </w:rPr>
        <w:t xml:space="preserve"> проектът на решение е приет със</w:t>
      </w:r>
      <w:r w:rsidR="00F556FA">
        <w:rPr>
          <w:rFonts w:ascii="Times New Roman" w:eastAsia="Times New Roman" w:hAnsi="Times New Roman" w:cs="Times New Roman"/>
          <w:bCs/>
          <w:sz w:val="24"/>
          <w:szCs w:val="24"/>
          <w:lang w:val="bg-BG" w:eastAsia="bg-BG"/>
        </w:rPr>
        <w:t xml:space="preserve"> 6</w:t>
      </w:r>
      <w:r w:rsidRPr="00811955">
        <w:rPr>
          <w:rFonts w:ascii="Times New Roman" w:eastAsia="Times New Roman" w:hAnsi="Times New Roman" w:cs="Times New Roman"/>
          <w:bCs/>
          <w:sz w:val="24"/>
          <w:szCs w:val="24"/>
          <w:lang w:val="bg-BG" w:eastAsia="bg-BG"/>
        </w:rPr>
        <w:t xml:space="preserve"> „ЗА“</w:t>
      </w:r>
      <w:r w:rsidR="00F556FA">
        <w:rPr>
          <w:rFonts w:ascii="Times New Roman" w:eastAsia="Times New Roman" w:hAnsi="Times New Roman" w:cs="Times New Roman"/>
          <w:bCs/>
          <w:sz w:val="24"/>
          <w:szCs w:val="24"/>
          <w:lang w:val="bg-BG" w:eastAsia="bg-BG"/>
        </w:rPr>
        <w:t xml:space="preserve"> и 1 „Въздържал се”</w:t>
      </w:r>
      <w:r w:rsidR="00ED01D2">
        <w:rPr>
          <w:rFonts w:ascii="Times New Roman" w:eastAsia="Times New Roman" w:hAnsi="Times New Roman" w:cs="Times New Roman"/>
          <w:bCs/>
          <w:sz w:val="24"/>
          <w:szCs w:val="24"/>
          <w:lang w:val="bg-BG" w:eastAsia="bg-BG"/>
        </w:rPr>
        <w:t>.</w:t>
      </w:r>
    </w:p>
    <w:p w:rsidR="00146F48" w:rsidRPr="00811955" w:rsidRDefault="00146F48" w:rsidP="00ED01D2">
      <w:pPr>
        <w:tabs>
          <w:tab w:val="left" w:pos="284"/>
          <w:tab w:val="left" w:pos="426"/>
          <w:tab w:val="left" w:pos="709"/>
        </w:tabs>
        <w:ind w:right="-41"/>
        <w:jc w:val="both"/>
        <w:rPr>
          <w:rFonts w:ascii="Times New Roman" w:eastAsia="Times New Roman" w:hAnsi="Times New Roman" w:cs="Times New Roman"/>
          <w:bCs/>
          <w:sz w:val="24"/>
          <w:szCs w:val="24"/>
          <w:lang w:val="bg-BG" w:eastAsia="bg-BG"/>
        </w:rPr>
      </w:pPr>
    </w:p>
    <w:p w:rsidR="00FE2AFC" w:rsidRDefault="00FE2AFC" w:rsidP="00ED01D2">
      <w:pPr>
        <w:tabs>
          <w:tab w:val="left" w:pos="284"/>
        </w:tabs>
        <w:ind w:right="-41"/>
        <w:jc w:val="both"/>
        <w:rPr>
          <w:rFonts w:ascii="Times New Roman" w:eastAsia="Times New Roman" w:hAnsi="Times New Roman" w:cs="Times New Roman"/>
          <w:bCs/>
          <w:sz w:val="24"/>
          <w:szCs w:val="24"/>
          <w:lang w:val="bg-BG" w:eastAsia="bg-BG"/>
        </w:rPr>
      </w:pPr>
      <w:r w:rsidRPr="00811955">
        <w:rPr>
          <w:rFonts w:ascii="Times New Roman" w:eastAsia="Times New Roman" w:hAnsi="Times New Roman" w:cs="Times New Roman"/>
          <w:bCs/>
          <w:sz w:val="24"/>
          <w:szCs w:val="24"/>
          <w:lang w:val="bg-BG" w:eastAsia="bg-BG"/>
        </w:rPr>
        <w:tab/>
      </w:r>
      <w:r>
        <w:rPr>
          <w:rFonts w:ascii="Times New Roman" w:eastAsia="Times New Roman" w:hAnsi="Times New Roman" w:cs="Times New Roman"/>
          <w:bCs/>
          <w:sz w:val="24"/>
          <w:szCs w:val="24"/>
          <w:lang w:val="bg-BG" w:eastAsia="bg-BG"/>
        </w:rPr>
        <w:t xml:space="preserve">  </w:t>
      </w:r>
      <w:r w:rsidRPr="00C84F8A">
        <w:rPr>
          <w:rFonts w:ascii="Times New Roman" w:eastAsia="Times New Roman" w:hAnsi="Times New Roman" w:cs="Times New Roman"/>
          <w:bCs/>
          <w:sz w:val="24"/>
          <w:szCs w:val="24"/>
          <w:lang w:val="bg-BG" w:eastAsia="bg-BG"/>
        </w:rPr>
        <w:t>Веселка Врайкова – председател</w:t>
      </w:r>
      <w:r w:rsidRPr="00811955">
        <w:rPr>
          <w:rFonts w:ascii="Times New Roman" w:eastAsia="Times New Roman" w:hAnsi="Times New Roman" w:cs="Times New Roman"/>
          <w:bCs/>
          <w:sz w:val="24"/>
          <w:szCs w:val="24"/>
          <w:lang w:val="bg-BG" w:eastAsia="bg-BG"/>
        </w:rPr>
        <w:t xml:space="preserve"> на ПК „Икономика, бюджет, финанси и програми за финансиране“ докладва становището на комисията ка</w:t>
      </w:r>
      <w:r>
        <w:rPr>
          <w:rFonts w:ascii="Times New Roman" w:eastAsia="Times New Roman" w:hAnsi="Times New Roman" w:cs="Times New Roman"/>
          <w:bCs/>
          <w:sz w:val="24"/>
          <w:szCs w:val="24"/>
          <w:lang w:val="bg-BG" w:eastAsia="bg-BG"/>
        </w:rPr>
        <w:t xml:space="preserve">то проектът на решение </w:t>
      </w:r>
      <w:r w:rsidRPr="00811955">
        <w:rPr>
          <w:rFonts w:ascii="Times New Roman" w:eastAsia="Times New Roman" w:hAnsi="Times New Roman" w:cs="Times New Roman"/>
          <w:bCs/>
          <w:sz w:val="24"/>
          <w:szCs w:val="24"/>
          <w:lang w:val="bg-BG" w:eastAsia="bg-BG"/>
        </w:rPr>
        <w:t>беше приет с</w:t>
      </w:r>
      <w:r w:rsidR="00EA5A02">
        <w:rPr>
          <w:rFonts w:ascii="Times New Roman" w:eastAsia="Times New Roman" w:hAnsi="Times New Roman" w:cs="Times New Roman"/>
          <w:bCs/>
          <w:sz w:val="24"/>
          <w:szCs w:val="24"/>
          <w:lang w:val="bg-BG" w:eastAsia="bg-BG"/>
        </w:rPr>
        <w:t>ъс</w:t>
      </w:r>
      <w:r>
        <w:rPr>
          <w:rFonts w:ascii="Times New Roman" w:eastAsia="Times New Roman" w:hAnsi="Times New Roman" w:cs="Times New Roman"/>
          <w:bCs/>
          <w:sz w:val="24"/>
          <w:szCs w:val="24"/>
          <w:lang w:val="bg-BG" w:eastAsia="bg-BG"/>
        </w:rPr>
        <w:t xml:space="preserve"> 7</w:t>
      </w:r>
      <w:r w:rsidRPr="00811955">
        <w:rPr>
          <w:rFonts w:ascii="Times New Roman" w:eastAsia="Times New Roman" w:hAnsi="Times New Roman" w:cs="Times New Roman"/>
          <w:bCs/>
          <w:sz w:val="24"/>
          <w:szCs w:val="24"/>
          <w:lang w:val="bg-BG" w:eastAsia="bg-BG"/>
        </w:rPr>
        <w:t xml:space="preserve"> „</w:t>
      </w:r>
      <w:r>
        <w:rPr>
          <w:rFonts w:ascii="Times New Roman" w:eastAsia="Times New Roman" w:hAnsi="Times New Roman" w:cs="Times New Roman"/>
          <w:bCs/>
          <w:sz w:val="24"/>
          <w:szCs w:val="24"/>
          <w:lang w:val="bg-BG" w:eastAsia="bg-BG"/>
        </w:rPr>
        <w:t>ЗА“.</w:t>
      </w:r>
    </w:p>
    <w:p w:rsidR="00146F48" w:rsidRPr="00ED01D2" w:rsidRDefault="00146F48" w:rsidP="00ED01D2">
      <w:pPr>
        <w:tabs>
          <w:tab w:val="left" w:pos="284"/>
        </w:tabs>
        <w:ind w:right="-41"/>
        <w:jc w:val="both"/>
        <w:rPr>
          <w:rFonts w:ascii="Times New Roman" w:eastAsia="Times New Roman" w:hAnsi="Times New Roman" w:cs="Times New Roman"/>
          <w:bCs/>
          <w:sz w:val="24"/>
          <w:szCs w:val="24"/>
          <w:lang w:val="bg-BG" w:eastAsia="bg-BG"/>
        </w:rPr>
      </w:pPr>
    </w:p>
    <w:p w:rsidR="00FE2AFC" w:rsidRPr="00630813" w:rsidRDefault="00630813" w:rsidP="00630813">
      <w:pPr>
        <w:jc w:val="both"/>
        <w:rPr>
          <w:rFonts w:ascii="Times New Roman" w:eastAsia="Times New Roman" w:hAnsi="Times New Roman" w:cs="Times New Roman"/>
          <w:sz w:val="24"/>
          <w:szCs w:val="24"/>
          <w:lang w:val="bg-BG"/>
        </w:rPr>
      </w:pPr>
      <w:r w:rsidRPr="00630813">
        <w:rPr>
          <w:rFonts w:ascii="Times New Roman" w:eastAsia="Times New Roman" w:hAnsi="Times New Roman" w:cs="Times New Roman"/>
          <w:sz w:val="24"/>
          <w:szCs w:val="24"/>
          <w:lang w:val="bg-BG"/>
        </w:rPr>
        <w:t xml:space="preserve">       След като коментари и предложения не постъпиха, Николай Арабаджиев пристъпи към гласуване на предложението</w:t>
      </w:r>
    </w:p>
    <w:p w:rsidR="00FE2AFC" w:rsidRDefault="00FE2AFC" w:rsidP="00C405BD">
      <w:pPr>
        <w:ind w:firstLine="720"/>
        <w:jc w:val="both"/>
        <w:rPr>
          <w:rFonts w:ascii="Times New Roman" w:eastAsia="Times New Roman" w:hAnsi="Times New Roman" w:cs="Times New Roman"/>
          <w:b/>
          <w:sz w:val="24"/>
          <w:szCs w:val="24"/>
          <w:lang w:val="bg-BG"/>
        </w:rPr>
      </w:pPr>
    </w:p>
    <w:p w:rsidR="00214FA3" w:rsidRPr="00114574" w:rsidRDefault="00214FA3" w:rsidP="00214FA3">
      <w:pPr>
        <w:tabs>
          <w:tab w:val="left" w:pos="709"/>
        </w:tabs>
        <w:spacing w:before="47"/>
        <w:ind w:right="-1"/>
        <w:jc w:val="center"/>
        <w:outlineLvl w:val="0"/>
        <w:rPr>
          <w:rFonts w:ascii="Times New Roman" w:eastAsia="Times New Roman" w:hAnsi="Times New Roman" w:cs="Times New Roman"/>
          <w:b/>
          <w:bCs/>
          <w:spacing w:val="-9"/>
          <w:sz w:val="24"/>
          <w:szCs w:val="24"/>
          <w:u w:val="single"/>
          <w:lang w:val="bg-BG"/>
        </w:rPr>
      </w:pPr>
      <w:r w:rsidRPr="00810A2B">
        <w:rPr>
          <w:rFonts w:ascii="Times New Roman" w:eastAsia="Times New Roman" w:hAnsi="Times New Roman" w:cs="Times New Roman"/>
          <w:b/>
          <w:spacing w:val="-10"/>
          <w:sz w:val="24"/>
          <w:szCs w:val="24"/>
        </w:rPr>
        <w:t xml:space="preserve">РЕШЕНИЕ </w:t>
      </w:r>
      <w:r>
        <w:rPr>
          <w:rFonts w:ascii="Times New Roman" w:eastAsia="Times New Roman" w:hAnsi="Times New Roman" w:cs="Times New Roman"/>
          <w:b/>
          <w:spacing w:val="-10"/>
          <w:sz w:val="24"/>
          <w:szCs w:val="24"/>
        </w:rPr>
        <w:t>№</w:t>
      </w:r>
      <w:r>
        <w:rPr>
          <w:rFonts w:ascii="Times New Roman" w:eastAsia="Times New Roman" w:hAnsi="Times New Roman" w:cs="Times New Roman"/>
          <w:b/>
          <w:spacing w:val="-10"/>
          <w:sz w:val="24"/>
          <w:szCs w:val="24"/>
          <w:lang w:val="bg-BG"/>
        </w:rPr>
        <w:t>81</w:t>
      </w:r>
    </w:p>
    <w:p w:rsidR="00214FA3" w:rsidRPr="00C405BD" w:rsidRDefault="00214FA3" w:rsidP="00214FA3">
      <w:pPr>
        <w:ind w:firstLine="720"/>
        <w:jc w:val="center"/>
        <w:rPr>
          <w:rFonts w:ascii="Times New Roman" w:eastAsia="Times New Roman" w:hAnsi="Times New Roman" w:cs="Times New Roman"/>
          <w:b/>
          <w:sz w:val="24"/>
          <w:szCs w:val="24"/>
          <w:lang w:val="bg-BG"/>
        </w:rPr>
      </w:pPr>
    </w:p>
    <w:p w:rsidR="00CE1985" w:rsidRPr="00CE1985" w:rsidRDefault="00CE1985" w:rsidP="00CE1985">
      <w:pPr>
        <w:widowControl/>
        <w:tabs>
          <w:tab w:val="left" w:pos="709"/>
        </w:tabs>
        <w:ind w:firstLine="708"/>
        <w:jc w:val="both"/>
        <w:rPr>
          <w:rFonts w:ascii="Times New Roman" w:eastAsia="Times New Roman" w:hAnsi="Times New Roman" w:cs="Times New Roman"/>
          <w:sz w:val="24"/>
          <w:szCs w:val="24"/>
          <w:lang w:val="bg-BG" w:eastAsia="bg-BG"/>
        </w:rPr>
      </w:pPr>
      <w:r w:rsidRPr="00CE1985">
        <w:rPr>
          <w:rFonts w:ascii="Times New Roman" w:eastAsia="Times New Roman" w:hAnsi="Times New Roman" w:cs="Times New Roman"/>
          <w:b/>
          <w:sz w:val="24"/>
          <w:szCs w:val="24"/>
          <w:lang w:val="bg-BG" w:eastAsia="bg-BG"/>
        </w:rPr>
        <w:tab/>
      </w:r>
      <w:r w:rsidRPr="00CE1985">
        <w:rPr>
          <w:rFonts w:ascii="Times New Roman" w:eastAsia="Times New Roman" w:hAnsi="Times New Roman" w:cs="Times New Roman"/>
          <w:sz w:val="24"/>
          <w:szCs w:val="24"/>
          <w:lang w:val="bg-BG" w:eastAsia="bg-BG"/>
        </w:rPr>
        <w:t>На основание чл. 27, ал. 6 от Закона за местното самоуправление и местната администрация и чл. 16, ал. 1, т. 17 от Правилника за организацията и дейността на Общински съвет – Белене, неговите комисии и взаимодействието му с общинската администрация, Общински съвет – Белене  приема отчета за дейността на Общински съвет – Белене и неговите комисии за периода от месец януари 2026 г. до месец юни 2026 г. и приложенията към него.</w:t>
      </w:r>
    </w:p>
    <w:p w:rsidR="00C405BD" w:rsidRDefault="00C405BD" w:rsidP="00B16994">
      <w:pPr>
        <w:pStyle w:val="BodyText"/>
        <w:ind w:left="0"/>
        <w:jc w:val="both"/>
        <w:rPr>
          <w:b/>
          <w:spacing w:val="-8"/>
          <w:u w:val="single"/>
          <w:lang w:val="bg-BG"/>
        </w:rPr>
      </w:pPr>
    </w:p>
    <w:p w:rsidR="00D16D9B" w:rsidRDefault="00D16D9B" w:rsidP="00D16D9B">
      <w:pPr>
        <w:spacing w:before="40"/>
        <w:ind w:right="3925"/>
        <w:outlineLvl w:val="0"/>
        <w:rPr>
          <w:rFonts w:ascii="Times New Roman" w:eastAsia="Times New Roman" w:hAnsi="Times New Roman" w:cs="Times New Roman"/>
          <w:b/>
          <w:bCs/>
          <w:spacing w:val="27"/>
          <w:sz w:val="24"/>
          <w:szCs w:val="24"/>
          <w:lang w:val="bg-BG"/>
        </w:rPr>
      </w:pPr>
      <w:r w:rsidRPr="00B755B4">
        <w:rPr>
          <w:rFonts w:ascii="Times New Roman" w:eastAsia="Times New Roman" w:hAnsi="Times New Roman" w:cs="Times New Roman"/>
          <w:b/>
          <w:bCs/>
          <w:spacing w:val="-10"/>
          <w:sz w:val="24"/>
          <w:szCs w:val="24"/>
        </w:rPr>
        <w:t>Гласували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общински</w:t>
      </w:r>
      <w:r w:rsidRPr="00B755B4">
        <w:rPr>
          <w:rFonts w:ascii="Times New Roman" w:eastAsia="Times New Roman" w:hAnsi="Times New Roman" w:cs="Times New Roman"/>
          <w:b/>
          <w:bCs/>
          <w:spacing w:val="-19"/>
          <w:sz w:val="24"/>
          <w:szCs w:val="24"/>
        </w:rPr>
        <w:t xml:space="preserve"> </w:t>
      </w:r>
      <w:r w:rsidRPr="00B755B4">
        <w:rPr>
          <w:rFonts w:ascii="Times New Roman" w:eastAsia="Times New Roman" w:hAnsi="Times New Roman" w:cs="Times New Roman"/>
          <w:b/>
          <w:bCs/>
          <w:spacing w:val="-10"/>
          <w:sz w:val="24"/>
          <w:szCs w:val="24"/>
        </w:rPr>
        <w:t>съветници:</w:t>
      </w:r>
      <w:r w:rsidRPr="00B755B4">
        <w:rPr>
          <w:rFonts w:ascii="Times New Roman" w:eastAsia="Times New Roman" w:hAnsi="Times New Roman" w:cs="Times New Roman"/>
          <w:b/>
          <w:bCs/>
          <w:spacing w:val="-20"/>
          <w:sz w:val="24"/>
          <w:szCs w:val="24"/>
        </w:rPr>
        <w:t xml:space="preserve"> </w:t>
      </w:r>
      <w:r>
        <w:rPr>
          <w:rFonts w:ascii="Times New Roman" w:eastAsia="Times New Roman" w:hAnsi="Times New Roman" w:cs="Times New Roman"/>
          <w:b/>
          <w:bCs/>
          <w:spacing w:val="-12"/>
          <w:sz w:val="24"/>
          <w:szCs w:val="24"/>
          <w:lang w:val="bg-BG"/>
        </w:rPr>
        <w:t>12</w:t>
      </w:r>
    </w:p>
    <w:p w:rsidR="00D16D9B" w:rsidRDefault="00D16D9B" w:rsidP="00D16D9B">
      <w:pPr>
        <w:spacing w:before="40"/>
        <w:ind w:right="3925"/>
        <w:outlineLvl w:val="0"/>
        <w:rPr>
          <w:rFonts w:ascii="Times New Roman" w:eastAsia="Times New Roman" w:hAnsi="Times New Roman" w:cs="Times New Roman"/>
          <w:b/>
          <w:bCs/>
          <w:spacing w:val="27"/>
          <w:sz w:val="24"/>
          <w:szCs w:val="24"/>
          <w:lang w:val="bg-BG"/>
        </w:rPr>
      </w:pPr>
      <w:r w:rsidRPr="00B755B4">
        <w:rPr>
          <w:rFonts w:ascii="Times New Roman" w:eastAsia="Times New Roman" w:hAnsi="Times New Roman" w:cs="Times New Roman"/>
          <w:b/>
          <w:bCs/>
          <w:spacing w:val="-7"/>
          <w:sz w:val="24"/>
          <w:szCs w:val="24"/>
        </w:rPr>
        <w:t>ЗА:</w:t>
      </w:r>
      <w:r w:rsidRPr="00B755B4">
        <w:rPr>
          <w:rFonts w:ascii="Times New Roman" w:eastAsia="Times New Roman" w:hAnsi="Times New Roman" w:cs="Times New Roman"/>
          <w:b/>
          <w:bCs/>
          <w:spacing w:val="-20"/>
          <w:sz w:val="24"/>
          <w:szCs w:val="24"/>
        </w:rPr>
        <w:t xml:space="preserve"> </w:t>
      </w:r>
      <w:r>
        <w:rPr>
          <w:rFonts w:ascii="Times New Roman" w:eastAsia="Times New Roman" w:hAnsi="Times New Roman" w:cs="Times New Roman"/>
          <w:b/>
          <w:bCs/>
          <w:spacing w:val="-20"/>
          <w:sz w:val="24"/>
          <w:szCs w:val="24"/>
          <w:lang w:val="bg-BG"/>
        </w:rPr>
        <w:t>12</w:t>
      </w:r>
    </w:p>
    <w:p w:rsidR="00D16D9B" w:rsidRDefault="00D16D9B" w:rsidP="00D16D9B">
      <w:pPr>
        <w:spacing w:before="40"/>
        <w:ind w:right="3925"/>
        <w:outlineLvl w:val="0"/>
        <w:rPr>
          <w:rFonts w:ascii="Times New Roman" w:eastAsia="Times New Roman" w:hAnsi="Times New Roman" w:cs="Times New Roman"/>
          <w:b/>
          <w:bCs/>
          <w:spacing w:val="27"/>
          <w:sz w:val="24"/>
          <w:szCs w:val="24"/>
          <w:lang w:val="bg-BG"/>
        </w:rPr>
      </w:pPr>
      <w:r w:rsidRPr="00B755B4">
        <w:rPr>
          <w:rFonts w:ascii="Times New Roman" w:eastAsia="Calibri" w:hAnsi="Times New Roman" w:cs="Times New Roman"/>
          <w:b/>
          <w:spacing w:val="-10"/>
          <w:sz w:val="24"/>
        </w:rPr>
        <w:t>ВЪЗДЪРЖАЛ</w:t>
      </w:r>
      <w:r w:rsidRPr="00B755B4">
        <w:rPr>
          <w:rFonts w:ascii="Times New Roman" w:eastAsia="Calibri" w:hAnsi="Times New Roman" w:cs="Times New Roman"/>
          <w:b/>
          <w:spacing w:val="-21"/>
          <w:sz w:val="24"/>
        </w:rPr>
        <w:t xml:space="preserve"> </w:t>
      </w:r>
      <w:r w:rsidRPr="00B755B4">
        <w:rPr>
          <w:rFonts w:ascii="Times New Roman" w:eastAsia="Calibri" w:hAnsi="Times New Roman" w:cs="Times New Roman"/>
          <w:b/>
          <w:spacing w:val="-7"/>
          <w:sz w:val="24"/>
        </w:rPr>
        <w:t>СЕ:</w:t>
      </w:r>
      <w:r w:rsidRPr="00B755B4">
        <w:rPr>
          <w:rFonts w:ascii="Times New Roman" w:eastAsia="Calibri" w:hAnsi="Times New Roman" w:cs="Times New Roman"/>
          <w:b/>
          <w:spacing w:val="-7"/>
          <w:sz w:val="24"/>
          <w:lang w:val="bg-BG"/>
        </w:rPr>
        <w:t xml:space="preserve"> </w:t>
      </w:r>
      <w:r>
        <w:rPr>
          <w:rFonts w:ascii="Times New Roman" w:eastAsia="Calibri" w:hAnsi="Times New Roman" w:cs="Times New Roman"/>
          <w:b/>
          <w:spacing w:val="-7"/>
          <w:sz w:val="24"/>
          <w:lang w:val="bg-BG"/>
        </w:rPr>
        <w:t>няма</w:t>
      </w:r>
    </w:p>
    <w:p w:rsidR="00D16D9B" w:rsidRDefault="00D16D9B" w:rsidP="00ED01D2">
      <w:pPr>
        <w:spacing w:before="40"/>
        <w:ind w:right="3925"/>
        <w:outlineLvl w:val="0"/>
        <w:rPr>
          <w:rFonts w:ascii="Times New Roman" w:eastAsia="Calibri" w:hAnsi="Times New Roman" w:cs="Times New Roman"/>
          <w:b/>
          <w:spacing w:val="-10"/>
          <w:sz w:val="24"/>
          <w:lang w:val="bg-BG"/>
        </w:rPr>
      </w:pPr>
      <w:r w:rsidRPr="00B755B4">
        <w:rPr>
          <w:rFonts w:ascii="Times New Roman" w:eastAsia="Calibri" w:hAnsi="Times New Roman" w:cs="Times New Roman"/>
          <w:b/>
          <w:spacing w:val="-9"/>
          <w:sz w:val="24"/>
        </w:rPr>
        <w:t>ПРОТИВ:</w:t>
      </w:r>
      <w:r w:rsidRPr="00B755B4">
        <w:rPr>
          <w:rFonts w:ascii="Times New Roman" w:eastAsia="Calibri" w:hAnsi="Times New Roman" w:cs="Times New Roman"/>
          <w:b/>
          <w:spacing w:val="-23"/>
          <w:sz w:val="24"/>
        </w:rPr>
        <w:t xml:space="preserve"> </w:t>
      </w:r>
      <w:r w:rsidRPr="00B755B4">
        <w:rPr>
          <w:rFonts w:ascii="Times New Roman" w:eastAsia="Calibri" w:hAnsi="Times New Roman" w:cs="Times New Roman"/>
          <w:b/>
          <w:spacing w:val="-10"/>
          <w:sz w:val="24"/>
          <w:lang w:val="bg-BG"/>
        </w:rPr>
        <w:t>няма</w:t>
      </w:r>
    </w:p>
    <w:p w:rsidR="00146F48" w:rsidRPr="00ED01D2" w:rsidRDefault="00146F48" w:rsidP="00ED01D2">
      <w:pPr>
        <w:spacing w:before="40"/>
        <w:ind w:right="3925"/>
        <w:outlineLvl w:val="0"/>
        <w:rPr>
          <w:rFonts w:ascii="Times New Roman" w:eastAsia="Times New Roman" w:hAnsi="Times New Roman" w:cs="Times New Roman"/>
          <w:b/>
          <w:bCs/>
          <w:spacing w:val="27"/>
          <w:sz w:val="24"/>
          <w:szCs w:val="24"/>
          <w:lang w:val="bg-BG"/>
        </w:rPr>
      </w:pPr>
    </w:p>
    <w:p w:rsidR="00D16D9B" w:rsidRDefault="00D16D9B" w:rsidP="00D16D9B">
      <w:pPr>
        <w:ind w:right="3925"/>
        <w:rPr>
          <w:rFonts w:ascii="Times New Roman" w:eastAsia="Calibri" w:hAnsi="Times New Roman" w:cs="Times New Roman"/>
          <w:b/>
          <w:spacing w:val="-9"/>
          <w:sz w:val="24"/>
          <w:u w:val="single"/>
          <w:lang w:val="bg-BG"/>
        </w:rPr>
      </w:pPr>
      <w:r w:rsidRPr="00B755B4">
        <w:rPr>
          <w:rFonts w:ascii="Times New Roman" w:eastAsia="Calibri" w:hAnsi="Times New Roman" w:cs="Times New Roman"/>
          <w:b/>
          <w:spacing w:val="-9"/>
          <w:sz w:val="24"/>
          <w:u w:val="single"/>
          <w:lang w:val="bg-BG"/>
        </w:rPr>
        <w:t>ПРИЕМА СЕ</w:t>
      </w:r>
    </w:p>
    <w:p w:rsidR="00B16994" w:rsidRPr="00B16994" w:rsidRDefault="00B16994" w:rsidP="00B16994">
      <w:pPr>
        <w:pStyle w:val="BodyText"/>
        <w:ind w:left="0"/>
        <w:jc w:val="both"/>
        <w:rPr>
          <w:b/>
          <w:spacing w:val="-8"/>
          <w:u w:val="single"/>
          <w:lang w:val="bg-BG"/>
        </w:rPr>
      </w:pPr>
    </w:p>
    <w:p w:rsidR="00B16994" w:rsidRPr="00B16994" w:rsidRDefault="00B16994" w:rsidP="00B16994">
      <w:pPr>
        <w:pStyle w:val="BodyText"/>
        <w:ind w:left="0"/>
        <w:jc w:val="both"/>
        <w:rPr>
          <w:b/>
          <w:spacing w:val="-8"/>
          <w:u w:val="single"/>
          <w:lang w:val="bg-BG"/>
        </w:rPr>
      </w:pPr>
      <w:r w:rsidRPr="00B16994">
        <w:rPr>
          <w:b/>
          <w:spacing w:val="-8"/>
          <w:u w:val="single"/>
          <w:lang w:val="bg-BG"/>
        </w:rPr>
        <w:t>ЕДИНАДЕСЕТА ТОЧКА</w:t>
      </w:r>
    </w:p>
    <w:p w:rsidR="00B16994" w:rsidRDefault="00B16994" w:rsidP="00B16994">
      <w:pPr>
        <w:pStyle w:val="BodyText"/>
        <w:ind w:left="0"/>
        <w:jc w:val="both"/>
        <w:rPr>
          <w:spacing w:val="-8"/>
        </w:rPr>
      </w:pPr>
    </w:p>
    <w:p w:rsidR="00630813" w:rsidRDefault="007A5085" w:rsidP="007335C8">
      <w:pPr>
        <w:pStyle w:val="BodyText"/>
        <w:ind w:left="0" w:firstLine="578"/>
        <w:jc w:val="both"/>
        <w:rPr>
          <w:b/>
          <w:spacing w:val="-8"/>
        </w:rPr>
      </w:pPr>
      <w:r w:rsidRPr="007A5085">
        <w:rPr>
          <w:b/>
          <w:spacing w:val="-8"/>
        </w:rPr>
        <w:t>Изказвания, питания, становища и предложения от граждани.</w:t>
      </w:r>
    </w:p>
    <w:p w:rsidR="00146F48" w:rsidRPr="007335C8" w:rsidRDefault="00146F48" w:rsidP="007335C8">
      <w:pPr>
        <w:pStyle w:val="BodyText"/>
        <w:ind w:left="0" w:firstLine="578"/>
        <w:jc w:val="both"/>
        <w:rPr>
          <w:b/>
          <w:spacing w:val="-8"/>
          <w:lang w:val="bg-BG"/>
        </w:rPr>
      </w:pPr>
    </w:p>
    <w:p w:rsidR="000D1E84" w:rsidRDefault="00630813" w:rsidP="00ED01D2">
      <w:pPr>
        <w:pStyle w:val="BodyText"/>
        <w:ind w:left="0" w:firstLine="578"/>
        <w:jc w:val="both"/>
        <w:rPr>
          <w:spacing w:val="-8"/>
          <w:lang w:val="bg-BG"/>
        </w:rPr>
      </w:pPr>
      <w:r w:rsidRPr="00630813">
        <w:rPr>
          <w:spacing w:val="-8"/>
          <w:lang w:val="bg-BG"/>
        </w:rPr>
        <w:t>Николай Арабаджиев информира за постъпило запитване от Илиян Шалварков във връзка с отказ за разрешение за стро</w:t>
      </w:r>
      <w:r w:rsidR="003028E8">
        <w:rPr>
          <w:spacing w:val="-8"/>
          <w:lang w:val="bg-BG"/>
        </w:rPr>
        <w:t xml:space="preserve">еж. Граджданинът е получил отговор и е </w:t>
      </w:r>
      <w:r w:rsidRPr="00630813">
        <w:rPr>
          <w:spacing w:val="-8"/>
          <w:lang w:val="bg-BG"/>
        </w:rPr>
        <w:t xml:space="preserve">насочено по </w:t>
      </w:r>
      <w:r>
        <w:rPr>
          <w:spacing w:val="-8"/>
          <w:lang w:val="bg-BG"/>
        </w:rPr>
        <w:t>компетентност към кмета на Община Белене.</w:t>
      </w:r>
    </w:p>
    <w:p w:rsidR="00146F48" w:rsidRPr="00ED01D2" w:rsidRDefault="00146F48" w:rsidP="00ED01D2">
      <w:pPr>
        <w:pStyle w:val="BodyText"/>
        <w:ind w:left="0" w:firstLine="578"/>
        <w:jc w:val="both"/>
        <w:rPr>
          <w:spacing w:val="-8"/>
          <w:lang w:val="bg-BG"/>
        </w:rPr>
      </w:pPr>
    </w:p>
    <w:p w:rsidR="007223F1" w:rsidRDefault="00D16D9B" w:rsidP="00190DA3">
      <w:pPr>
        <w:pStyle w:val="BodyText"/>
        <w:ind w:left="0" w:firstLine="578"/>
        <w:jc w:val="both"/>
        <w:rPr>
          <w:spacing w:val="-7"/>
          <w:lang w:val="bg-BG"/>
        </w:rPr>
      </w:pPr>
      <w:r>
        <w:rPr>
          <w:spacing w:val="-8"/>
          <w:lang w:val="bg-BG"/>
        </w:rPr>
        <w:lastRenderedPageBreak/>
        <w:t>С</w:t>
      </w:r>
      <w:r w:rsidR="00C40720" w:rsidRPr="001D603D">
        <w:rPr>
          <w:spacing w:val="-8"/>
        </w:rPr>
        <w:t>лед</w:t>
      </w:r>
      <w:r w:rsidR="00C40720" w:rsidRPr="001D603D">
        <w:rPr>
          <w:spacing w:val="-22"/>
        </w:rPr>
        <w:t xml:space="preserve"> </w:t>
      </w:r>
      <w:r w:rsidR="00C40720" w:rsidRPr="001D603D">
        <w:rPr>
          <w:spacing w:val="-8"/>
        </w:rPr>
        <w:t>като</w:t>
      </w:r>
      <w:r w:rsidR="00C40720" w:rsidRPr="001D603D">
        <w:rPr>
          <w:spacing w:val="-20"/>
        </w:rPr>
        <w:t xml:space="preserve"> </w:t>
      </w:r>
      <w:r w:rsidR="00C40720" w:rsidRPr="001D603D">
        <w:rPr>
          <w:spacing w:val="-10"/>
        </w:rPr>
        <w:t>дневният</w:t>
      </w:r>
      <w:r w:rsidR="00C40720" w:rsidRPr="001D603D">
        <w:rPr>
          <w:spacing w:val="-19"/>
        </w:rPr>
        <w:t xml:space="preserve"> </w:t>
      </w:r>
      <w:r w:rsidR="00C40720" w:rsidRPr="001D603D">
        <w:rPr>
          <w:spacing w:val="-7"/>
        </w:rPr>
        <w:t>ред</w:t>
      </w:r>
      <w:r w:rsidR="00C40720" w:rsidRPr="001D603D">
        <w:rPr>
          <w:spacing w:val="-22"/>
        </w:rPr>
        <w:t xml:space="preserve"> </w:t>
      </w:r>
      <w:r w:rsidR="00C40720" w:rsidRPr="001D603D">
        <w:rPr>
          <w:spacing w:val="-9"/>
        </w:rPr>
        <w:t>беше</w:t>
      </w:r>
      <w:r w:rsidR="00C40720" w:rsidRPr="001D603D">
        <w:rPr>
          <w:spacing w:val="-21"/>
        </w:rPr>
        <w:t xml:space="preserve"> </w:t>
      </w:r>
      <w:r w:rsidR="00C40720" w:rsidRPr="001D603D">
        <w:rPr>
          <w:spacing w:val="-9"/>
        </w:rPr>
        <w:t>изчерпан</w:t>
      </w:r>
      <w:r w:rsidR="009633A0" w:rsidRPr="001D603D">
        <w:rPr>
          <w:spacing w:val="-9"/>
          <w:lang w:val="bg-BG"/>
        </w:rPr>
        <w:t>,</w:t>
      </w:r>
      <w:r w:rsidR="002C34F7" w:rsidRPr="001D603D">
        <w:rPr>
          <w:spacing w:val="-9"/>
          <w:lang w:val="bg-BG"/>
        </w:rPr>
        <w:t xml:space="preserve"> </w:t>
      </w:r>
      <w:r w:rsidR="0005330E" w:rsidRPr="001D603D">
        <w:rPr>
          <w:spacing w:val="-7"/>
          <w:lang w:val="bg-BG"/>
        </w:rPr>
        <w:t>Николай Арабаджиев</w:t>
      </w:r>
      <w:r w:rsidR="004D5E2A">
        <w:rPr>
          <w:spacing w:val="-7"/>
          <w:lang w:val="bg-BG"/>
        </w:rPr>
        <w:t xml:space="preserve"> </w:t>
      </w:r>
      <w:r w:rsidR="00146E40">
        <w:rPr>
          <w:spacing w:val="-7"/>
          <w:lang w:val="bg-BG"/>
        </w:rPr>
        <w:t xml:space="preserve">благодари и </w:t>
      </w:r>
      <w:r w:rsidR="00C40720" w:rsidRPr="001D603D">
        <w:rPr>
          <w:spacing w:val="-9"/>
        </w:rPr>
        <w:t>закри</w:t>
      </w:r>
      <w:r w:rsidR="00C40720" w:rsidRPr="001D603D">
        <w:rPr>
          <w:spacing w:val="-21"/>
        </w:rPr>
        <w:t xml:space="preserve"> </w:t>
      </w:r>
      <w:r w:rsidR="00810BA7" w:rsidRPr="001D603D">
        <w:rPr>
          <w:spacing w:val="-21"/>
          <w:lang w:val="bg-BG"/>
        </w:rPr>
        <w:t xml:space="preserve"> </w:t>
      </w:r>
      <w:r w:rsidR="00C40720" w:rsidRPr="001D603D">
        <w:rPr>
          <w:spacing w:val="-10"/>
        </w:rPr>
        <w:t>заседанието.</w:t>
      </w:r>
      <w:bookmarkStart w:id="19" w:name="Д-р_Бистра_Павловска"/>
      <w:bookmarkEnd w:id="19"/>
    </w:p>
    <w:p w:rsidR="007223F1" w:rsidRDefault="007223F1" w:rsidP="001571DF">
      <w:pPr>
        <w:pStyle w:val="Heading1"/>
        <w:spacing w:line="274" w:lineRule="exact"/>
        <w:ind w:left="0"/>
        <w:rPr>
          <w:spacing w:val="-7"/>
          <w:lang w:val="bg-BG"/>
        </w:rPr>
      </w:pPr>
    </w:p>
    <w:p w:rsidR="003B7633" w:rsidRDefault="003B7633" w:rsidP="001571DF">
      <w:pPr>
        <w:pStyle w:val="Heading1"/>
        <w:spacing w:line="274" w:lineRule="exact"/>
        <w:ind w:left="0"/>
        <w:rPr>
          <w:spacing w:val="-7"/>
          <w:lang w:val="bg-BG"/>
        </w:rPr>
      </w:pPr>
    </w:p>
    <w:p w:rsidR="003B7633" w:rsidRDefault="003B7633" w:rsidP="001571DF">
      <w:pPr>
        <w:pStyle w:val="Heading1"/>
        <w:spacing w:line="274" w:lineRule="exact"/>
        <w:ind w:left="0"/>
        <w:rPr>
          <w:spacing w:val="-7"/>
          <w:lang w:val="en-GB"/>
        </w:rPr>
      </w:pPr>
    </w:p>
    <w:p w:rsidR="00D81DE4" w:rsidRDefault="00D81DE4" w:rsidP="001571DF">
      <w:pPr>
        <w:pStyle w:val="Heading1"/>
        <w:spacing w:line="274" w:lineRule="exact"/>
        <w:ind w:left="0"/>
        <w:rPr>
          <w:spacing w:val="-7"/>
          <w:lang w:val="en-GB"/>
        </w:rPr>
      </w:pPr>
    </w:p>
    <w:p w:rsidR="005E2EA3" w:rsidRPr="008D2A19" w:rsidRDefault="005E2EA3" w:rsidP="001571DF">
      <w:pPr>
        <w:pStyle w:val="Heading1"/>
        <w:spacing w:line="274" w:lineRule="exact"/>
        <w:ind w:left="0"/>
        <w:rPr>
          <w:spacing w:val="-7"/>
          <w:lang w:val="en-GB"/>
        </w:rPr>
      </w:pPr>
    </w:p>
    <w:p w:rsidR="001239FB" w:rsidRPr="008E2649" w:rsidRDefault="0005330E" w:rsidP="001571DF">
      <w:pPr>
        <w:pStyle w:val="Heading1"/>
        <w:spacing w:line="274" w:lineRule="exact"/>
        <w:ind w:left="0"/>
        <w:rPr>
          <w:b w:val="0"/>
          <w:bCs w:val="0"/>
          <w:lang w:val="bg-BG"/>
        </w:rPr>
      </w:pPr>
      <w:r>
        <w:rPr>
          <w:spacing w:val="-7"/>
          <w:lang w:val="bg-BG"/>
        </w:rPr>
        <w:t>Николай Арабаджиев</w:t>
      </w:r>
    </w:p>
    <w:p w:rsidR="001239FB" w:rsidRDefault="00C40720" w:rsidP="001571DF">
      <w:pPr>
        <w:spacing w:line="274" w:lineRule="exact"/>
        <w:rPr>
          <w:rFonts w:ascii="Times New Roman" w:hAnsi="Times New Roman"/>
          <w:i/>
          <w:spacing w:val="-10"/>
          <w:sz w:val="24"/>
          <w:lang w:val="bg-BG"/>
        </w:rPr>
      </w:pPr>
      <w:r>
        <w:rPr>
          <w:rFonts w:ascii="Times New Roman" w:hAnsi="Times New Roman"/>
          <w:i/>
          <w:spacing w:val="-10"/>
          <w:sz w:val="24"/>
        </w:rPr>
        <w:t>Председател</w:t>
      </w:r>
      <w:r>
        <w:rPr>
          <w:rFonts w:ascii="Times New Roman" w:hAnsi="Times New Roman"/>
          <w:i/>
          <w:spacing w:val="-21"/>
          <w:sz w:val="24"/>
        </w:rPr>
        <w:t xml:space="preserve"> </w:t>
      </w:r>
      <w:r>
        <w:rPr>
          <w:rFonts w:ascii="Times New Roman" w:hAnsi="Times New Roman"/>
          <w:i/>
          <w:spacing w:val="-5"/>
          <w:sz w:val="24"/>
        </w:rPr>
        <w:t>на</w:t>
      </w:r>
      <w:r>
        <w:rPr>
          <w:rFonts w:ascii="Times New Roman" w:hAnsi="Times New Roman"/>
          <w:i/>
          <w:spacing w:val="-20"/>
          <w:sz w:val="24"/>
        </w:rPr>
        <w:t xml:space="preserve"> </w:t>
      </w:r>
      <w:r>
        <w:rPr>
          <w:rFonts w:ascii="Times New Roman" w:hAnsi="Times New Roman"/>
          <w:i/>
          <w:spacing w:val="-10"/>
          <w:sz w:val="24"/>
        </w:rPr>
        <w:t>Общински</w:t>
      </w:r>
      <w:r>
        <w:rPr>
          <w:rFonts w:ascii="Times New Roman" w:hAnsi="Times New Roman"/>
          <w:i/>
          <w:spacing w:val="-20"/>
          <w:sz w:val="24"/>
        </w:rPr>
        <w:t xml:space="preserve"> </w:t>
      </w:r>
      <w:r>
        <w:rPr>
          <w:rFonts w:ascii="Times New Roman" w:hAnsi="Times New Roman"/>
          <w:i/>
          <w:spacing w:val="-10"/>
          <w:sz w:val="24"/>
        </w:rPr>
        <w:t>съвет-Белене</w:t>
      </w:r>
    </w:p>
    <w:p w:rsidR="00F373D0" w:rsidRDefault="00F373D0" w:rsidP="001571DF">
      <w:pPr>
        <w:spacing w:before="17" w:line="300" w:lineRule="exact"/>
        <w:rPr>
          <w:rFonts w:ascii="Times New Roman" w:hAnsi="Times New Roman" w:cs="Times New Roman"/>
          <w:sz w:val="24"/>
          <w:szCs w:val="24"/>
          <w:lang w:val="bg-BG"/>
        </w:rPr>
      </w:pPr>
    </w:p>
    <w:p w:rsidR="001239FB" w:rsidRPr="007223F1" w:rsidRDefault="00444C47" w:rsidP="001571DF">
      <w:pPr>
        <w:spacing w:before="17" w:line="300" w:lineRule="exact"/>
        <w:rPr>
          <w:rFonts w:ascii="Times New Roman" w:hAnsi="Times New Roman" w:cs="Times New Roman"/>
          <w:b/>
          <w:sz w:val="24"/>
          <w:szCs w:val="24"/>
          <w:lang w:val="bg-BG"/>
        </w:rPr>
      </w:pPr>
      <w:r>
        <w:rPr>
          <w:rFonts w:ascii="Times New Roman" w:hAnsi="Times New Roman" w:cs="Times New Roman"/>
          <w:b/>
          <w:sz w:val="24"/>
          <w:szCs w:val="24"/>
          <w:lang w:val="bg-BG"/>
        </w:rPr>
        <w:t>Мартина Вакинова</w:t>
      </w:r>
    </w:p>
    <w:p w:rsidR="00C574D8" w:rsidRPr="00A515FE" w:rsidRDefault="00C40720" w:rsidP="001571DF">
      <w:pPr>
        <w:spacing w:line="275" w:lineRule="exact"/>
        <w:rPr>
          <w:rFonts w:ascii="Times New Roman" w:hAnsi="Times New Roman"/>
          <w:i/>
          <w:spacing w:val="-10"/>
          <w:sz w:val="24"/>
          <w:lang w:val="bg-BG"/>
        </w:rPr>
      </w:pPr>
      <w:bookmarkStart w:id="20" w:name="Мартина_Вакинова"/>
      <w:bookmarkEnd w:id="20"/>
      <w:r>
        <w:rPr>
          <w:rFonts w:ascii="Times New Roman" w:hAnsi="Times New Roman"/>
          <w:i/>
          <w:spacing w:val="-10"/>
          <w:sz w:val="24"/>
        </w:rPr>
        <w:t>Технически</w:t>
      </w:r>
      <w:r>
        <w:rPr>
          <w:rFonts w:ascii="Times New Roman" w:hAnsi="Times New Roman"/>
          <w:i/>
          <w:spacing w:val="-22"/>
          <w:sz w:val="24"/>
        </w:rPr>
        <w:t xml:space="preserve"> </w:t>
      </w:r>
      <w:r>
        <w:rPr>
          <w:rFonts w:ascii="Times New Roman" w:hAnsi="Times New Roman"/>
          <w:i/>
          <w:spacing w:val="-10"/>
          <w:sz w:val="24"/>
        </w:rPr>
        <w:t>секретар</w:t>
      </w:r>
      <w:r>
        <w:rPr>
          <w:rFonts w:ascii="Times New Roman" w:hAnsi="Times New Roman"/>
          <w:i/>
          <w:spacing w:val="-20"/>
          <w:sz w:val="24"/>
        </w:rPr>
        <w:t xml:space="preserve"> </w:t>
      </w:r>
      <w:r>
        <w:rPr>
          <w:rFonts w:ascii="Times New Roman" w:hAnsi="Times New Roman"/>
          <w:i/>
          <w:spacing w:val="-6"/>
          <w:sz w:val="24"/>
        </w:rPr>
        <w:t>на</w:t>
      </w:r>
      <w:r>
        <w:rPr>
          <w:rFonts w:ascii="Times New Roman" w:hAnsi="Times New Roman"/>
          <w:i/>
          <w:spacing w:val="-22"/>
          <w:sz w:val="24"/>
        </w:rPr>
        <w:t xml:space="preserve"> </w:t>
      </w:r>
      <w:r>
        <w:rPr>
          <w:rFonts w:ascii="Times New Roman" w:hAnsi="Times New Roman"/>
          <w:i/>
          <w:spacing w:val="-10"/>
          <w:sz w:val="24"/>
        </w:rPr>
        <w:t>Общински</w:t>
      </w:r>
      <w:r>
        <w:rPr>
          <w:rFonts w:ascii="Times New Roman" w:hAnsi="Times New Roman"/>
          <w:i/>
          <w:spacing w:val="-20"/>
          <w:sz w:val="24"/>
        </w:rPr>
        <w:t xml:space="preserve"> </w:t>
      </w:r>
      <w:r>
        <w:rPr>
          <w:rFonts w:ascii="Times New Roman" w:hAnsi="Times New Roman"/>
          <w:i/>
          <w:spacing w:val="-10"/>
          <w:sz w:val="24"/>
        </w:rPr>
        <w:t>съвет-Белене</w:t>
      </w:r>
    </w:p>
    <w:sectPr w:rsidR="00C574D8" w:rsidRPr="00A515FE" w:rsidSect="00B92F87">
      <w:pgSz w:w="11910" w:h="16840"/>
      <w:pgMar w:top="993" w:right="1680" w:bottom="280" w:left="13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0814" w:rsidRDefault="00A90814" w:rsidP="00463EC5">
      <w:r>
        <w:separator/>
      </w:r>
    </w:p>
  </w:endnote>
  <w:endnote w:type="continuationSeparator" w:id="0">
    <w:p w:rsidR="00A90814" w:rsidRDefault="00A90814" w:rsidP="00463E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0814" w:rsidRDefault="00A90814" w:rsidP="00463EC5">
      <w:r>
        <w:separator/>
      </w:r>
    </w:p>
  </w:footnote>
  <w:footnote w:type="continuationSeparator" w:id="0">
    <w:p w:rsidR="00A90814" w:rsidRDefault="00A90814" w:rsidP="00463EC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decimal"/>
      <w:lvlText w:val="%1."/>
      <w:lvlJc w:val="left"/>
      <w:pPr>
        <w:tabs>
          <w:tab w:val="num" w:pos="65"/>
        </w:tabs>
        <w:ind w:left="425" w:hanging="360"/>
      </w:pPr>
      <w:rPr>
        <w:rFonts w:ascii="Times New Roman" w:eastAsia="Times New Roman" w:hAnsi="Times New Roman" w:cs="Times New Roman" w:hint="default"/>
        <w:b/>
        <w:bCs/>
        <w:lang w:val="bg-BG"/>
      </w:rPr>
    </w:lvl>
  </w:abstractNum>
  <w:abstractNum w:abstractNumId="1" w15:restartNumberingAfterBreak="0">
    <w:nsid w:val="0B114C1D"/>
    <w:multiLevelType w:val="hybridMultilevel"/>
    <w:tmpl w:val="28D85794"/>
    <w:lvl w:ilvl="0" w:tplc="6566672A">
      <w:start w:val="1"/>
      <w:numFmt w:val="decimal"/>
      <w:lvlText w:val="%1."/>
      <w:lvlJc w:val="left"/>
      <w:pPr>
        <w:ind w:left="720" w:hanging="360"/>
      </w:pPr>
      <w:rPr>
        <w:rFonts w:eastAsia="Calibri" w:hint="default"/>
        <w:i w:val="0"/>
        <w:sz w:val="24"/>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15:restartNumberingAfterBreak="0">
    <w:nsid w:val="103561C8"/>
    <w:multiLevelType w:val="hybridMultilevel"/>
    <w:tmpl w:val="11E4D31E"/>
    <w:lvl w:ilvl="0" w:tplc="D2C437A6">
      <w:start w:val="1"/>
      <w:numFmt w:val="bullet"/>
      <w:lvlText w:val="●"/>
      <w:lvlJc w:val="left"/>
      <w:pPr>
        <w:ind w:left="720" w:hanging="360"/>
      </w:pPr>
    </w:lvl>
    <w:lvl w:ilvl="1" w:tplc="4E5EF3AC">
      <w:start w:val="1"/>
      <w:numFmt w:val="bullet"/>
      <w:lvlText w:val="○"/>
      <w:lvlJc w:val="left"/>
      <w:pPr>
        <w:ind w:left="1440" w:hanging="360"/>
      </w:pPr>
    </w:lvl>
    <w:lvl w:ilvl="2" w:tplc="AA5C161E">
      <w:start w:val="1"/>
      <w:numFmt w:val="bullet"/>
      <w:lvlText w:val="■"/>
      <w:lvlJc w:val="left"/>
      <w:pPr>
        <w:ind w:left="2160" w:hanging="360"/>
      </w:pPr>
    </w:lvl>
    <w:lvl w:ilvl="3" w:tplc="D8B8AF2E">
      <w:start w:val="1"/>
      <w:numFmt w:val="bullet"/>
      <w:lvlText w:val="●"/>
      <w:lvlJc w:val="left"/>
      <w:pPr>
        <w:ind w:left="2880" w:hanging="360"/>
      </w:pPr>
    </w:lvl>
    <w:lvl w:ilvl="4" w:tplc="196A728C">
      <w:start w:val="1"/>
      <w:numFmt w:val="bullet"/>
      <w:lvlText w:val="○"/>
      <w:lvlJc w:val="left"/>
      <w:pPr>
        <w:ind w:left="3600" w:hanging="360"/>
      </w:pPr>
    </w:lvl>
    <w:lvl w:ilvl="5" w:tplc="E230F0FE">
      <w:start w:val="1"/>
      <w:numFmt w:val="bullet"/>
      <w:lvlText w:val="■"/>
      <w:lvlJc w:val="left"/>
      <w:pPr>
        <w:ind w:left="4320" w:hanging="360"/>
      </w:pPr>
    </w:lvl>
    <w:lvl w:ilvl="6" w:tplc="BFBC283C">
      <w:start w:val="1"/>
      <w:numFmt w:val="bullet"/>
      <w:lvlText w:val="●"/>
      <w:lvlJc w:val="left"/>
      <w:pPr>
        <w:ind w:left="5040" w:hanging="360"/>
      </w:pPr>
    </w:lvl>
    <w:lvl w:ilvl="7" w:tplc="F8C8C75C">
      <w:start w:val="1"/>
      <w:numFmt w:val="bullet"/>
      <w:lvlText w:val="●"/>
      <w:lvlJc w:val="left"/>
      <w:pPr>
        <w:ind w:left="5760" w:hanging="360"/>
      </w:pPr>
    </w:lvl>
    <w:lvl w:ilvl="8" w:tplc="CA20A786">
      <w:start w:val="1"/>
      <w:numFmt w:val="bullet"/>
      <w:lvlText w:val="●"/>
      <w:lvlJc w:val="left"/>
      <w:pPr>
        <w:ind w:left="6480" w:hanging="360"/>
      </w:pPr>
    </w:lvl>
  </w:abstractNum>
  <w:abstractNum w:abstractNumId="3" w15:restartNumberingAfterBreak="0">
    <w:nsid w:val="1464632B"/>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4" w15:restartNumberingAfterBreak="0">
    <w:nsid w:val="2EA95637"/>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5" w15:restartNumberingAfterBreak="0">
    <w:nsid w:val="30491128"/>
    <w:multiLevelType w:val="hybridMultilevel"/>
    <w:tmpl w:val="DBDE7C3A"/>
    <w:lvl w:ilvl="0" w:tplc="0402000F">
      <w:start w:val="1"/>
      <w:numFmt w:val="decimal"/>
      <w:lvlText w:val="%1."/>
      <w:lvlJc w:val="left"/>
      <w:pPr>
        <w:ind w:left="1500" w:hanging="360"/>
      </w:pPr>
    </w:lvl>
    <w:lvl w:ilvl="1" w:tplc="04020019">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abstractNum w:abstractNumId="6" w15:restartNumberingAfterBreak="0">
    <w:nsid w:val="346256C4"/>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7" w15:restartNumberingAfterBreak="0">
    <w:nsid w:val="359F5F52"/>
    <w:multiLevelType w:val="hybridMultilevel"/>
    <w:tmpl w:val="B0FE8CA6"/>
    <w:lvl w:ilvl="0" w:tplc="0402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8" w15:restartNumberingAfterBreak="0">
    <w:nsid w:val="367E33B6"/>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9" w15:restartNumberingAfterBreak="0">
    <w:nsid w:val="3CC766E5"/>
    <w:multiLevelType w:val="hybridMultilevel"/>
    <w:tmpl w:val="A90E1C2A"/>
    <w:lvl w:ilvl="0" w:tplc="B25CFEE8">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0" w15:restartNumberingAfterBreak="0">
    <w:nsid w:val="47B37189"/>
    <w:multiLevelType w:val="hybridMultilevel"/>
    <w:tmpl w:val="58460222"/>
    <w:lvl w:ilvl="0" w:tplc="06648FC8">
      <w:start w:val="1"/>
      <w:numFmt w:val="decimal"/>
      <w:lvlText w:val="%1."/>
      <w:lvlJc w:val="left"/>
      <w:pPr>
        <w:ind w:left="1080" w:hanging="360"/>
      </w:pPr>
    </w:lvl>
    <w:lvl w:ilvl="1" w:tplc="04020019">
      <w:start w:val="1"/>
      <w:numFmt w:val="lowerLetter"/>
      <w:lvlText w:val="%2."/>
      <w:lvlJc w:val="left"/>
      <w:pPr>
        <w:ind w:left="1800" w:hanging="360"/>
      </w:pPr>
    </w:lvl>
    <w:lvl w:ilvl="2" w:tplc="0402001B">
      <w:start w:val="1"/>
      <w:numFmt w:val="lowerRoman"/>
      <w:lvlText w:val="%3."/>
      <w:lvlJc w:val="right"/>
      <w:pPr>
        <w:ind w:left="2520" w:hanging="180"/>
      </w:pPr>
    </w:lvl>
    <w:lvl w:ilvl="3" w:tplc="0402000F">
      <w:start w:val="1"/>
      <w:numFmt w:val="decimal"/>
      <w:lvlText w:val="%4."/>
      <w:lvlJc w:val="left"/>
      <w:pPr>
        <w:ind w:left="3240" w:hanging="360"/>
      </w:pPr>
    </w:lvl>
    <w:lvl w:ilvl="4" w:tplc="04020019">
      <w:start w:val="1"/>
      <w:numFmt w:val="lowerLetter"/>
      <w:lvlText w:val="%5."/>
      <w:lvlJc w:val="left"/>
      <w:pPr>
        <w:ind w:left="3960" w:hanging="360"/>
      </w:pPr>
    </w:lvl>
    <w:lvl w:ilvl="5" w:tplc="0402001B">
      <w:start w:val="1"/>
      <w:numFmt w:val="lowerRoman"/>
      <w:lvlText w:val="%6."/>
      <w:lvlJc w:val="right"/>
      <w:pPr>
        <w:ind w:left="4680" w:hanging="180"/>
      </w:pPr>
    </w:lvl>
    <w:lvl w:ilvl="6" w:tplc="0402000F">
      <w:start w:val="1"/>
      <w:numFmt w:val="decimal"/>
      <w:lvlText w:val="%7."/>
      <w:lvlJc w:val="left"/>
      <w:pPr>
        <w:ind w:left="5400" w:hanging="360"/>
      </w:pPr>
    </w:lvl>
    <w:lvl w:ilvl="7" w:tplc="04020019">
      <w:start w:val="1"/>
      <w:numFmt w:val="lowerLetter"/>
      <w:lvlText w:val="%8."/>
      <w:lvlJc w:val="left"/>
      <w:pPr>
        <w:ind w:left="6120" w:hanging="360"/>
      </w:pPr>
    </w:lvl>
    <w:lvl w:ilvl="8" w:tplc="0402001B">
      <w:start w:val="1"/>
      <w:numFmt w:val="lowerRoman"/>
      <w:lvlText w:val="%9."/>
      <w:lvlJc w:val="right"/>
      <w:pPr>
        <w:ind w:left="6840" w:hanging="180"/>
      </w:pPr>
    </w:lvl>
  </w:abstractNum>
  <w:abstractNum w:abstractNumId="11" w15:restartNumberingAfterBreak="0">
    <w:nsid w:val="53F703E0"/>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2" w15:restartNumberingAfterBreak="0">
    <w:nsid w:val="5A5714C1"/>
    <w:multiLevelType w:val="hybridMultilevel"/>
    <w:tmpl w:val="116468C0"/>
    <w:lvl w:ilvl="0" w:tplc="D040C3B6">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3" w15:restartNumberingAfterBreak="0">
    <w:nsid w:val="6B8C3880"/>
    <w:multiLevelType w:val="hybridMultilevel"/>
    <w:tmpl w:val="FFFFFFFF"/>
    <w:lvl w:ilvl="0" w:tplc="477CC8A0">
      <w:start w:val="1"/>
      <w:numFmt w:val="bullet"/>
      <w:lvlText w:val="-"/>
      <w:lvlJc w:val="left"/>
      <w:pPr>
        <w:ind w:left="1287" w:hanging="360"/>
      </w:pPr>
      <w:rPr>
        <w:rFonts w:ascii="Times New Roman" w:eastAsia="Times New Roman" w:hAnsi="Times New Roman" w:hint="default"/>
      </w:rPr>
    </w:lvl>
    <w:lvl w:ilvl="1" w:tplc="04020003" w:tentative="1">
      <w:start w:val="1"/>
      <w:numFmt w:val="bullet"/>
      <w:lvlText w:val="o"/>
      <w:lvlJc w:val="left"/>
      <w:pPr>
        <w:ind w:left="2007" w:hanging="360"/>
      </w:pPr>
      <w:rPr>
        <w:rFonts w:ascii="Courier New" w:hAnsi="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14" w15:restartNumberingAfterBreak="0">
    <w:nsid w:val="6D9E0801"/>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5" w15:restartNumberingAfterBreak="0">
    <w:nsid w:val="71D54ADF"/>
    <w:multiLevelType w:val="hybridMultilevel"/>
    <w:tmpl w:val="CFB62E96"/>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6" w15:restartNumberingAfterBreak="0">
    <w:nsid w:val="73FC5DFF"/>
    <w:multiLevelType w:val="hybridMultilevel"/>
    <w:tmpl w:val="1E12DCAA"/>
    <w:lvl w:ilvl="0" w:tplc="05BAFB3C">
      <w:start w:val="1"/>
      <w:numFmt w:val="decimal"/>
      <w:lvlText w:val="%1."/>
      <w:lvlJc w:val="left"/>
      <w:pPr>
        <w:ind w:left="644" w:hanging="360"/>
      </w:pPr>
      <w:rPr>
        <w:rFonts w:eastAsiaTheme="minorHAnsi" w:cstheme="minorBidi" w:hint="default"/>
        <w:b w:val="0"/>
        <w:i w:val="0"/>
      </w:rPr>
    </w:lvl>
    <w:lvl w:ilvl="1" w:tplc="04020019" w:tentative="1">
      <w:start w:val="1"/>
      <w:numFmt w:val="lowerLetter"/>
      <w:lvlText w:val="%2."/>
      <w:lvlJc w:val="left"/>
      <w:pPr>
        <w:ind w:left="1364" w:hanging="360"/>
      </w:pPr>
    </w:lvl>
    <w:lvl w:ilvl="2" w:tplc="0402001B" w:tentative="1">
      <w:start w:val="1"/>
      <w:numFmt w:val="lowerRoman"/>
      <w:lvlText w:val="%3."/>
      <w:lvlJc w:val="right"/>
      <w:pPr>
        <w:ind w:left="2084" w:hanging="180"/>
      </w:pPr>
    </w:lvl>
    <w:lvl w:ilvl="3" w:tplc="0402000F" w:tentative="1">
      <w:start w:val="1"/>
      <w:numFmt w:val="decimal"/>
      <w:lvlText w:val="%4."/>
      <w:lvlJc w:val="left"/>
      <w:pPr>
        <w:ind w:left="2804" w:hanging="360"/>
      </w:pPr>
    </w:lvl>
    <w:lvl w:ilvl="4" w:tplc="04020019" w:tentative="1">
      <w:start w:val="1"/>
      <w:numFmt w:val="lowerLetter"/>
      <w:lvlText w:val="%5."/>
      <w:lvlJc w:val="left"/>
      <w:pPr>
        <w:ind w:left="3524" w:hanging="360"/>
      </w:pPr>
    </w:lvl>
    <w:lvl w:ilvl="5" w:tplc="0402001B" w:tentative="1">
      <w:start w:val="1"/>
      <w:numFmt w:val="lowerRoman"/>
      <w:lvlText w:val="%6."/>
      <w:lvlJc w:val="right"/>
      <w:pPr>
        <w:ind w:left="4244" w:hanging="180"/>
      </w:pPr>
    </w:lvl>
    <w:lvl w:ilvl="6" w:tplc="0402000F" w:tentative="1">
      <w:start w:val="1"/>
      <w:numFmt w:val="decimal"/>
      <w:lvlText w:val="%7."/>
      <w:lvlJc w:val="left"/>
      <w:pPr>
        <w:ind w:left="4964" w:hanging="360"/>
      </w:pPr>
    </w:lvl>
    <w:lvl w:ilvl="7" w:tplc="04020019" w:tentative="1">
      <w:start w:val="1"/>
      <w:numFmt w:val="lowerLetter"/>
      <w:lvlText w:val="%8."/>
      <w:lvlJc w:val="left"/>
      <w:pPr>
        <w:ind w:left="5684" w:hanging="360"/>
      </w:pPr>
    </w:lvl>
    <w:lvl w:ilvl="8" w:tplc="0402001B" w:tentative="1">
      <w:start w:val="1"/>
      <w:numFmt w:val="lowerRoman"/>
      <w:lvlText w:val="%9."/>
      <w:lvlJc w:val="right"/>
      <w:pPr>
        <w:ind w:left="6404" w:hanging="180"/>
      </w:pPr>
    </w:lvl>
  </w:abstractNum>
  <w:abstractNum w:abstractNumId="17" w15:restartNumberingAfterBreak="0">
    <w:nsid w:val="76241DA6"/>
    <w:multiLevelType w:val="multilevel"/>
    <w:tmpl w:val="C0A650FA"/>
    <w:lvl w:ilvl="0">
      <w:start w:val="1"/>
      <w:numFmt w:val="upperRoman"/>
      <w:lvlText w:val="%1."/>
      <w:lvlJc w:val="left"/>
      <w:pPr>
        <w:ind w:left="196" w:hanging="312"/>
      </w:pPr>
      <w:rPr>
        <w:rFonts w:ascii="Times New Roman" w:eastAsia="Times New Roman" w:hAnsi="Times New Roman" w:hint="default"/>
        <w:b/>
        <w:bCs/>
        <w:spacing w:val="-3"/>
        <w:sz w:val="24"/>
        <w:szCs w:val="24"/>
      </w:rPr>
    </w:lvl>
    <w:lvl w:ilvl="1">
      <w:start w:val="1"/>
      <w:numFmt w:val="decimal"/>
      <w:lvlText w:val="%2."/>
      <w:lvlJc w:val="left"/>
      <w:pPr>
        <w:ind w:left="425" w:hanging="425"/>
        <w:jc w:val="right"/>
      </w:pPr>
      <w:rPr>
        <w:rFonts w:ascii="Times New Roman" w:eastAsia="Times New Roman" w:hAnsi="Times New Roman" w:hint="default"/>
        <w:b w:val="0"/>
        <w:sz w:val="24"/>
        <w:szCs w:val="24"/>
      </w:rPr>
    </w:lvl>
    <w:lvl w:ilvl="2">
      <w:start w:val="1"/>
      <w:numFmt w:val="decimal"/>
      <w:lvlText w:val="%3"/>
      <w:lvlJc w:val="left"/>
      <w:pPr>
        <w:ind w:left="1156" w:hanging="120"/>
      </w:pPr>
      <w:rPr>
        <w:rFonts w:ascii="Times New Roman" w:eastAsia="Times New Roman" w:hAnsi="Times New Roman" w:hint="default"/>
        <w:sz w:val="24"/>
        <w:szCs w:val="24"/>
      </w:rPr>
    </w:lvl>
    <w:lvl w:ilvl="3">
      <w:start w:val="1"/>
      <w:numFmt w:val="decimal"/>
      <w:lvlText w:val="%3.%4."/>
      <w:lvlJc w:val="left"/>
      <w:pPr>
        <w:ind w:left="316" w:hanging="533"/>
      </w:pPr>
      <w:rPr>
        <w:rFonts w:ascii="Times New Roman" w:eastAsia="Times New Roman" w:hAnsi="Times New Roman" w:hint="default"/>
        <w:b/>
        <w:bCs/>
        <w:sz w:val="24"/>
        <w:szCs w:val="24"/>
      </w:rPr>
    </w:lvl>
    <w:lvl w:ilvl="4">
      <w:start w:val="1"/>
      <w:numFmt w:val="bullet"/>
      <w:lvlText w:val="•"/>
      <w:lvlJc w:val="left"/>
      <w:pPr>
        <w:ind w:left="2300" w:hanging="533"/>
      </w:pPr>
      <w:rPr>
        <w:rFonts w:hint="default"/>
      </w:rPr>
    </w:lvl>
    <w:lvl w:ilvl="5">
      <w:start w:val="1"/>
      <w:numFmt w:val="bullet"/>
      <w:lvlText w:val="•"/>
      <w:lvlJc w:val="left"/>
      <w:pPr>
        <w:ind w:left="3444" w:hanging="533"/>
      </w:pPr>
      <w:rPr>
        <w:rFonts w:hint="default"/>
      </w:rPr>
    </w:lvl>
    <w:lvl w:ilvl="6">
      <w:start w:val="1"/>
      <w:numFmt w:val="bullet"/>
      <w:lvlText w:val="•"/>
      <w:lvlJc w:val="left"/>
      <w:pPr>
        <w:ind w:left="4589" w:hanging="533"/>
      </w:pPr>
      <w:rPr>
        <w:rFonts w:hint="default"/>
      </w:rPr>
    </w:lvl>
    <w:lvl w:ilvl="7">
      <w:start w:val="1"/>
      <w:numFmt w:val="bullet"/>
      <w:lvlText w:val="•"/>
      <w:lvlJc w:val="left"/>
      <w:pPr>
        <w:ind w:left="5733" w:hanging="533"/>
      </w:pPr>
      <w:rPr>
        <w:rFonts w:hint="default"/>
      </w:rPr>
    </w:lvl>
    <w:lvl w:ilvl="8">
      <w:start w:val="1"/>
      <w:numFmt w:val="bullet"/>
      <w:lvlText w:val="•"/>
      <w:lvlJc w:val="left"/>
      <w:pPr>
        <w:ind w:left="6877" w:hanging="533"/>
      </w:pPr>
      <w:rPr>
        <w:rFonts w:hint="default"/>
      </w:rPr>
    </w:lvl>
  </w:abstractNum>
  <w:abstractNum w:abstractNumId="18" w15:restartNumberingAfterBreak="0">
    <w:nsid w:val="768928C0"/>
    <w:multiLevelType w:val="hybridMultilevel"/>
    <w:tmpl w:val="116468C0"/>
    <w:lvl w:ilvl="0" w:tplc="D040C3B6">
      <w:start w:val="1"/>
      <w:numFmt w:val="decimal"/>
      <w:lvlText w:val="%1."/>
      <w:lvlJc w:val="left"/>
      <w:pPr>
        <w:ind w:left="927" w:hanging="360"/>
      </w:pPr>
    </w:lvl>
    <w:lvl w:ilvl="1" w:tplc="04020019">
      <w:start w:val="1"/>
      <w:numFmt w:val="lowerLetter"/>
      <w:lvlText w:val="%2."/>
      <w:lvlJc w:val="left"/>
      <w:pPr>
        <w:ind w:left="1647" w:hanging="360"/>
      </w:pPr>
    </w:lvl>
    <w:lvl w:ilvl="2" w:tplc="0402001B">
      <w:start w:val="1"/>
      <w:numFmt w:val="lowerRoman"/>
      <w:lvlText w:val="%3."/>
      <w:lvlJc w:val="right"/>
      <w:pPr>
        <w:ind w:left="2367" w:hanging="180"/>
      </w:pPr>
    </w:lvl>
    <w:lvl w:ilvl="3" w:tplc="0402000F">
      <w:start w:val="1"/>
      <w:numFmt w:val="decimal"/>
      <w:lvlText w:val="%4."/>
      <w:lvlJc w:val="left"/>
      <w:pPr>
        <w:ind w:left="3087" w:hanging="360"/>
      </w:pPr>
    </w:lvl>
    <w:lvl w:ilvl="4" w:tplc="04020019">
      <w:start w:val="1"/>
      <w:numFmt w:val="lowerLetter"/>
      <w:lvlText w:val="%5."/>
      <w:lvlJc w:val="left"/>
      <w:pPr>
        <w:ind w:left="3807" w:hanging="360"/>
      </w:pPr>
    </w:lvl>
    <w:lvl w:ilvl="5" w:tplc="0402001B">
      <w:start w:val="1"/>
      <w:numFmt w:val="lowerRoman"/>
      <w:lvlText w:val="%6."/>
      <w:lvlJc w:val="right"/>
      <w:pPr>
        <w:ind w:left="4527" w:hanging="180"/>
      </w:pPr>
    </w:lvl>
    <w:lvl w:ilvl="6" w:tplc="0402000F">
      <w:start w:val="1"/>
      <w:numFmt w:val="decimal"/>
      <w:lvlText w:val="%7."/>
      <w:lvlJc w:val="left"/>
      <w:pPr>
        <w:ind w:left="5247" w:hanging="360"/>
      </w:pPr>
    </w:lvl>
    <w:lvl w:ilvl="7" w:tplc="04020019">
      <w:start w:val="1"/>
      <w:numFmt w:val="lowerLetter"/>
      <w:lvlText w:val="%8."/>
      <w:lvlJc w:val="left"/>
      <w:pPr>
        <w:ind w:left="5967" w:hanging="360"/>
      </w:pPr>
    </w:lvl>
    <w:lvl w:ilvl="8" w:tplc="0402001B">
      <w:start w:val="1"/>
      <w:numFmt w:val="lowerRoman"/>
      <w:lvlText w:val="%9."/>
      <w:lvlJc w:val="right"/>
      <w:pPr>
        <w:ind w:left="6687" w:hanging="180"/>
      </w:pPr>
    </w:lvl>
  </w:abstractNum>
  <w:abstractNum w:abstractNumId="19" w15:restartNumberingAfterBreak="0">
    <w:nsid w:val="79D35AC9"/>
    <w:multiLevelType w:val="hybridMultilevel"/>
    <w:tmpl w:val="2B0A9918"/>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17"/>
    <w:lvlOverride w:ilvl="0">
      <w:startOverride w:val="1"/>
    </w:lvlOverride>
    <w:lvlOverride w:ilvl="1">
      <w:startOverride w:val="1"/>
    </w:lvlOverride>
    <w:lvlOverride w:ilvl="2">
      <w:startOverride w:val="1"/>
    </w:lvlOverride>
    <w:lvlOverride w:ilvl="3">
      <w:startOverride w:val="1"/>
    </w:lvlOverride>
    <w:lvlOverride w:ilvl="4"/>
    <w:lvlOverride w:ilvl="5"/>
    <w:lvlOverride w:ilvl="6"/>
    <w:lvlOverride w:ilvl="7"/>
    <w:lvlOverride w:ilvl="8"/>
  </w:num>
  <w:num w:numId="2">
    <w:abstractNumId w:val="16"/>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num>
  <w:num w:numId="5">
    <w:abstractNumId w:val="10"/>
  </w:num>
  <w:num w:numId="6">
    <w:abstractNumId w:val="5"/>
  </w:num>
  <w:num w:numId="7">
    <w:abstractNumId w:val="1"/>
  </w:num>
  <w:num w:numId="8">
    <w:abstractNumId w:val="2"/>
    <w:lvlOverride w:ilvl="0">
      <w:startOverride w:val="1"/>
    </w:lvlOverride>
  </w:num>
  <w:num w:numId="9">
    <w:abstractNumId w:val="4"/>
  </w:num>
  <w:num w:numId="10">
    <w:abstractNumId w:val="11"/>
  </w:num>
  <w:num w:numId="11">
    <w:abstractNumId w:val="15"/>
  </w:num>
  <w:num w:numId="12">
    <w:abstractNumId w:val="14"/>
  </w:num>
  <w:num w:numId="13">
    <w:abstractNumId w:val="6"/>
  </w:num>
  <w:num w:numId="1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num>
  <w:num w:numId="16">
    <w:abstractNumId w:val="9"/>
  </w:num>
  <w:num w:numId="17">
    <w:abstractNumId w:val="13"/>
  </w:num>
  <w:num w:numId="18">
    <w:abstractNumId w:val="12"/>
  </w:num>
  <w:num w:numId="19">
    <w:abstractNumId w:val="19"/>
  </w:num>
  <w:num w:numId="20">
    <w:abstractNumId w:val="3"/>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hideSpellingErrors/>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39FB"/>
    <w:rsid w:val="00000A67"/>
    <w:rsid w:val="00000F40"/>
    <w:rsid w:val="0000105C"/>
    <w:rsid w:val="00001484"/>
    <w:rsid w:val="0000179D"/>
    <w:rsid w:val="000026B8"/>
    <w:rsid w:val="00002773"/>
    <w:rsid w:val="00002D9A"/>
    <w:rsid w:val="0000324A"/>
    <w:rsid w:val="00003B86"/>
    <w:rsid w:val="00004753"/>
    <w:rsid w:val="00004C28"/>
    <w:rsid w:val="00005989"/>
    <w:rsid w:val="000059F2"/>
    <w:rsid w:val="00005BFB"/>
    <w:rsid w:val="00006001"/>
    <w:rsid w:val="00006B82"/>
    <w:rsid w:val="00010334"/>
    <w:rsid w:val="000107A2"/>
    <w:rsid w:val="00011157"/>
    <w:rsid w:val="00011B30"/>
    <w:rsid w:val="00011D7C"/>
    <w:rsid w:val="00012727"/>
    <w:rsid w:val="00012D27"/>
    <w:rsid w:val="000136AF"/>
    <w:rsid w:val="000138E6"/>
    <w:rsid w:val="000145E1"/>
    <w:rsid w:val="00014BFD"/>
    <w:rsid w:val="00015199"/>
    <w:rsid w:val="000153C5"/>
    <w:rsid w:val="000155D4"/>
    <w:rsid w:val="00015CBD"/>
    <w:rsid w:val="00015FA9"/>
    <w:rsid w:val="000166F2"/>
    <w:rsid w:val="000172D2"/>
    <w:rsid w:val="0001790B"/>
    <w:rsid w:val="0002093C"/>
    <w:rsid w:val="00020DB1"/>
    <w:rsid w:val="00022095"/>
    <w:rsid w:val="000241B1"/>
    <w:rsid w:val="000243C0"/>
    <w:rsid w:val="0002501B"/>
    <w:rsid w:val="000256B4"/>
    <w:rsid w:val="000258D6"/>
    <w:rsid w:val="00026A58"/>
    <w:rsid w:val="00026B4A"/>
    <w:rsid w:val="00026E9E"/>
    <w:rsid w:val="000270E9"/>
    <w:rsid w:val="00027912"/>
    <w:rsid w:val="00030146"/>
    <w:rsid w:val="00030CCD"/>
    <w:rsid w:val="00031505"/>
    <w:rsid w:val="00032DE4"/>
    <w:rsid w:val="0003332C"/>
    <w:rsid w:val="000335F4"/>
    <w:rsid w:val="00033610"/>
    <w:rsid w:val="000346C2"/>
    <w:rsid w:val="00034A72"/>
    <w:rsid w:val="00034F97"/>
    <w:rsid w:val="0003516D"/>
    <w:rsid w:val="00035640"/>
    <w:rsid w:val="00035B1D"/>
    <w:rsid w:val="000361D2"/>
    <w:rsid w:val="00036B60"/>
    <w:rsid w:val="00036C8E"/>
    <w:rsid w:val="00036F53"/>
    <w:rsid w:val="00037038"/>
    <w:rsid w:val="00040834"/>
    <w:rsid w:val="000414FE"/>
    <w:rsid w:val="0004231A"/>
    <w:rsid w:val="0004240A"/>
    <w:rsid w:val="00042A32"/>
    <w:rsid w:val="00043350"/>
    <w:rsid w:val="00043BB1"/>
    <w:rsid w:val="00044487"/>
    <w:rsid w:val="000448E8"/>
    <w:rsid w:val="00044C91"/>
    <w:rsid w:val="00044E00"/>
    <w:rsid w:val="000470D1"/>
    <w:rsid w:val="000479BA"/>
    <w:rsid w:val="0005013F"/>
    <w:rsid w:val="00050155"/>
    <w:rsid w:val="000510D4"/>
    <w:rsid w:val="000521D2"/>
    <w:rsid w:val="0005261C"/>
    <w:rsid w:val="0005330E"/>
    <w:rsid w:val="000533E6"/>
    <w:rsid w:val="00053C85"/>
    <w:rsid w:val="00054B95"/>
    <w:rsid w:val="00055950"/>
    <w:rsid w:val="000561D3"/>
    <w:rsid w:val="00057D22"/>
    <w:rsid w:val="000604DB"/>
    <w:rsid w:val="00060713"/>
    <w:rsid w:val="000609ED"/>
    <w:rsid w:val="00061D09"/>
    <w:rsid w:val="0006220C"/>
    <w:rsid w:val="0006242A"/>
    <w:rsid w:val="00062633"/>
    <w:rsid w:val="00062678"/>
    <w:rsid w:val="00063715"/>
    <w:rsid w:val="00063B56"/>
    <w:rsid w:val="00064318"/>
    <w:rsid w:val="000646A6"/>
    <w:rsid w:val="00064D49"/>
    <w:rsid w:val="00065D5B"/>
    <w:rsid w:val="0006632D"/>
    <w:rsid w:val="00066748"/>
    <w:rsid w:val="00066985"/>
    <w:rsid w:val="00066BAB"/>
    <w:rsid w:val="000677EF"/>
    <w:rsid w:val="00067B25"/>
    <w:rsid w:val="00070130"/>
    <w:rsid w:val="00071B09"/>
    <w:rsid w:val="00072587"/>
    <w:rsid w:val="00072FE2"/>
    <w:rsid w:val="00073040"/>
    <w:rsid w:val="00073067"/>
    <w:rsid w:val="00073EFE"/>
    <w:rsid w:val="0007488B"/>
    <w:rsid w:val="00074D9A"/>
    <w:rsid w:val="00075811"/>
    <w:rsid w:val="000762C7"/>
    <w:rsid w:val="00076481"/>
    <w:rsid w:val="000765E0"/>
    <w:rsid w:val="00076B24"/>
    <w:rsid w:val="00077B95"/>
    <w:rsid w:val="00080266"/>
    <w:rsid w:val="0008080A"/>
    <w:rsid w:val="00080849"/>
    <w:rsid w:val="0008104A"/>
    <w:rsid w:val="00081C5E"/>
    <w:rsid w:val="0008211D"/>
    <w:rsid w:val="000825C1"/>
    <w:rsid w:val="00082620"/>
    <w:rsid w:val="00082D10"/>
    <w:rsid w:val="00083745"/>
    <w:rsid w:val="00083DFD"/>
    <w:rsid w:val="00083FCB"/>
    <w:rsid w:val="00084C1A"/>
    <w:rsid w:val="00084F32"/>
    <w:rsid w:val="00085854"/>
    <w:rsid w:val="00086777"/>
    <w:rsid w:val="00086854"/>
    <w:rsid w:val="00086D63"/>
    <w:rsid w:val="00086E07"/>
    <w:rsid w:val="00087271"/>
    <w:rsid w:val="000873D5"/>
    <w:rsid w:val="0009059E"/>
    <w:rsid w:val="00090FD9"/>
    <w:rsid w:val="00091214"/>
    <w:rsid w:val="000912D0"/>
    <w:rsid w:val="000912D2"/>
    <w:rsid w:val="00091BB8"/>
    <w:rsid w:val="00092DF5"/>
    <w:rsid w:val="00092E1C"/>
    <w:rsid w:val="00093235"/>
    <w:rsid w:val="0009411E"/>
    <w:rsid w:val="000942DC"/>
    <w:rsid w:val="00094408"/>
    <w:rsid w:val="0009488D"/>
    <w:rsid w:val="00094F89"/>
    <w:rsid w:val="0009544E"/>
    <w:rsid w:val="00095B09"/>
    <w:rsid w:val="00096550"/>
    <w:rsid w:val="000A0491"/>
    <w:rsid w:val="000A0785"/>
    <w:rsid w:val="000A0805"/>
    <w:rsid w:val="000A0CE6"/>
    <w:rsid w:val="000A1073"/>
    <w:rsid w:val="000A1114"/>
    <w:rsid w:val="000A1F62"/>
    <w:rsid w:val="000A209D"/>
    <w:rsid w:val="000A2D8A"/>
    <w:rsid w:val="000A2DF1"/>
    <w:rsid w:val="000A4BE9"/>
    <w:rsid w:val="000A5031"/>
    <w:rsid w:val="000A5287"/>
    <w:rsid w:val="000A559B"/>
    <w:rsid w:val="000A5639"/>
    <w:rsid w:val="000A5D89"/>
    <w:rsid w:val="000A5E42"/>
    <w:rsid w:val="000A6554"/>
    <w:rsid w:val="000A6685"/>
    <w:rsid w:val="000A6C89"/>
    <w:rsid w:val="000A7357"/>
    <w:rsid w:val="000B0704"/>
    <w:rsid w:val="000B0C93"/>
    <w:rsid w:val="000B15A7"/>
    <w:rsid w:val="000B169C"/>
    <w:rsid w:val="000B230D"/>
    <w:rsid w:val="000B241D"/>
    <w:rsid w:val="000B2D98"/>
    <w:rsid w:val="000B4DDE"/>
    <w:rsid w:val="000B4E63"/>
    <w:rsid w:val="000B5479"/>
    <w:rsid w:val="000B64CB"/>
    <w:rsid w:val="000B6723"/>
    <w:rsid w:val="000B6772"/>
    <w:rsid w:val="000B697A"/>
    <w:rsid w:val="000B6D7A"/>
    <w:rsid w:val="000B748B"/>
    <w:rsid w:val="000B7681"/>
    <w:rsid w:val="000B7C7C"/>
    <w:rsid w:val="000C000C"/>
    <w:rsid w:val="000C0561"/>
    <w:rsid w:val="000C0ED6"/>
    <w:rsid w:val="000C171B"/>
    <w:rsid w:val="000C3B27"/>
    <w:rsid w:val="000C3B81"/>
    <w:rsid w:val="000C4125"/>
    <w:rsid w:val="000C49CA"/>
    <w:rsid w:val="000C5709"/>
    <w:rsid w:val="000C59F4"/>
    <w:rsid w:val="000C5D1F"/>
    <w:rsid w:val="000C5F65"/>
    <w:rsid w:val="000C6AFF"/>
    <w:rsid w:val="000C7FA6"/>
    <w:rsid w:val="000D001B"/>
    <w:rsid w:val="000D1047"/>
    <w:rsid w:val="000D1A62"/>
    <w:rsid w:val="000D1E84"/>
    <w:rsid w:val="000D2B0E"/>
    <w:rsid w:val="000D313D"/>
    <w:rsid w:val="000D4B31"/>
    <w:rsid w:val="000D5043"/>
    <w:rsid w:val="000D633E"/>
    <w:rsid w:val="000D663B"/>
    <w:rsid w:val="000D6743"/>
    <w:rsid w:val="000D69E9"/>
    <w:rsid w:val="000D6CCC"/>
    <w:rsid w:val="000D7AFD"/>
    <w:rsid w:val="000E02F7"/>
    <w:rsid w:val="000E0476"/>
    <w:rsid w:val="000E05B9"/>
    <w:rsid w:val="000E06D8"/>
    <w:rsid w:val="000E0CC9"/>
    <w:rsid w:val="000E14B6"/>
    <w:rsid w:val="000E320B"/>
    <w:rsid w:val="000E3544"/>
    <w:rsid w:val="000E39C9"/>
    <w:rsid w:val="000E419B"/>
    <w:rsid w:val="000E4219"/>
    <w:rsid w:val="000E43B5"/>
    <w:rsid w:val="000E5B08"/>
    <w:rsid w:val="000E713F"/>
    <w:rsid w:val="000E7844"/>
    <w:rsid w:val="000E790E"/>
    <w:rsid w:val="000E79F2"/>
    <w:rsid w:val="000E7D65"/>
    <w:rsid w:val="000E7DD5"/>
    <w:rsid w:val="000F0563"/>
    <w:rsid w:val="000F0CCC"/>
    <w:rsid w:val="000F0E6F"/>
    <w:rsid w:val="000F187C"/>
    <w:rsid w:val="000F1936"/>
    <w:rsid w:val="000F2CE0"/>
    <w:rsid w:val="000F31D3"/>
    <w:rsid w:val="000F333D"/>
    <w:rsid w:val="000F3448"/>
    <w:rsid w:val="000F4A03"/>
    <w:rsid w:val="000F4FAE"/>
    <w:rsid w:val="000F5700"/>
    <w:rsid w:val="000F59FB"/>
    <w:rsid w:val="000F5B93"/>
    <w:rsid w:val="000F6C46"/>
    <w:rsid w:val="000F7248"/>
    <w:rsid w:val="00101873"/>
    <w:rsid w:val="0010236E"/>
    <w:rsid w:val="001024FF"/>
    <w:rsid w:val="001035FF"/>
    <w:rsid w:val="001036CC"/>
    <w:rsid w:val="001041D8"/>
    <w:rsid w:val="001044B6"/>
    <w:rsid w:val="0010467E"/>
    <w:rsid w:val="00105E0E"/>
    <w:rsid w:val="00106AA0"/>
    <w:rsid w:val="001078E9"/>
    <w:rsid w:val="001109F6"/>
    <w:rsid w:val="00111491"/>
    <w:rsid w:val="001115F2"/>
    <w:rsid w:val="00111BD5"/>
    <w:rsid w:val="00112E75"/>
    <w:rsid w:val="00113790"/>
    <w:rsid w:val="0011388B"/>
    <w:rsid w:val="00113DA1"/>
    <w:rsid w:val="00113DAA"/>
    <w:rsid w:val="00113E5B"/>
    <w:rsid w:val="00114574"/>
    <w:rsid w:val="0011463E"/>
    <w:rsid w:val="00114ECD"/>
    <w:rsid w:val="001153E3"/>
    <w:rsid w:val="00115C2D"/>
    <w:rsid w:val="001166AD"/>
    <w:rsid w:val="00117773"/>
    <w:rsid w:val="00117BAF"/>
    <w:rsid w:val="00117D92"/>
    <w:rsid w:val="00117E17"/>
    <w:rsid w:val="001201D5"/>
    <w:rsid w:val="00120874"/>
    <w:rsid w:val="00121277"/>
    <w:rsid w:val="00122720"/>
    <w:rsid w:val="0012288C"/>
    <w:rsid w:val="00122915"/>
    <w:rsid w:val="00122986"/>
    <w:rsid w:val="001239FB"/>
    <w:rsid w:val="0012590D"/>
    <w:rsid w:val="001267E2"/>
    <w:rsid w:val="00126B5D"/>
    <w:rsid w:val="00127354"/>
    <w:rsid w:val="001273BD"/>
    <w:rsid w:val="0012746D"/>
    <w:rsid w:val="001275BE"/>
    <w:rsid w:val="00127613"/>
    <w:rsid w:val="00127862"/>
    <w:rsid w:val="00127CF7"/>
    <w:rsid w:val="00127E5A"/>
    <w:rsid w:val="00130C3C"/>
    <w:rsid w:val="001311DD"/>
    <w:rsid w:val="001322D5"/>
    <w:rsid w:val="0013293B"/>
    <w:rsid w:val="00132942"/>
    <w:rsid w:val="001331AC"/>
    <w:rsid w:val="00133B00"/>
    <w:rsid w:val="00133C08"/>
    <w:rsid w:val="00134856"/>
    <w:rsid w:val="0013525E"/>
    <w:rsid w:val="00135668"/>
    <w:rsid w:val="001357F1"/>
    <w:rsid w:val="00136293"/>
    <w:rsid w:val="00136323"/>
    <w:rsid w:val="00136691"/>
    <w:rsid w:val="00136859"/>
    <w:rsid w:val="0013697E"/>
    <w:rsid w:val="00140726"/>
    <w:rsid w:val="00140C93"/>
    <w:rsid w:val="001412AD"/>
    <w:rsid w:val="00141C14"/>
    <w:rsid w:val="001420DE"/>
    <w:rsid w:val="001421A4"/>
    <w:rsid w:val="001427DF"/>
    <w:rsid w:val="00142D92"/>
    <w:rsid w:val="001435E3"/>
    <w:rsid w:val="00143936"/>
    <w:rsid w:val="00143A3B"/>
    <w:rsid w:val="001444E8"/>
    <w:rsid w:val="00144824"/>
    <w:rsid w:val="0014567F"/>
    <w:rsid w:val="00145ED5"/>
    <w:rsid w:val="001465A1"/>
    <w:rsid w:val="00146E40"/>
    <w:rsid w:val="00146F48"/>
    <w:rsid w:val="00150581"/>
    <w:rsid w:val="0015098D"/>
    <w:rsid w:val="00151025"/>
    <w:rsid w:val="001510B0"/>
    <w:rsid w:val="0015156E"/>
    <w:rsid w:val="00151719"/>
    <w:rsid w:val="00151A62"/>
    <w:rsid w:val="00152DF5"/>
    <w:rsid w:val="00152E17"/>
    <w:rsid w:val="001545C4"/>
    <w:rsid w:val="00154D29"/>
    <w:rsid w:val="00155F86"/>
    <w:rsid w:val="0015693F"/>
    <w:rsid w:val="00156F49"/>
    <w:rsid w:val="00157102"/>
    <w:rsid w:val="0015711F"/>
    <w:rsid w:val="001571DF"/>
    <w:rsid w:val="001572AB"/>
    <w:rsid w:val="00157EF2"/>
    <w:rsid w:val="00160D65"/>
    <w:rsid w:val="00160F0B"/>
    <w:rsid w:val="00162240"/>
    <w:rsid w:val="00162DBD"/>
    <w:rsid w:val="00163A8E"/>
    <w:rsid w:val="00163F8F"/>
    <w:rsid w:val="0016409B"/>
    <w:rsid w:val="001641D7"/>
    <w:rsid w:val="00164580"/>
    <w:rsid w:val="00164913"/>
    <w:rsid w:val="001649CA"/>
    <w:rsid w:val="001661C4"/>
    <w:rsid w:val="001669B5"/>
    <w:rsid w:val="00166B96"/>
    <w:rsid w:val="00166F1B"/>
    <w:rsid w:val="001670BA"/>
    <w:rsid w:val="0016739B"/>
    <w:rsid w:val="00167BF6"/>
    <w:rsid w:val="00167CBA"/>
    <w:rsid w:val="001703B6"/>
    <w:rsid w:val="0017104D"/>
    <w:rsid w:val="0017180E"/>
    <w:rsid w:val="001724AD"/>
    <w:rsid w:val="001737D7"/>
    <w:rsid w:val="00173E3E"/>
    <w:rsid w:val="00173FC2"/>
    <w:rsid w:val="00175DB3"/>
    <w:rsid w:val="001763C6"/>
    <w:rsid w:val="0017647C"/>
    <w:rsid w:val="001766EE"/>
    <w:rsid w:val="00176989"/>
    <w:rsid w:val="001772FB"/>
    <w:rsid w:val="001775CF"/>
    <w:rsid w:val="00180199"/>
    <w:rsid w:val="00180BD6"/>
    <w:rsid w:val="00182B81"/>
    <w:rsid w:val="0018334A"/>
    <w:rsid w:val="00183480"/>
    <w:rsid w:val="001840EC"/>
    <w:rsid w:val="001847D0"/>
    <w:rsid w:val="001847D9"/>
    <w:rsid w:val="0018483C"/>
    <w:rsid w:val="00184DC2"/>
    <w:rsid w:val="00185207"/>
    <w:rsid w:val="0018639A"/>
    <w:rsid w:val="001868C4"/>
    <w:rsid w:val="00187470"/>
    <w:rsid w:val="001876D6"/>
    <w:rsid w:val="00190215"/>
    <w:rsid w:val="00190DA3"/>
    <w:rsid w:val="0019109A"/>
    <w:rsid w:val="001912F9"/>
    <w:rsid w:val="00191D41"/>
    <w:rsid w:val="00191D70"/>
    <w:rsid w:val="0019269D"/>
    <w:rsid w:val="00193990"/>
    <w:rsid w:val="00193F07"/>
    <w:rsid w:val="001944A7"/>
    <w:rsid w:val="00194EB4"/>
    <w:rsid w:val="00194F53"/>
    <w:rsid w:val="00195A51"/>
    <w:rsid w:val="00196C57"/>
    <w:rsid w:val="001971A2"/>
    <w:rsid w:val="001A01CE"/>
    <w:rsid w:val="001A0523"/>
    <w:rsid w:val="001A0A8C"/>
    <w:rsid w:val="001A110B"/>
    <w:rsid w:val="001A18F4"/>
    <w:rsid w:val="001A282E"/>
    <w:rsid w:val="001A2AD1"/>
    <w:rsid w:val="001A2B6B"/>
    <w:rsid w:val="001A38C7"/>
    <w:rsid w:val="001A4902"/>
    <w:rsid w:val="001A50A4"/>
    <w:rsid w:val="001A5387"/>
    <w:rsid w:val="001A5BD4"/>
    <w:rsid w:val="001A5DB0"/>
    <w:rsid w:val="001A6096"/>
    <w:rsid w:val="001A66A1"/>
    <w:rsid w:val="001A7281"/>
    <w:rsid w:val="001A7290"/>
    <w:rsid w:val="001A7302"/>
    <w:rsid w:val="001A7965"/>
    <w:rsid w:val="001B01BE"/>
    <w:rsid w:val="001B1707"/>
    <w:rsid w:val="001B2A3A"/>
    <w:rsid w:val="001B2EFA"/>
    <w:rsid w:val="001B30F6"/>
    <w:rsid w:val="001B31E7"/>
    <w:rsid w:val="001B39E7"/>
    <w:rsid w:val="001B4228"/>
    <w:rsid w:val="001B42EB"/>
    <w:rsid w:val="001B4A78"/>
    <w:rsid w:val="001B501F"/>
    <w:rsid w:val="001B5A6B"/>
    <w:rsid w:val="001B5AD6"/>
    <w:rsid w:val="001B6341"/>
    <w:rsid w:val="001B75C6"/>
    <w:rsid w:val="001B77AC"/>
    <w:rsid w:val="001B798E"/>
    <w:rsid w:val="001B7A1F"/>
    <w:rsid w:val="001B7CF2"/>
    <w:rsid w:val="001C03A2"/>
    <w:rsid w:val="001C080D"/>
    <w:rsid w:val="001C1402"/>
    <w:rsid w:val="001C239B"/>
    <w:rsid w:val="001C33C3"/>
    <w:rsid w:val="001C4175"/>
    <w:rsid w:val="001C44DD"/>
    <w:rsid w:val="001C5A4A"/>
    <w:rsid w:val="001C5C63"/>
    <w:rsid w:val="001C6E83"/>
    <w:rsid w:val="001C75BF"/>
    <w:rsid w:val="001C774A"/>
    <w:rsid w:val="001C7B57"/>
    <w:rsid w:val="001D2E54"/>
    <w:rsid w:val="001D37AA"/>
    <w:rsid w:val="001D3FEB"/>
    <w:rsid w:val="001D42B5"/>
    <w:rsid w:val="001D49A4"/>
    <w:rsid w:val="001D603D"/>
    <w:rsid w:val="001D6620"/>
    <w:rsid w:val="001D7371"/>
    <w:rsid w:val="001D77BC"/>
    <w:rsid w:val="001E0148"/>
    <w:rsid w:val="001E181C"/>
    <w:rsid w:val="001E226E"/>
    <w:rsid w:val="001E23DD"/>
    <w:rsid w:val="001E3190"/>
    <w:rsid w:val="001E33C8"/>
    <w:rsid w:val="001E3BA3"/>
    <w:rsid w:val="001E3C6D"/>
    <w:rsid w:val="001E3F9D"/>
    <w:rsid w:val="001E4434"/>
    <w:rsid w:val="001E52C6"/>
    <w:rsid w:val="001E549F"/>
    <w:rsid w:val="001E5E10"/>
    <w:rsid w:val="001E6A4E"/>
    <w:rsid w:val="001E6AEE"/>
    <w:rsid w:val="001E7BCE"/>
    <w:rsid w:val="001F11DC"/>
    <w:rsid w:val="001F19A2"/>
    <w:rsid w:val="001F1A73"/>
    <w:rsid w:val="001F2014"/>
    <w:rsid w:val="001F302A"/>
    <w:rsid w:val="001F3BEC"/>
    <w:rsid w:val="001F4321"/>
    <w:rsid w:val="001F4CA4"/>
    <w:rsid w:val="001F5575"/>
    <w:rsid w:val="001F5AD2"/>
    <w:rsid w:val="001F5C3F"/>
    <w:rsid w:val="001F68C2"/>
    <w:rsid w:val="001F6D05"/>
    <w:rsid w:val="001F7B83"/>
    <w:rsid w:val="0020005C"/>
    <w:rsid w:val="00200C0A"/>
    <w:rsid w:val="00201B2A"/>
    <w:rsid w:val="00201B3B"/>
    <w:rsid w:val="00202021"/>
    <w:rsid w:val="0020202E"/>
    <w:rsid w:val="002024EB"/>
    <w:rsid w:val="00202CE0"/>
    <w:rsid w:val="002032FA"/>
    <w:rsid w:val="002035AC"/>
    <w:rsid w:val="00203FD1"/>
    <w:rsid w:val="0020477C"/>
    <w:rsid w:val="00205831"/>
    <w:rsid w:val="002058F2"/>
    <w:rsid w:val="00205C64"/>
    <w:rsid w:val="00205FE7"/>
    <w:rsid w:val="00206217"/>
    <w:rsid w:val="00206874"/>
    <w:rsid w:val="00206CC5"/>
    <w:rsid w:val="00210C88"/>
    <w:rsid w:val="00210D15"/>
    <w:rsid w:val="00210EB1"/>
    <w:rsid w:val="002110D4"/>
    <w:rsid w:val="002113B9"/>
    <w:rsid w:val="002116C3"/>
    <w:rsid w:val="002119F6"/>
    <w:rsid w:val="00211E30"/>
    <w:rsid w:val="0021270F"/>
    <w:rsid w:val="00212B65"/>
    <w:rsid w:val="002131F4"/>
    <w:rsid w:val="002134D4"/>
    <w:rsid w:val="002143A6"/>
    <w:rsid w:val="00214B52"/>
    <w:rsid w:val="00214FA3"/>
    <w:rsid w:val="002160CB"/>
    <w:rsid w:val="00216F86"/>
    <w:rsid w:val="00216FD7"/>
    <w:rsid w:val="002173C1"/>
    <w:rsid w:val="002177A6"/>
    <w:rsid w:val="00217B28"/>
    <w:rsid w:val="00220030"/>
    <w:rsid w:val="002218E7"/>
    <w:rsid w:val="0022433C"/>
    <w:rsid w:val="002246B5"/>
    <w:rsid w:val="002246DF"/>
    <w:rsid w:val="0022651D"/>
    <w:rsid w:val="00226BBD"/>
    <w:rsid w:val="00226DF8"/>
    <w:rsid w:val="0023006B"/>
    <w:rsid w:val="002306BD"/>
    <w:rsid w:val="00231BF8"/>
    <w:rsid w:val="0023255C"/>
    <w:rsid w:val="002327B5"/>
    <w:rsid w:val="00232957"/>
    <w:rsid w:val="00233722"/>
    <w:rsid w:val="00235CAF"/>
    <w:rsid w:val="00235EA5"/>
    <w:rsid w:val="00236223"/>
    <w:rsid w:val="002362E1"/>
    <w:rsid w:val="00236DE9"/>
    <w:rsid w:val="00237407"/>
    <w:rsid w:val="0023766A"/>
    <w:rsid w:val="00237B39"/>
    <w:rsid w:val="00237BBC"/>
    <w:rsid w:val="00237ECD"/>
    <w:rsid w:val="00237FD7"/>
    <w:rsid w:val="0024054D"/>
    <w:rsid w:val="00240B8D"/>
    <w:rsid w:val="002421B6"/>
    <w:rsid w:val="0024234E"/>
    <w:rsid w:val="0024265E"/>
    <w:rsid w:val="00242C8E"/>
    <w:rsid w:val="00243DB5"/>
    <w:rsid w:val="00243DD8"/>
    <w:rsid w:val="002443AF"/>
    <w:rsid w:val="00244945"/>
    <w:rsid w:val="00244CA2"/>
    <w:rsid w:val="002450E1"/>
    <w:rsid w:val="00246444"/>
    <w:rsid w:val="00246507"/>
    <w:rsid w:val="00247520"/>
    <w:rsid w:val="00247CF8"/>
    <w:rsid w:val="00247D5A"/>
    <w:rsid w:val="0025290A"/>
    <w:rsid w:val="0025301C"/>
    <w:rsid w:val="002531F9"/>
    <w:rsid w:val="00253553"/>
    <w:rsid w:val="00253BBF"/>
    <w:rsid w:val="002547F6"/>
    <w:rsid w:val="00254C22"/>
    <w:rsid w:val="00255973"/>
    <w:rsid w:val="00255E73"/>
    <w:rsid w:val="00256F6D"/>
    <w:rsid w:val="002574DD"/>
    <w:rsid w:val="0025772F"/>
    <w:rsid w:val="00257B82"/>
    <w:rsid w:val="00257C6C"/>
    <w:rsid w:val="00257D7D"/>
    <w:rsid w:val="00257E7E"/>
    <w:rsid w:val="002606AA"/>
    <w:rsid w:val="00260779"/>
    <w:rsid w:val="00261782"/>
    <w:rsid w:val="00261F95"/>
    <w:rsid w:val="0026233C"/>
    <w:rsid w:val="00262962"/>
    <w:rsid w:val="00262DAC"/>
    <w:rsid w:val="00263178"/>
    <w:rsid w:val="002637BD"/>
    <w:rsid w:val="002638E6"/>
    <w:rsid w:val="0026422A"/>
    <w:rsid w:val="00264FDA"/>
    <w:rsid w:val="00265601"/>
    <w:rsid w:val="00265D5D"/>
    <w:rsid w:val="0026627E"/>
    <w:rsid w:val="002666E3"/>
    <w:rsid w:val="002667DC"/>
    <w:rsid w:val="00266DA6"/>
    <w:rsid w:val="00267AAB"/>
    <w:rsid w:val="00270164"/>
    <w:rsid w:val="00270CC9"/>
    <w:rsid w:val="00271033"/>
    <w:rsid w:val="002714B8"/>
    <w:rsid w:val="002718CD"/>
    <w:rsid w:val="00271965"/>
    <w:rsid w:val="00272F3D"/>
    <w:rsid w:val="00272FC8"/>
    <w:rsid w:val="0027306C"/>
    <w:rsid w:val="002739EB"/>
    <w:rsid w:val="00274FB9"/>
    <w:rsid w:val="00275D09"/>
    <w:rsid w:val="0027688B"/>
    <w:rsid w:val="002769AE"/>
    <w:rsid w:val="00276EDB"/>
    <w:rsid w:val="0027709B"/>
    <w:rsid w:val="00277CC8"/>
    <w:rsid w:val="00281A96"/>
    <w:rsid w:val="00282230"/>
    <w:rsid w:val="0028243B"/>
    <w:rsid w:val="00282B23"/>
    <w:rsid w:val="002836C6"/>
    <w:rsid w:val="00283821"/>
    <w:rsid w:val="002839AB"/>
    <w:rsid w:val="00284C21"/>
    <w:rsid w:val="00284D77"/>
    <w:rsid w:val="00284F5D"/>
    <w:rsid w:val="00287B73"/>
    <w:rsid w:val="00287D72"/>
    <w:rsid w:val="00287E9C"/>
    <w:rsid w:val="0029051D"/>
    <w:rsid w:val="0029074D"/>
    <w:rsid w:val="00290CEF"/>
    <w:rsid w:val="0029142E"/>
    <w:rsid w:val="00291B11"/>
    <w:rsid w:val="00292F5D"/>
    <w:rsid w:val="00293293"/>
    <w:rsid w:val="002941C4"/>
    <w:rsid w:val="002942A4"/>
    <w:rsid w:val="00294F1E"/>
    <w:rsid w:val="00295E8B"/>
    <w:rsid w:val="002960F0"/>
    <w:rsid w:val="002A0965"/>
    <w:rsid w:val="002A0C80"/>
    <w:rsid w:val="002A2393"/>
    <w:rsid w:val="002A2905"/>
    <w:rsid w:val="002A2CB8"/>
    <w:rsid w:val="002A35B6"/>
    <w:rsid w:val="002A3DD7"/>
    <w:rsid w:val="002A4F66"/>
    <w:rsid w:val="002A6E3D"/>
    <w:rsid w:val="002A74B8"/>
    <w:rsid w:val="002A799E"/>
    <w:rsid w:val="002B069C"/>
    <w:rsid w:val="002B092E"/>
    <w:rsid w:val="002B0FF3"/>
    <w:rsid w:val="002B2CD8"/>
    <w:rsid w:val="002B31C2"/>
    <w:rsid w:val="002B33B8"/>
    <w:rsid w:val="002B34BC"/>
    <w:rsid w:val="002B3A1E"/>
    <w:rsid w:val="002B3AA3"/>
    <w:rsid w:val="002B3CFC"/>
    <w:rsid w:val="002B4585"/>
    <w:rsid w:val="002B4A21"/>
    <w:rsid w:val="002B4C44"/>
    <w:rsid w:val="002B4DB4"/>
    <w:rsid w:val="002B527F"/>
    <w:rsid w:val="002B5507"/>
    <w:rsid w:val="002B5634"/>
    <w:rsid w:val="002B5C2A"/>
    <w:rsid w:val="002B5CB8"/>
    <w:rsid w:val="002B65A2"/>
    <w:rsid w:val="002B6A09"/>
    <w:rsid w:val="002B7B04"/>
    <w:rsid w:val="002B7C94"/>
    <w:rsid w:val="002B7F35"/>
    <w:rsid w:val="002C0DE3"/>
    <w:rsid w:val="002C16E9"/>
    <w:rsid w:val="002C28AB"/>
    <w:rsid w:val="002C34F7"/>
    <w:rsid w:val="002C363B"/>
    <w:rsid w:val="002C3FC6"/>
    <w:rsid w:val="002C4A9F"/>
    <w:rsid w:val="002C4ACF"/>
    <w:rsid w:val="002C4FAE"/>
    <w:rsid w:val="002C58C8"/>
    <w:rsid w:val="002C5CEE"/>
    <w:rsid w:val="002C6715"/>
    <w:rsid w:val="002C676A"/>
    <w:rsid w:val="002C69FB"/>
    <w:rsid w:val="002D06A3"/>
    <w:rsid w:val="002D087A"/>
    <w:rsid w:val="002D09E5"/>
    <w:rsid w:val="002D1445"/>
    <w:rsid w:val="002D1B33"/>
    <w:rsid w:val="002D26C4"/>
    <w:rsid w:val="002D2BC0"/>
    <w:rsid w:val="002D2D21"/>
    <w:rsid w:val="002D377E"/>
    <w:rsid w:val="002D3DCD"/>
    <w:rsid w:val="002D41F6"/>
    <w:rsid w:val="002D4BF7"/>
    <w:rsid w:val="002D6754"/>
    <w:rsid w:val="002D6DCC"/>
    <w:rsid w:val="002D7965"/>
    <w:rsid w:val="002D7E68"/>
    <w:rsid w:val="002E0572"/>
    <w:rsid w:val="002E059A"/>
    <w:rsid w:val="002E05E8"/>
    <w:rsid w:val="002E0CD0"/>
    <w:rsid w:val="002E1025"/>
    <w:rsid w:val="002E2279"/>
    <w:rsid w:val="002E2593"/>
    <w:rsid w:val="002E26C2"/>
    <w:rsid w:val="002E341E"/>
    <w:rsid w:val="002E3DB0"/>
    <w:rsid w:val="002E50F4"/>
    <w:rsid w:val="002E51CF"/>
    <w:rsid w:val="002E52B5"/>
    <w:rsid w:val="002E531F"/>
    <w:rsid w:val="002E59F8"/>
    <w:rsid w:val="002E6176"/>
    <w:rsid w:val="002E6182"/>
    <w:rsid w:val="002E6978"/>
    <w:rsid w:val="002E6EBA"/>
    <w:rsid w:val="002E7541"/>
    <w:rsid w:val="002E77A2"/>
    <w:rsid w:val="002F1126"/>
    <w:rsid w:val="002F3C76"/>
    <w:rsid w:val="002F3C78"/>
    <w:rsid w:val="002F4E6E"/>
    <w:rsid w:val="002F663D"/>
    <w:rsid w:val="002F69EE"/>
    <w:rsid w:val="002F70C8"/>
    <w:rsid w:val="002F7444"/>
    <w:rsid w:val="002F7867"/>
    <w:rsid w:val="002F7AC6"/>
    <w:rsid w:val="002F7B5D"/>
    <w:rsid w:val="00300480"/>
    <w:rsid w:val="003004D8"/>
    <w:rsid w:val="0030118A"/>
    <w:rsid w:val="00302479"/>
    <w:rsid w:val="003027A9"/>
    <w:rsid w:val="003028E8"/>
    <w:rsid w:val="00303FB7"/>
    <w:rsid w:val="00303FC4"/>
    <w:rsid w:val="00304533"/>
    <w:rsid w:val="00304611"/>
    <w:rsid w:val="003049B9"/>
    <w:rsid w:val="00304C9A"/>
    <w:rsid w:val="00304DD7"/>
    <w:rsid w:val="00304E05"/>
    <w:rsid w:val="00305419"/>
    <w:rsid w:val="0030591C"/>
    <w:rsid w:val="003063FC"/>
    <w:rsid w:val="003064C9"/>
    <w:rsid w:val="003068C3"/>
    <w:rsid w:val="003068D9"/>
    <w:rsid w:val="00306A89"/>
    <w:rsid w:val="00306AE0"/>
    <w:rsid w:val="00307522"/>
    <w:rsid w:val="003077A2"/>
    <w:rsid w:val="00307B89"/>
    <w:rsid w:val="00307DEF"/>
    <w:rsid w:val="003101AF"/>
    <w:rsid w:val="0031132C"/>
    <w:rsid w:val="00311B32"/>
    <w:rsid w:val="00311D07"/>
    <w:rsid w:val="003122A8"/>
    <w:rsid w:val="00312E1D"/>
    <w:rsid w:val="00313A6B"/>
    <w:rsid w:val="00313DBC"/>
    <w:rsid w:val="00314577"/>
    <w:rsid w:val="00315284"/>
    <w:rsid w:val="00315ADD"/>
    <w:rsid w:val="00315C40"/>
    <w:rsid w:val="00315E14"/>
    <w:rsid w:val="00316775"/>
    <w:rsid w:val="003167BC"/>
    <w:rsid w:val="00316C24"/>
    <w:rsid w:val="003204CD"/>
    <w:rsid w:val="00323FB9"/>
    <w:rsid w:val="00324204"/>
    <w:rsid w:val="0032456C"/>
    <w:rsid w:val="003246C2"/>
    <w:rsid w:val="0032499C"/>
    <w:rsid w:val="00324CC1"/>
    <w:rsid w:val="0032532F"/>
    <w:rsid w:val="00326A44"/>
    <w:rsid w:val="003270E0"/>
    <w:rsid w:val="00327561"/>
    <w:rsid w:val="00327B26"/>
    <w:rsid w:val="00331364"/>
    <w:rsid w:val="00331CA9"/>
    <w:rsid w:val="00332A6D"/>
    <w:rsid w:val="00332E0D"/>
    <w:rsid w:val="00334507"/>
    <w:rsid w:val="0033455A"/>
    <w:rsid w:val="00334808"/>
    <w:rsid w:val="003349D1"/>
    <w:rsid w:val="0033500A"/>
    <w:rsid w:val="003359E9"/>
    <w:rsid w:val="00335E1D"/>
    <w:rsid w:val="00335F1D"/>
    <w:rsid w:val="0033641F"/>
    <w:rsid w:val="00336D03"/>
    <w:rsid w:val="00337504"/>
    <w:rsid w:val="0033752F"/>
    <w:rsid w:val="00337D24"/>
    <w:rsid w:val="00337E73"/>
    <w:rsid w:val="003402FB"/>
    <w:rsid w:val="003403A5"/>
    <w:rsid w:val="00340B3A"/>
    <w:rsid w:val="00341E38"/>
    <w:rsid w:val="00342359"/>
    <w:rsid w:val="00342D25"/>
    <w:rsid w:val="003432AE"/>
    <w:rsid w:val="0034339E"/>
    <w:rsid w:val="00345AF9"/>
    <w:rsid w:val="0034710B"/>
    <w:rsid w:val="00350CDC"/>
    <w:rsid w:val="00352A39"/>
    <w:rsid w:val="003539C2"/>
    <w:rsid w:val="003539CE"/>
    <w:rsid w:val="00353B1D"/>
    <w:rsid w:val="00353CD1"/>
    <w:rsid w:val="0035416E"/>
    <w:rsid w:val="003547EC"/>
    <w:rsid w:val="00354B34"/>
    <w:rsid w:val="00354B41"/>
    <w:rsid w:val="00354C1B"/>
    <w:rsid w:val="00356030"/>
    <w:rsid w:val="00360677"/>
    <w:rsid w:val="00360773"/>
    <w:rsid w:val="00360BCE"/>
    <w:rsid w:val="003632D9"/>
    <w:rsid w:val="003638A4"/>
    <w:rsid w:val="00363998"/>
    <w:rsid w:val="00365577"/>
    <w:rsid w:val="003656AD"/>
    <w:rsid w:val="00366A16"/>
    <w:rsid w:val="00366D09"/>
    <w:rsid w:val="00366FA8"/>
    <w:rsid w:val="0036704B"/>
    <w:rsid w:val="003676F2"/>
    <w:rsid w:val="00367CF2"/>
    <w:rsid w:val="00367F98"/>
    <w:rsid w:val="003701D0"/>
    <w:rsid w:val="00371496"/>
    <w:rsid w:val="00371F6E"/>
    <w:rsid w:val="00372745"/>
    <w:rsid w:val="0037363F"/>
    <w:rsid w:val="00373BEC"/>
    <w:rsid w:val="00374F48"/>
    <w:rsid w:val="00375B88"/>
    <w:rsid w:val="00375F28"/>
    <w:rsid w:val="00376511"/>
    <w:rsid w:val="0037784B"/>
    <w:rsid w:val="003802FB"/>
    <w:rsid w:val="00380C0E"/>
    <w:rsid w:val="00380FC5"/>
    <w:rsid w:val="00381B28"/>
    <w:rsid w:val="00382EF2"/>
    <w:rsid w:val="00383C09"/>
    <w:rsid w:val="00383DB6"/>
    <w:rsid w:val="00384BAA"/>
    <w:rsid w:val="00385C09"/>
    <w:rsid w:val="0038606D"/>
    <w:rsid w:val="00386CF9"/>
    <w:rsid w:val="0038774D"/>
    <w:rsid w:val="0038793D"/>
    <w:rsid w:val="003907A9"/>
    <w:rsid w:val="00391807"/>
    <w:rsid w:val="00391A6A"/>
    <w:rsid w:val="003928C7"/>
    <w:rsid w:val="00394ACE"/>
    <w:rsid w:val="00394BA9"/>
    <w:rsid w:val="0039537F"/>
    <w:rsid w:val="00396411"/>
    <w:rsid w:val="00396B63"/>
    <w:rsid w:val="00397B87"/>
    <w:rsid w:val="003A067D"/>
    <w:rsid w:val="003A11E3"/>
    <w:rsid w:val="003A1666"/>
    <w:rsid w:val="003A19F0"/>
    <w:rsid w:val="003A2012"/>
    <w:rsid w:val="003A251F"/>
    <w:rsid w:val="003A4924"/>
    <w:rsid w:val="003A52F0"/>
    <w:rsid w:val="003A754A"/>
    <w:rsid w:val="003A7877"/>
    <w:rsid w:val="003B0121"/>
    <w:rsid w:val="003B06A9"/>
    <w:rsid w:val="003B0B4A"/>
    <w:rsid w:val="003B124B"/>
    <w:rsid w:val="003B5BB6"/>
    <w:rsid w:val="003B7633"/>
    <w:rsid w:val="003C012E"/>
    <w:rsid w:val="003C04D3"/>
    <w:rsid w:val="003C168F"/>
    <w:rsid w:val="003C1DCD"/>
    <w:rsid w:val="003C2656"/>
    <w:rsid w:val="003C2D70"/>
    <w:rsid w:val="003C36A7"/>
    <w:rsid w:val="003C4F1B"/>
    <w:rsid w:val="003C6814"/>
    <w:rsid w:val="003C689E"/>
    <w:rsid w:val="003C74B1"/>
    <w:rsid w:val="003C7964"/>
    <w:rsid w:val="003D0CE8"/>
    <w:rsid w:val="003D139E"/>
    <w:rsid w:val="003D15BC"/>
    <w:rsid w:val="003D194A"/>
    <w:rsid w:val="003D3134"/>
    <w:rsid w:val="003D331B"/>
    <w:rsid w:val="003D35AC"/>
    <w:rsid w:val="003D3756"/>
    <w:rsid w:val="003D3914"/>
    <w:rsid w:val="003D5E3D"/>
    <w:rsid w:val="003D6349"/>
    <w:rsid w:val="003D7302"/>
    <w:rsid w:val="003D77BB"/>
    <w:rsid w:val="003D7B95"/>
    <w:rsid w:val="003E0643"/>
    <w:rsid w:val="003E0A4D"/>
    <w:rsid w:val="003E191B"/>
    <w:rsid w:val="003E24E1"/>
    <w:rsid w:val="003E2FCC"/>
    <w:rsid w:val="003E37FE"/>
    <w:rsid w:val="003E42C6"/>
    <w:rsid w:val="003E46B8"/>
    <w:rsid w:val="003E47E1"/>
    <w:rsid w:val="003E6A42"/>
    <w:rsid w:val="003E7587"/>
    <w:rsid w:val="003E76BB"/>
    <w:rsid w:val="003F039E"/>
    <w:rsid w:val="003F09A5"/>
    <w:rsid w:val="003F1609"/>
    <w:rsid w:val="003F1668"/>
    <w:rsid w:val="003F2691"/>
    <w:rsid w:val="003F2866"/>
    <w:rsid w:val="003F330C"/>
    <w:rsid w:val="003F39B6"/>
    <w:rsid w:val="003F39CC"/>
    <w:rsid w:val="003F4D86"/>
    <w:rsid w:val="003F5181"/>
    <w:rsid w:val="003F6AA7"/>
    <w:rsid w:val="0040002B"/>
    <w:rsid w:val="0040011E"/>
    <w:rsid w:val="00401030"/>
    <w:rsid w:val="00401BAB"/>
    <w:rsid w:val="00402C31"/>
    <w:rsid w:val="004038CC"/>
    <w:rsid w:val="00403E8E"/>
    <w:rsid w:val="00403E9F"/>
    <w:rsid w:val="004048F7"/>
    <w:rsid w:val="004076DB"/>
    <w:rsid w:val="00407CA9"/>
    <w:rsid w:val="0041025B"/>
    <w:rsid w:val="00411836"/>
    <w:rsid w:val="00411887"/>
    <w:rsid w:val="00411D4B"/>
    <w:rsid w:val="0041298B"/>
    <w:rsid w:val="004136C6"/>
    <w:rsid w:val="00415537"/>
    <w:rsid w:val="00415661"/>
    <w:rsid w:val="00416337"/>
    <w:rsid w:val="00416C1C"/>
    <w:rsid w:val="00420971"/>
    <w:rsid w:val="004217E8"/>
    <w:rsid w:val="00421888"/>
    <w:rsid w:val="00421F36"/>
    <w:rsid w:val="00423927"/>
    <w:rsid w:val="0042471B"/>
    <w:rsid w:val="00424B2B"/>
    <w:rsid w:val="004253CB"/>
    <w:rsid w:val="004262CA"/>
    <w:rsid w:val="004266B6"/>
    <w:rsid w:val="0042720E"/>
    <w:rsid w:val="00430130"/>
    <w:rsid w:val="00430786"/>
    <w:rsid w:val="004309ED"/>
    <w:rsid w:val="00431063"/>
    <w:rsid w:val="00432057"/>
    <w:rsid w:val="00433103"/>
    <w:rsid w:val="0043328B"/>
    <w:rsid w:val="00433313"/>
    <w:rsid w:val="004341F8"/>
    <w:rsid w:val="00435350"/>
    <w:rsid w:val="0043537D"/>
    <w:rsid w:val="0043691C"/>
    <w:rsid w:val="004370F0"/>
    <w:rsid w:val="00437EE5"/>
    <w:rsid w:val="00440751"/>
    <w:rsid w:val="00441195"/>
    <w:rsid w:val="0044125C"/>
    <w:rsid w:val="0044175D"/>
    <w:rsid w:val="004417F2"/>
    <w:rsid w:val="00441862"/>
    <w:rsid w:val="00441E9A"/>
    <w:rsid w:val="0044256A"/>
    <w:rsid w:val="004430A3"/>
    <w:rsid w:val="0044397E"/>
    <w:rsid w:val="0044443E"/>
    <w:rsid w:val="00444694"/>
    <w:rsid w:val="00444C47"/>
    <w:rsid w:val="00445252"/>
    <w:rsid w:val="0044662D"/>
    <w:rsid w:val="0044695B"/>
    <w:rsid w:val="00446E58"/>
    <w:rsid w:val="00446F40"/>
    <w:rsid w:val="00446FD2"/>
    <w:rsid w:val="00447119"/>
    <w:rsid w:val="00447212"/>
    <w:rsid w:val="00447D38"/>
    <w:rsid w:val="00447D3B"/>
    <w:rsid w:val="00450E47"/>
    <w:rsid w:val="0045215B"/>
    <w:rsid w:val="004528F3"/>
    <w:rsid w:val="0045444D"/>
    <w:rsid w:val="0045470E"/>
    <w:rsid w:val="00455434"/>
    <w:rsid w:val="00455E5D"/>
    <w:rsid w:val="00456017"/>
    <w:rsid w:val="00456092"/>
    <w:rsid w:val="00456161"/>
    <w:rsid w:val="00456210"/>
    <w:rsid w:val="00456995"/>
    <w:rsid w:val="00457110"/>
    <w:rsid w:val="0045785B"/>
    <w:rsid w:val="0046000F"/>
    <w:rsid w:val="004607E2"/>
    <w:rsid w:val="00462B03"/>
    <w:rsid w:val="00463A8A"/>
    <w:rsid w:val="00463EC5"/>
    <w:rsid w:val="0046428F"/>
    <w:rsid w:val="0046466E"/>
    <w:rsid w:val="00464F06"/>
    <w:rsid w:val="00465D1D"/>
    <w:rsid w:val="00466464"/>
    <w:rsid w:val="00466756"/>
    <w:rsid w:val="00466998"/>
    <w:rsid w:val="00466FE1"/>
    <w:rsid w:val="004673B2"/>
    <w:rsid w:val="00467B56"/>
    <w:rsid w:val="00467C4A"/>
    <w:rsid w:val="00467E68"/>
    <w:rsid w:val="004704AB"/>
    <w:rsid w:val="00470649"/>
    <w:rsid w:val="004729EE"/>
    <w:rsid w:val="004758BF"/>
    <w:rsid w:val="00475CFA"/>
    <w:rsid w:val="00475D1C"/>
    <w:rsid w:val="00476A98"/>
    <w:rsid w:val="00477305"/>
    <w:rsid w:val="00477854"/>
    <w:rsid w:val="004779E1"/>
    <w:rsid w:val="0048012D"/>
    <w:rsid w:val="00482195"/>
    <w:rsid w:val="004835DB"/>
    <w:rsid w:val="004837FF"/>
    <w:rsid w:val="00484A2B"/>
    <w:rsid w:val="00484C96"/>
    <w:rsid w:val="00485BD6"/>
    <w:rsid w:val="004867FF"/>
    <w:rsid w:val="00487718"/>
    <w:rsid w:val="00487772"/>
    <w:rsid w:val="00491061"/>
    <w:rsid w:val="004911F8"/>
    <w:rsid w:val="004919C3"/>
    <w:rsid w:val="00491C43"/>
    <w:rsid w:val="00491DC8"/>
    <w:rsid w:val="0049208F"/>
    <w:rsid w:val="004920CF"/>
    <w:rsid w:val="00493945"/>
    <w:rsid w:val="00494F79"/>
    <w:rsid w:val="00495199"/>
    <w:rsid w:val="0049658B"/>
    <w:rsid w:val="00497581"/>
    <w:rsid w:val="00497823"/>
    <w:rsid w:val="004A014C"/>
    <w:rsid w:val="004A081D"/>
    <w:rsid w:val="004A121A"/>
    <w:rsid w:val="004A1C14"/>
    <w:rsid w:val="004A1DE5"/>
    <w:rsid w:val="004A2178"/>
    <w:rsid w:val="004A217D"/>
    <w:rsid w:val="004A2902"/>
    <w:rsid w:val="004A2917"/>
    <w:rsid w:val="004A3DE8"/>
    <w:rsid w:val="004A444B"/>
    <w:rsid w:val="004A44FA"/>
    <w:rsid w:val="004A5180"/>
    <w:rsid w:val="004A5BB4"/>
    <w:rsid w:val="004A60CE"/>
    <w:rsid w:val="004A68F1"/>
    <w:rsid w:val="004A695C"/>
    <w:rsid w:val="004A6C6C"/>
    <w:rsid w:val="004A6F31"/>
    <w:rsid w:val="004A761C"/>
    <w:rsid w:val="004A7775"/>
    <w:rsid w:val="004A77F6"/>
    <w:rsid w:val="004A7B37"/>
    <w:rsid w:val="004A7E0B"/>
    <w:rsid w:val="004A7FCB"/>
    <w:rsid w:val="004B0125"/>
    <w:rsid w:val="004B16B8"/>
    <w:rsid w:val="004B20D7"/>
    <w:rsid w:val="004B2614"/>
    <w:rsid w:val="004B2982"/>
    <w:rsid w:val="004B2EF7"/>
    <w:rsid w:val="004B3BDE"/>
    <w:rsid w:val="004B58C6"/>
    <w:rsid w:val="004B6105"/>
    <w:rsid w:val="004B6320"/>
    <w:rsid w:val="004B636D"/>
    <w:rsid w:val="004B6834"/>
    <w:rsid w:val="004B6E12"/>
    <w:rsid w:val="004C0101"/>
    <w:rsid w:val="004C020E"/>
    <w:rsid w:val="004C0356"/>
    <w:rsid w:val="004C0B34"/>
    <w:rsid w:val="004C0DFA"/>
    <w:rsid w:val="004C1E4F"/>
    <w:rsid w:val="004C1E9F"/>
    <w:rsid w:val="004C2303"/>
    <w:rsid w:val="004C2855"/>
    <w:rsid w:val="004C29D3"/>
    <w:rsid w:val="004C2C05"/>
    <w:rsid w:val="004C2C31"/>
    <w:rsid w:val="004C3BC0"/>
    <w:rsid w:val="004C3FE3"/>
    <w:rsid w:val="004C4C31"/>
    <w:rsid w:val="004C50B9"/>
    <w:rsid w:val="004C54FA"/>
    <w:rsid w:val="004C59C9"/>
    <w:rsid w:val="004C5BF0"/>
    <w:rsid w:val="004C6057"/>
    <w:rsid w:val="004C6718"/>
    <w:rsid w:val="004C734A"/>
    <w:rsid w:val="004C783B"/>
    <w:rsid w:val="004C7C07"/>
    <w:rsid w:val="004C7D66"/>
    <w:rsid w:val="004D0F13"/>
    <w:rsid w:val="004D0FBB"/>
    <w:rsid w:val="004D1735"/>
    <w:rsid w:val="004D30D3"/>
    <w:rsid w:val="004D3554"/>
    <w:rsid w:val="004D392C"/>
    <w:rsid w:val="004D3B6B"/>
    <w:rsid w:val="004D4C13"/>
    <w:rsid w:val="004D5367"/>
    <w:rsid w:val="004D5E2A"/>
    <w:rsid w:val="004D5F4A"/>
    <w:rsid w:val="004D76A6"/>
    <w:rsid w:val="004D76FE"/>
    <w:rsid w:val="004E0DDB"/>
    <w:rsid w:val="004E1A65"/>
    <w:rsid w:val="004E1D09"/>
    <w:rsid w:val="004E200D"/>
    <w:rsid w:val="004E214A"/>
    <w:rsid w:val="004E2FCE"/>
    <w:rsid w:val="004E35CA"/>
    <w:rsid w:val="004E35F7"/>
    <w:rsid w:val="004E36DF"/>
    <w:rsid w:val="004E4758"/>
    <w:rsid w:val="004E47EE"/>
    <w:rsid w:val="004E4FB3"/>
    <w:rsid w:val="004E5120"/>
    <w:rsid w:val="004E51CC"/>
    <w:rsid w:val="004E54DE"/>
    <w:rsid w:val="004E5A23"/>
    <w:rsid w:val="004E5B90"/>
    <w:rsid w:val="004E67A2"/>
    <w:rsid w:val="004E6A10"/>
    <w:rsid w:val="004E6AA3"/>
    <w:rsid w:val="004E7E83"/>
    <w:rsid w:val="004F01F8"/>
    <w:rsid w:val="004F1405"/>
    <w:rsid w:val="004F28DF"/>
    <w:rsid w:val="004F30A9"/>
    <w:rsid w:val="004F3D54"/>
    <w:rsid w:val="004F3EF8"/>
    <w:rsid w:val="004F4701"/>
    <w:rsid w:val="004F5509"/>
    <w:rsid w:val="004F674E"/>
    <w:rsid w:val="004F6926"/>
    <w:rsid w:val="004F6A3F"/>
    <w:rsid w:val="004F7948"/>
    <w:rsid w:val="004F7CC5"/>
    <w:rsid w:val="004F7E8E"/>
    <w:rsid w:val="0050071C"/>
    <w:rsid w:val="00500967"/>
    <w:rsid w:val="00500BCA"/>
    <w:rsid w:val="00501423"/>
    <w:rsid w:val="00501ED2"/>
    <w:rsid w:val="005022B1"/>
    <w:rsid w:val="00502964"/>
    <w:rsid w:val="00504D3C"/>
    <w:rsid w:val="00504DD5"/>
    <w:rsid w:val="0050524B"/>
    <w:rsid w:val="00506187"/>
    <w:rsid w:val="0050698E"/>
    <w:rsid w:val="00506C9A"/>
    <w:rsid w:val="00506D96"/>
    <w:rsid w:val="0050766C"/>
    <w:rsid w:val="00510419"/>
    <w:rsid w:val="00510BB5"/>
    <w:rsid w:val="00510C26"/>
    <w:rsid w:val="00511818"/>
    <w:rsid w:val="00512629"/>
    <w:rsid w:val="00512CF6"/>
    <w:rsid w:val="005138D5"/>
    <w:rsid w:val="00514B9D"/>
    <w:rsid w:val="00514E1B"/>
    <w:rsid w:val="005177EA"/>
    <w:rsid w:val="005205C8"/>
    <w:rsid w:val="00521611"/>
    <w:rsid w:val="005216A4"/>
    <w:rsid w:val="0052228F"/>
    <w:rsid w:val="00522B27"/>
    <w:rsid w:val="005234D0"/>
    <w:rsid w:val="00524F41"/>
    <w:rsid w:val="00525861"/>
    <w:rsid w:val="00525E60"/>
    <w:rsid w:val="005266CD"/>
    <w:rsid w:val="00526F44"/>
    <w:rsid w:val="00527539"/>
    <w:rsid w:val="00527711"/>
    <w:rsid w:val="00530513"/>
    <w:rsid w:val="00531545"/>
    <w:rsid w:val="00531ABD"/>
    <w:rsid w:val="005326AC"/>
    <w:rsid w:val="005326CF"/>
    <w:rsid w:val="0053358F"/>
    <w:rsid w:val="00533D41"/>
    <w:rsid w:val="00535087"/>
    <w:rsid w:val="0053541B"/>
    <w:rsid w:val="00535BBE"/>
    <w:rsid w:val="0053684B"/>
    <w:rsid w:val="00536B7C"/>
    <w:rsid w:val="00536DA6"/>
    <w:rsid w:val="00537117"/>
    <w:rsid w:val="00540695"/>
    <w:rsid w:val="00541DED"/>
    <w:rsid w:val="005426BC"/>
    <w:rsid w:val="005428F5"/>
    <w:rsid w:val="00542D71"/>
    <w:rsid w:val="00543291"/>
    <w:rsid w:val="0054366C"/>
    <w:rsid w:val="00544D89"/>
    <w:rsid w:val="005450C8"/>
    <w:rsid w:val="00545BA4"/>
    <w:rsid w:val="00545E12"/>
    <w:rsid w:val="00546E55"/>
    <w:rsid w:val="0054760A"/>
    <w:rsid w:val="00547A79"/>
    <w:rsid w:val="00547B08"/>
    <w:rsid w:val="00551190"/>
    <w:rsid w:val="00551663"/>
    <w:rsid w:val="00551D89"/>
    <w:rsid w:val="00553647"/>
    <w:rsid w:val="00555377"/>
    <w:rsid w:val="0055678E"/>
    <w:rsid w:val="00556A08"/>
    <w:rsid w:val="00557C03"/>
    <w:rsid w:val="00560756"/>
    <w:rsid w:val="00560C53"/>
    <w:rsid w:val="00561AE9"/>
    <w:rsid w:val="00562B2F"/>
    <w:rsid w:val="00565C6A"/>
    <w:rsid w:val="00565E30"/>
    <w:rsid w:val="00565E3C"/>
    <w:rsid w:val="00566208"/>
    <w:rsid w:val="005676C0"/>
    <w:rsid w:val="00570995"/>
    <w:rsid w:val="00570AF2"/>
    <w:rsid w:val="00571BEB"/>
    <w:rsid w:val="005721DA"/>
    <w:rsid w:val="0057281F"/>
    <w:rsid w:val="00572961"/>
    <w:rsid w:val="0057326A"/>
    <w:rsid w:val="0057326B"/>
    <w:rsid w:val="005732F3"/>
    <w:rsid w:val="0057484D"/>
    <w:rsid w:val="00575138"/>
    <w:rsid w:val="00575250"/>
    <w:rsid w:val="005752BE"/>
    <w:rsid w:val="00576C99"/>
    <w:rsid w:val="00577405"/>
    <w:rsid w:val="00577CC3"/>
    <w:rsid w:val="00580CC4"/>
    <w:rsid w:val="00581EDD"/>
    <w:rsid w:val="005828D5"/>
    <w:rsid w:val="005839E5"/>
    <w:rsid w:val="00583CBF"/>
    <w:rsid w:val="00583EDA"/>
    <w:rsid w:val="005841B3"/>
    <w:rsid w:val="0058549D"/>
    <w:rsid w:val="0058588E"/>
    <w:rsid w:val="005860AA"/>
    <w:rsid w:val="00586CCD"/>
    <w:rsid w:val="00586E70"/>
    <w:rsid w:val="00586F90"/>
    <w:rsid w:val="00590FB0"/>
    <w:rsid w:val="00592B09"/>
    <w:rsid w:val="00593654"/>
    <w:rsid w:val="00594358"/>
    <w:rsid w:val="005945D9"/>
    <w:rsid w:val="00594A69"/>
    <w:rsid w:val="00595836"/>
    <w:rsid w:val="00595886"/>
    <w:rsid w:val="00595B04"/>
    <w:rsid w:val="00595BE4"/>
    <w:rsid w:val="00595C4D"/>
    <w:rsid w:val="0059687B"/>
    <w:rsid w:val="005A03E1"/>
    <w:rsid w:val="005A0CB3"/>
    <w:rsid w:val="005A108F"/>
    <w:rsid w:val="005A1DAF"/>
    <w:rsid w:val="005A34D8"/>
    <w:rsid w:val="005A3693"/>
    <w:rsid w:val="005A3810"/>
    <w:rsid w:val="005A46B6"/>
    <w:rsid w:val="005A5487"/>
    <w:rsid w:val="005A6628"/>
    <w:rsid w:val="005A6DF5"/>
    <w:rsid w:val="005A778E"/>
    <w:rsid w:val="005A7B5E"/>
    <w:rsid w:val="005A7DB4"/>
    <w:rsid w:val="005B1097"/>
    <w:rsid w:val="005B12E4"/>
    <w:rsid w:val="005B1FDD"/>
    <w:rsid w:val="005B2B26"/>
    <w:rsid w:val="005B38F2"/>
    <w:rsid w:val="005B4183"/>
    <w:rsid w:val="005B4B0D"/>
    <w:rsid w:val="005B4ED6"/>
    <w:rsid w:val="005B513A"/>
    <w:rsid w:val="005B618F"/>
    <w:rsid w:val="005B61EE"/>
    <w:rsid w:val="005B65D7"/>
    <w:rsid w:val="005B7309"/>
    <w:rsid w:val="005B7D33"/>
    <w:rsid w:val="005C0368"/>
    <w:rsid w:val="005C061C"/>
    <w:rsid w:val="005C16BB"/>
    <w:rsid w:val="005C234B"/>
    <w:rsid w:val="005C2513"/>
    <w:rsid w:val="005C2823"/>
    <w:rsid w:val="005C28AA"/>
    <w:rsid w:val="005C37E1"/>
    <w:rsid w:val="005C3C43"/>
    <w:rsid w:val="005C441A"/>
    <w:rsid w:val="005C45D3"/>
    <w:rsid w:val="005C4902"/>
    <w:rsid w:val="005C6BE8"/>
    <w:rsid w:val="005C6F73"/>
    <w:rsid w:val="005C73F5"/>
    <w:rsid w:val="005C75AF"/>
    <w:rsid w:val="005D0A1E"/>
    <w:rsid w:val="005D0B1E"/>
    <w:rsid w:val="005D11CB"/>
    <w:rsid w:val="005D2AA4"/>
    <w:rsid w:val="005D41BB"/>
    <w:rsid w:val="005D449E"/>
    <w:rsid w:val="005D4A78"/>
    <w:rsid w:val="005D5049"/>
    <w:rsid w:val="005D593B"/>
    <w:rsid w:val="005D5BCD"/>
    <w:rsid w:val="005D5FD5"/>
    <w:rsid w:val="005E1625"/>
    <w:rsid w:val="005E16D4"/>
    <w:rsid w:val="005E1869"/>
    <w:rsid w:val="005E1EDB"/>
    <w:rsid w:val="005E20B6"/>
    <w:rsid w:val="005E225F"/>
    <w:rsid w:val="005E2491"/>
    <w:rsid w:val="005E281C"/>
    <w:rsid w:val="005E2DE3"/>
    <w:rsid w:val="005E2EA3"/>
    <w:rsid w:val="005E3E00"/>
    <w:rsid w:val="005E4327"/>
    <w:rsid w:val="005E456F"/>
    <w:rsid w:val="005E597C"/>
    <w:rsid w:val="005E5CB1"/>
    <w:rsid w:val="005E734E"/>
    <w:rsid w:val="005E73F5"/>
    <w:rsid w:val="005E791A"/>
    <w:rsid w:val="005F0012"/>
    <w:rsid w:val="005F16AC"/>
    <w:rsid w:val="005F191D"/>
    <w:rsid w:val="005F196E"/>
    <w:rsid w:val="005F19BC"/>
    <w:rsid w:val="005F1C17"/>
    <w:rsid w:val="005F1DAB"/>
    <w:rsid w:val="005F235A"/>
    <w:rsid w:val="005F2729"/>
    <w:rsid w:val="005F2948"/>
    <w:rsid w:val="005F41E8"/>
    <w:rsid w:val="005F52C0"/>
    <w:rsid w:val="005F6D5D"/>
    <w:rsid w:val="005F6E30"/>
    <w:rsid w:val="005F7683"/>
    <w:rsid w:val="005F7F37"/>
    <w:rsid w:val="00600028"/>
    <w:rsid w:val="00600D90"/>
    <w:rsid w:val="00600FD9"/>
    <w:rsid w:val="00601967"/>
    <w:rsid w:val="006022C0"/>
    <w:rsid w:val="00602DD8"/>
    <w:rsid w:val="00605241"/>
    <w:rsid w:val="00605C54"/>
    <w:rsid w:val="0060602F"/>
    <w:rsid w:val="006068B7"/>
    <w:rsid w:val="00607632"/>
    <w:rsid w:val="00607812"/>
    <w:rsid w:val="006105E8"/>
    <w:rsid w:val="00610796"/>
    <w:rsid w:val="00610992"/>
    <w:rsid w:val="00611533"/>
    <w:rsid w:val="00612F59"/>
    <w:rsid w:val="00613DC8"/>
    <w:rsid w:val="00614A39"/>
    <w:rsid w:val="00614F9B"/>
    <w:rsid w:val="006166DA"/>
    <w:rsid w:val="0061689C"/>
    <w:rsid w:val="00616D67"/>
    <w:rsid w:val="00617FE9"/>
    <w:rsid w:val="00620A56"/>
    <w:rsid w:val="00620DFE"/>
    <w:rsid w:val="00621EAA"/>
    <w:rsid w:val="0062227A"/>
    <w:rsid w:val="00622BE8"/>
    <w:rsid w:val="00623C25"/>
    <w:rsid w:val="00624604"/>
    <w:rsid w:val="00624A7B"/>
    <w:rsid w:val="00626125"/>
    <w:rsid w:val="00626B85"/>
    <w:rsid w:val="006271A6"/>
    <w:rsid w:val="00627A10"/>
    <w:rsid w:val="00630022"/>
    <w:rsid w:val="00630813"/>
    <w:rsid w:val="00630AFA"/>
    <w:rsid w:val="00631D43"/>
    <w:rsid w:val="0063272F"/>
    <w:rsid w:val="00632DBC"/>
    <w:rsid w:val="00632E35"/>
    <w:rsid w:val="0063333E"/>
    <w:rsid w:val="006343C0"/>
    <w:rsid w:val="006349D0"/>
    <w:rsid w:val="00634EDE"/>
    <w:rsid w:val="0063731B"/>
    <w:rsid w:val="006375D9"/>
    <w:rsid w:val="0064040E"/>
    <w:rsid w:val="0064280C"/>
    <w:rsid w:val="00643508"/>
    <w:rsid w:val="006436A0"/>
    <w:rsid w:val="00644739"/>
    <w:rsid w:val="00644C9D"/>
    <w:rsid w:val="006452F0"/>
    <w:rsid w:val="006455A8"/>
    <w:rsid w:val="00645A59"/>
    <w:rsid w:val="006462B3"/>
    <w:rsid w:val="00647C66"/>
    <w:rsid w:val="00647D2A"/>
    <w:rsid w:val="00650425"/>
    <w:rsid w:val="00650B9E"/>
    <w:rsid w:val="00652292"/>
    <w:rsid w:val="006527F4"/>
    <w:rsid w:val="00652C78"/>
    <w:rsid w:val="006535B2"/>
    <w:rsid w:val="00653B74"/>
    <w:rsid w:val="00654F72"/>
    <w:rsid w:val="00655225"/>
    <w:rsid w:val="00655517"/>
    <w:rsid w:val="00656066"/>
    <w:rsid w:val="00656361"/>
    <w:rsid w:val="00656527"/>
    <w:rsid w:val="00656BFA"/>
    <w:rsid w:val="006575B2"/>
    <w:rsid w:val="0066017C"/>
    <w:rsid w:val="006602C5"/>
    <w:rsid w:val="0066193D"/>
    <w:rsid w:val="00661C7E"/>
    <w:rsid w:val="00661C9F"/>
    <w:rsid w:val="00661F05"/>
    <w:rsid w:val="006625C0"/>
    <w:rsid w:val="006634AA"/>
    <w:rsid w:val="006643FE"/>
    <w:rsid w:val="00665057"/>
    <w:rsid w:val="00666289"/>
    <w:rsid w:val="00667CF6"/>
    <w:rsid w:val="00670BF4"/>
    <w:rsid w:val="00671618"/>
    <w:rsid w:val="006728E9"/>
    <w:rsid w:val="006736A9"/>
    <w:rsid w:val="006737D0"/>
    <w:rsid w:val="00673DFD"/>
    <w:rsid w:val="00674C17"/>
    <w:rsid w:val="00675050"/>
    <w:rsid w:val="00675527"/>
    <w:rsid w:val="00675DD6"/>
    <w:rsid w:val="00676C4D"/>
    <w:rsid w:val="00676F4F"/>
    <w:rsid w:val="00677A17"/>
    <w:rsid w:val="00680529"/>
    <w:rsid w:val="0068082C"/>
    <w:rsid w:val="00680AB1"/>
    <w:rsid w:val="006813F7"/>
    <w:rsid w:val="0068151C"/>
    <w:rsid w:val="00681840"/>
    <w:rsid w:val="00681933"/>
    <w:rsid w:val="00681E79"/>
    <w:rsid w:val="00682EF3"/>
    <w:rsid w:val="006832B5"/>
    <w:rsid w:val="0068367D"/>
    <w:rsid w:val="00683A0D"/>
    <w:rsid w:val="0068532C"/>
    <w:rsid w:val="006861C5"/>
    <w:rsid w:val="006861F7"/>
    <w:rsid w:val="0068625D"/>
    <w:rsid w:val="00686778"/>
    <w:rsid w:val="00690074"/>
    <w:rsid w:val="006901C1"/>
    <w:rsid w:val="006904D4"/>
    <w:rsid w:val="00690666"/>
    <w:rsid w:val="00691FA3"/>
    <w:rsid w:val="006921C3"/>
    <w:rsid w:val="00692669"/>
    <w:rsid w:val="0069471D"/>
    <w:rsid w:val="006949B7"/>
    <w:rsid w:val="00694CBE"/>
    <w:rsid w:val="00695603"/>
    <w:rsid w:val="006959CE"/>
    <w:rsid w:val="00695DF2"/>
    <w:rsid w:val="006962F6"/>
    <w:rsid w:val="00697048"/>
    <w:rsid w:val="00697AAE"/>
    <w:rsid w:val="006A0C18"/>
    <w:rsid w:val="006A20DC"/>
    <w:rsid w:val="006A2FB2"/>
    <w:rsid w:val="006A3C63"/>
    <w:rsid w:val="006A4A2D"/>
    <w:rsid w:val="006A50CC"/>
    <w:rsid w:val="006A5ACC"/>
    <w:rsid w:val="006A5B2E"/>
    <w:rsid w:val="006A6BD5"/>
    <w:rsid w:val="006A728D"/>
    <w:rsid w:val="006A7FC8"/>
    <w:rsid w:val="006B0FE2"/>
    <w:rsid w:val="006B1330"/>
    <w:rsid w:val="006B1EBB"/>
    <w:rsid w:val="006B2190"/>
    <w:rsid w:val="006B2D1A"/>
    <w:rsid w:val="006B3346"/>
    <w:rsid w:val="006B434B"/>
    <w:rsid w:val="006B6100"/>
    <w:rsid w:val="006B7320"/>
    <w:rsid w:val="006B7367"/>
    <w:rsid w:val="006B7619"/>
    <w:rsid w:val="006C02B0"/>
    <w:rsid w:val="006C0FC9"/>
    <w:rsid w:val="006C10A5"/>
    <w:rsid w:val="006C16A6"/>
    <w:rsid w:val="006C4473"/>
    <w:rsid w:val="006C4C69"/>
    <w:rsid w:val="006C5034"/>
    <w:rsid w:val="006C50A1"/>
    <w:rsid w:val="006C5555"/>
    <w:rsid w:val="006C5A80"/>
    <w:rsid w:val="006C5C58"/>
    <w:rsid w:val="006C627D"/>
    <w:rsid w:val="006C6316"/>
    <w:rsid w:val="006C65E4"/>
    <w:rsid w:val="006C7223"/>
    <w:rsid w:val="006D096B"/>
    <w:rsid w:val="006D0AA5"/>
    <w:rsid w:val="006D1248"/>
    <w:rsid w:val="006D146C"/>
    <w:rsid w:val="006D2AB7"/>
    <w:rsid w:val="006D3376"/>
    <w:rsid w:val="006D3BBC"/>
    <w:rsid w:val="006D3E14"/>
    <w:rsid w:val="006D4862"/>
    <w:rsid w:val="006D5ECB"/>
    <w:rsid w:val="006D66E5"/>
    <w:rsid w:val="006E0EAC"/>
    <w:rsid w:val="006E1FEC"/>
    <w:rsid w:val="006E20CC"/>
    <w:rsid w:val="006E251F"/>
    <w:rsid w:val="006E26B8"/>
    <w:rsid w:val="006E34B9"/>
    <w:rsid w:val="006E3681"/>
    <w:rsid w:val="006E5053"/>
    <w:rsid w:val="006E586E"/>
    <w:rsid w:val="006E68ED"/>
    <w:rsid w:val="006E7A9F"/>
    <w:rsid w:val="006E7D4A"/>
    <w:rsid w:val="006E7F84"/>
    <w:rsid w:val="006F08EA"/>
    <w:rsid w:val="006F14F0"/>
    <w:rsid w:val="006F2675"/>
    <w:rsid w:val="006F28E9"/>
    <w:rsid w:val="006F3425"/>
    <w:rsid w:val="006F377D"/>
    <w:rsid w:val="006F3EE6"/>
    <w:rsid w:val="006F44EA"/>
    <w:rsid w:val="006F46D7"/>
    <w:rsid w:val="006F5475"/>
    <w:rsid w:val="006F5824"/>
    <w:rsid w:val="006F5985"/>
    <w:rsid w:val="006F6B08"/>
    <w:rsid w:val="006F7021"/>
    <w:rsid w:val="006F71CD"/>
    <w:rsid w:val="006F768E"/>
    <w:rsid w:val="00700DC2"/>
    <w:rsid w:val="00702BFB"/>
    <w:rsid w:val="00702DF6"/>
    <w:rsid w:val="00703611"/>
    <w:rsid w:val="00704365"/>
    <w:rsid w:val="0070458E"/>
    <w:rsid w:val="00704643"/>
    <w:rsid w:val="00704679"/>
    <w:rsid w:val="00705873"/>
    <w:rsid w:val="007062EA"/>
    <w:rsid w:val="00706581"/>
    <w:rsid w:val="0070673E"/>
    <w:rsid w:val="00707C78"/>
    <w:rsid w:val="00710189"/>
    <w:rsid w:val="007107E9"/>
    <w:rsid w:val="00710C47"/>
    <w:rsid w:val="00710D40"/>
    <w:rsid w:val="00711577"/>
    <w:rsid w:val="00711A04"/>
    <w:rsid w:val="00711A23"/>
    <w:rsid w:val="00711CC9"/>
    <w:rsid w:val="00711D3F"/>
    <w:rsid w:val="00711FE1"/>
    <w:rsid w:val="00712F6B"/>
    <w:rsid w:val="007144B9"/>
    <w:rsid w:val="00714B15"/>
    <w:rsid w:val="00715CBA"/>
    <w:rsid w:val="007168E1"/>
    <w:rsid w:val="00716A6E"/>
    <w:rsid w:val="00716D81"/>
    <w:rsid w:val="0071738C"/>
    <w:rsid w:val="007178F1"/>
    <w:rsid w:val="00717D6F"/>
    <w:rsid w:val="007201C4"/>
    <w:rsid w:val="0072166A"/>
    <w:rsid w:val="00721A49"/>
    <w:rsid w:val="007223F1"/>
    <w:rsid w:val="007238A3"/>
    <w:rsid w:val="00723DD2"/>
    <w:rsid w:val="00724050"/>
    <w:rsid w:val="007241DB"/>
    <w:rsid w:val="00724A0D"/>
    <w:rsid w:val="00724CA2"/>
    <w:rsid w:val="00725920"/>
    <w:rsid w:val="00725BAC"/>
    <w:rsid w:val="00726B19"/>
    <w:rsid w:val="00727DD7"/>
    <w:rsid w:val="00731BFD"/>
    <w:rsid w:val="00732864"/>
    <w:rsid w:val="00732BDF"/>
    <w:rsid w:val="00732D2E"/>
    <w:rsid w:val="007335C8"/>
    <w:rsid w:val="00733756"/>
    <w:rsid w:val="00734ABE"/>
    <w:rsid w:val="00735DAA"/>
    <w:rsid w:val="00736306"/>
    <w:rsid w:val="00736549"/>
    <w:rsid w:val="00736880"/>
    <w:rsid w:val="007368E1"/>
    <w:rsid w:val="007378E8"/>
    <w:rsid w:val="0074049C"/>
    <w:rsid w:val="00740677"/>
    <w:rsid w:val="0074070A"/>
    <w:rsid w:val="007407FB"/>
    <w:rsid w:val="00740A9A"/>
    <w:rsid w:val="00741742"/>
    <w:rsid w:val="00742FAF"/>
    <w:rsid w:val="007432E2"/>
    <w:rsid w:val="0074526D"/>
    <w:rsid w:val="00745683"/>
    <w:rsid w:val="00745E81"/>
    <w:rsid w:val="007470DC"/>
    <w:rsid w:val="00747977"/>
    <w:rsid w:val="00747EF1"/>
    <w:rsid w:val="0075100D"/>
    <w:rsid w:val="0075324B"/>
    <w:rsid w:val="00754327"/>
    <w:rsid w:val="00754A00"/>
    <w:rsid w:val="007552C0"/>
    <w:rsid w:val="007554D3"/>
    <w:rsid w:val="0075595F"/>
    <w:rsid w:val="00755A8C"/>
    <w:rsid w:val="0075601E"/>
    <w:rsid w:val="007560A6"/>
    <w:rsid w:val="00756452"/>
    <w:rsid w:val="00756C1F"/>
    <w:rsid w:val="00756F48"/>
    <w:rsid w:val="007605A3"/>
    <w:rsid w:val="00761253"/>
    <w:rsid w:val="0076168C"/>
    <w:rsid w:val="00762107"/>
    <w:rsid w:val="007634D7"/>
    <w:rsid w:val="0076377A"/>
    <w:rsid w:val="00763B75"/>
    <w:rsid w:val="007642EE"/>
    <w:rsid w:val="00764468"/>
    <w:rsid w:val="007646A5"/>
    <w:rsid w:val="007652D7"/>
    <w:rsid w:val="007660F5"/>
    <w:rsid w:val="00766770"/>
    <w:rsid w:val="00766AB9"/>
    <w:rsid w:val="00766DBC"/>
    <w:rsid w:val="0076706A"/>
    <w:rsid w:val="00770506"/>
    <w:rsid w:val="00770C10"/>
    <w:rsid w:val="007716A0"/>
    <w:rsid w:val="00771F54"/>
    <w:rsid w:val="00772357"/>
    <w:rsid w:val="00772735"/>
    <w:rsid w:val="007732C2"/>
    <w:rsid w:val="0077356D"/>
    <w:rsid w:val="00773E54"/>
    <w:rsid w:val="0077490D"/>
    <w:rsid w:val="00774C3A"/>
    <w:rsid w:val="0077547C"/>
    <w:rsid w:val="007756FC"/>
    <w:rsid w:val="0077687A"/>
    <w:rsid w:val="00776A09"/>
    <w:rsid w:val="00777214"/>
    <w:rsid w:val="00777508"/>
    <w:rsid w:val="00777F86"/>
    <w:rsid w:val="00780507"/>
    <w:rsid w:val="007806B1"/>
    <w:rsid w:val="00781598"/>
    <w:rsid w:val="00782390"/>
    <w:rsid w:val="00782DB1"/>
    <w:rsid w:val="00782E38"/>
    <w:rsid w:val="0078316C"/>
    <w:rsid w:val="00783A47"/>
    <w:rsid w:val="00783D78"/>
    <w:rsid w:val="00784333"/>
    <w:rsid w:val="00784CA1"/>
    <w:rsid w:val="00784D44"/>
    <w:rsid w:val="00784EE0"/>
    <w:rsid w:val="007857EE"/>
    <w:rsid w:val="00790364"/>
    <w:rsid w:val="007904A9"/>
    <w:rsid w:val="007907B0"/>
    <w:rsid w:val="00790C29"/>
    <w:rsid w:val="007913FA"/>
    <w:rsid w:val="0079249F"/>
    <w:rsid w:val="0079261F"/>
    <w:rsid w:val="007928CC"/>
    <w:rsid w:val="007941DB"/>
    <w:rsid w:val="00794BFE"/>
    <w:rsid w:val="00794CEC"/>
    <w:rsid w:val="00795393"/>
    <w:rsid w:val="007963C9"/>
    <w:rsid w:val="00796847"/>
    <w:rsid w:val="00796E96"/>
    <w:rsid w:val="00797B9D"/>
    <w:rsid w:val="007A03EB"/>
    <w:rsid w:val="007A1AB1"/>
    <w:rsid w:val="007A1D85"/>
    <w:rsid w:val="007A2FB0"/>
    <w:rsid w:val="007A3203"/>
    <w:rsid w:val="007A4419"/>
    <w:rsid w:val="007A4851"/>
    <w:rsid w:val="007A5085"/>
    <w:rsid w:val="007A5BB9"/>
    <w:rsid w:val="007A5ED9"/>
    <w:rsid w:val="007A691B"/>
    <w:rsid w:val="007A76F7"/>
    <w:rsid w:val="007B04CA"/>
    <w:rsid w:val="007B0742"/>
    <w:rsid w:val="007B0891"/>
    <w:rsid w:val="007B0D03"/>
    <w:rsid w:val="007B1A03"/>
    <w:rsid w:val="007B1D31"/>
    <w:rsid w:val="007B21E4"/>
    <w:rsid w:val="007B30AA"/>
    <w:rsid w:val="007B366C"/>
    <w:rsid w:val="007B376F"/>
    <w:rsid w:val="007B3C7F"/>
    <w:rsid w:val="007B3D65"/>
    <w:rsid w:val="007B4567"/>
    <w:rsid w:val="007B4C94"/>
    <w:rsid w:val="007B65E6"/>
    <w:rsid w:val="007B6D04"/>
    <w:rsid w:val="007B7807"/>
    <w:rsid w:val="007B78AF"/>
    <w:rsid w:val="007C287A"/>
    <w:rsid w:val="007C2C51"/>
    <w:rsid w:val="007C41F8"/>
    <w:rsid w:val="007C5C5F"/>
    <w:rsid w:val="007C5FEF"/>
    <w:rsid w:val="007C63C1"/>
    <w:rsid w:val="007C680C"/>
    <w:rsid w:val="007C7163"/>
    <w:rsid w:val="007C758D"/>
    <w:rsid w:val="007D06AF"/>
    <w:rsid w:val="007D0B3F"/>
    <w:rsid w:val="007D1187"/>
    <w:rsid w:val="007D221A"/>
    <w:rsid w:val="007D26EB"/>
    <w:rsid w:val="007D26EC"/>
    <w:rsid w:val="007D2981"/>
    <w:rsid w:val="007D336B"/>
    <w:rsid w:val="007D353B"/>
    <w:rsid w:val="007D3C3A"/>
    <w:rsid w:val="007D3E7A"/>
    <w:rsid w:val="007D3EB1"/>
    <w:rsid w:val="007D45E6"/>
    <w:rsid w:val="007D478F"/>
    <w:rsid w:val="007D47ED"/>
    <w:rsid w:val="007D497D"/>
    <w:rsid w:val="007D5D21"/>
    <w:rsid w:val="007D625E"/>
    <w:rsid w:val="007D6341"/>
    <w:rsid w:val="007D7A4C"/>
    <w:rsid w:val="007E0338"/>
    <w:rsid w:val="007E046D"/>
    <w:rsid w:val="007E067A"/>
    <w:rsid w:val="007E0DFA"/>
    <w:rsid w:val="007E0F47"/>
    <w:rsid w:val="007E1E02"/>
    <w:rsid w:val="007E2652"/>
    <w:rsid w:val="007E30D8"/>
    <w:rsid w:val="007E3C08"/>
    <w:rsid w:val="007E4B91"/>
    <w:rsid w:val="007E4F04"/>
    <w:rsid w:val="007E536E"/>
    <w:rsid w:val="007E5E90"/>
    <w:rsid w:val="007E652A"/>
    <w:rsid w:val="007E6FB1"/>
    <w:rsid w:val="007E7149"/>
    <w:rsid w:val="007E78F5"/>
    <w:rsid w:val="007F02C0"/>
    <w:rsid w:val="007F0747"/>
    <w:rsid w:val="007F3C8A"/>
    <w:rsid w:val="007F3DA0"/>
    <w:rsid w:val="007F40C8"/>
    <w:rsid w:val="007F4606"/>
    <w:rsid w:val="007F4C2F"/>
    <w:rsid w:val="007F4FA5"/>
    <w:rsid w:val="007F541B"/>
    <w:rsid w:val="007F5B4F"/>
    <w:rsid w:val="007F5BA0"/>
    <w:rsid w:val="007F7492"/>
    <w:rsid w:val="007F792D"/>
    <w:rsid w:val="007F7A62"/>
    <w:rsid w:val="007F7E37"/>
    <w:rsid w:val="0080006F"/>
    <w:rsid w:val="00800481"/>
    <w:rsid w:val="0080188B"/>
    <w:rsid w:val="0080298B"/>
    <w:rsid w:val="008037F0"/>
    <w:rsid w:val="00803D90"/>
    <w:rsid w:val="0080481F"/>
    <w:rsid w:val="00804C00"/>
    <w:rsid w:val="0080566F"/>
    <w:rsid w:val="00805C85"/>
    <w:rsid w:val="008065EC"/>
    <w:rsid w:val="00806609"/>
    <w:rsid w:val="00806B05"/>
    <w:rsid w:val="008071D1"/>
    <w:rsid w:val="0080794D"/>
    <w:rsid w:val="008102AF"/>
    <w:rsid w:val="00810BA7"/>
    <w:rsid w:val="00810CFD"/>
    <w:rsid w:val="00810DA6"/>
    <w:rsid w:val="008117E4"/>
    <w:rsid w:val="00811955"/>
    <w:rsid w:val="0081243E"/>
    <w:rsid w:val="008126CA"/>
    <w:rsid w:val="008153E6"/>
    <w:rsid w:val="00816CB5"/>
    <w:rsid w:val="00817B76"/>
    <w:rsid w:val="00817BFE"/>
    <w:rsid w:val="00817E7F"/>
    <w:rsid w:val="00820B82"/>
    <w:rsid w:val="00821B5E"/>
    <w:rsid w:val="00821C25"/>
    <w:rsid w:val="00821E51"/>
    <w:rsid w:val="008221D7"/>
    <w:rsid w:val="008223A6"/>
    <w:rsid w:val="0082262E"/>
    <w:rsid w:val="0082273B"/>
    <w:rsid w:val="00822796"/>
    <w:rsid w:val="008230B6"/>
    <w:rsid w:val="00823230"/>
    <w:rsid w:val="00823A26"/>
    <w:rsid w:val="00823EAB"/>
    <w:rsid w:val="00824110"/>
    <w:rsid w:val="00824D96"/>
    <w:rsid w:val="00825120"/>
    <w:rsid w:val="008254D1"/>
    <w:rsid w:val="00825C96"/>
    <w:rsid w:val="008267BB"/>
    <w:rsid w:val="008268D9"/>
    <w:rsid w:val="00827485"/>
    <w:rsid w:val="008276CB"/>
    <w:rsid w:val="00827F60"/>
    <w:rsid w:val="008306EF"/>
    <w:rsid w:val="0083085F"/>
    <w:rsid w:val="00832235"/>
    <w:rsid w:val="00832EAE"/>
    <w:rsid w:val="00832EBD"/>
    <w:rsid w:val="008332BA"/>
    <w:rsid w:val="008334EE"/>
    <w:rsid w:val="00833623"/>
    <w:rsid w:val="008338A6"/>
    <w:rsid w:val="008341A0"/>
    <w:rsid w:val="0083445B"/>
    <w:rsid w:val="00834D09"/>
    <w:rsid w:val="00834D51"/>
    <w:rsid w:val="0083658F"/>
    <w:rsid w:val="00836E7D"/>
    <w:rsid w:val="008379AF"/>
    <w:rsid w:val="00837C7B"/>
    <w:rsid w:val="00840211"/>
    <w:rsid w:val="0084234C"/>
    <w:rsid w:val="0084237D"/>
    <w:rsid w:val="008423A3"/>
    <w:rsid w:val="00842C19"/>
    <w:rsid w:val="00842D0F"/>
    <w:rsid w:val="00842E32"/>
    <w:rsid w:val="0084353A"/>
    <w:rsid w:val="008438AC"/>
    <w:rsid w:val="00843A12"/>
    <w:rsid w:val="008441FA"/>
    <w:rsid w:val="00844589"/>
    <w:rsid w:val="00845CEE"/>
    <w:rsid w:val="00846155"/>
    <w:rsid w:val="00846FCD"/>
    <w:rsid w:val="008470E9"/>
    <w:rsid w:val="0084760C"/>
    <w:rsid w:val="00847B57"/>
    <w:rsid w:val="008509FF"/>
    <w:rsid w:val="00851D67"/>
    <w:rsid w:val="00851F70"/>
    <w:rsid w:val="00852521"/>
    <w:rsid w:val="00852BDC"/>
    <w:rsid w:val="008530F7"/>
    <w:rsid w:val="008534FF"/>
    <w:rsid w:val="00853E2B"/>
    <w:rsid w:val="00855452"/>
    <w:rsid w:val="00855739"/>
    <w:rsid w:val="008557AF"/>
    <w:rsid w:val="00855F13"/>
    <w:rsid w:val="008560CA"/>
    <w:rsid w:val="00856BF6"/>
    <w:rsid w:val="0085702D"/>
    <w:rsid w:val="00857124"/>
    <w:rsid w:val="0085781F"/>
    <w:rsid w:val="00860A5D"/>
    <w:rsid w:val="0086106D"/>
    <w:rsid w:val="00861242"/>
    <w:rsid w:val="0086141A"/>
    <w:rsid w:val="008620F8"/>
    <w:rsid w:val="0086215F"/>
    <w:rsid w:val="008623A9"/>
    <w:rsid w:val="00862C6D"/>
    <w:rsid w:val="0086341B"/>
    <w:rsid w:val="008639D8"/>
    <w:rsid w:val="00863AAD"/>
    <w:rsid w:val="00863F7E"/>
    <w:rsid w:val="00863FC3"/>
    <w:rsid w:val="008645E0"/>
    <w:rsid w:val="00864720"/>
    <w:rsid w:val="00864999"/>
    <w:rsid w:val="008664EF"/>
    <w:rsid w:val="00866BF7"/>
    <w:rsid w:val="00866CF9"/>
    <w:rsid w:val="00867131"/>
    <w:rsid w:val="008671A3"/>
    <w:rsid w:val="008702E7"/>
    <w:rsid w:val="00870BDA"/>
    <w:rsid w:val="00871020"/>
    <w:rsid w:val="00871A29"/>
    <w:rsid w:val="00872991"/>
    <w:rsid w:val="00872FAD"/>
    <w:rsid w:val="00873526"/>
    <w:rsid w:val="00873656"/>
    <w:rsid w:val="008747E4"/>
    <w:rsid w:val="00874A5B"/>
    <w:rsid w:val="00875412"/>
    <w:rsid w:val="0087573D"/>
    <w:rsid w:val="008759F6"/>
    <w:rsid w:val="00875A46"/>
    <w:rsid w:val="00876892"/>
    <w:rsid w:val="00877DE5"/>
    <w:rsid w:val="00880D0E"/>
    <w:rsid w:val="00881554"/>
    <w:rsid w:val="00881779"/>
    <w:rsid w:val="00883C59"/>
    <w:rsid w:val="0088401E"/>
    <w:rsid w:val="00884405"/>
    <w:rsid w:val="00884831"/>
    <w:rsid w:val="0088633E"/>
    <w:rsid w:val="0088681A"/>
    <w:rsid w:val="008869C4"/>
    <w:rsid w:val="008875E4"/>
    <w:rsid w:val="00887B78"/>
    <w:rsid w:val="00887DFA"/>
    <w:rsid w:val="008910B1"/>
    <w:rsid w:val="00891450"/>
    <w:rsid w:val="00891649"/>
    <w:rsid w:val="00891D83"/>
    <w:rsid w:val="00895006"/>
    <w:rsid w:val="00895228"/>
    <w:rsid w:val="0089535E"/>
    <w:rsid w:val="008957F1"/>
    <w:rsid w:val="00895C95"/>
    <w:rsid w:val="00895F16"/>
    <w:rsid w:val="0089608F"/>
    <w:rsid w:val="00896177"/>
    <w:rsid w:val="008975B6"/>
    <w:rsid w:val="008A183E"/>
    <w:rsid w:val="008A1D33"/>
    <w:rsid w:val="008A3429"/>
    <w:rsid w:val="008A3DE1"/>
    <w:rsid w:val="008A4321"/>
    <w:rsid w:val="008A4DAC"/>
    <w:rsid w:val="008A5238"/>
    <w:rsid w:val="008A6A7C"/>
    <w:rsid w:val="008A6BB9"/>
    <w:rsid w:val="008A6C9A"/>
    <w:rsid w:val="008A71F0"/>
    <w:rsid w:val="008A7988"/>
    <w:rsid w:val="008B0190"/>
    <w:rsid w:val="008B165D"/>
    <w:rsid w:val="008B1C0A"/>
    <w:rsid w:val="008B2923"/>
    <w:rsid w:val="008B3542"/>
    <w:rsid w:val="008B36AD"/>
    <w:rsid w:val="008B418E"/>
    <w:rsid w:val="008B42DB"/>
    <w:rsid w:val="008B4BDD"/>
    <w:rsid w:val="008B58C3"/>
    <w:rsid w:val="008B67B6"/>
    <w:rsid w:val="008B6880"/>
    <w:rsid w:val="008B6898"/>
    <w:rsid w:val="008B6B9B"/>
    <w:rsid w:val="008B756B"/>
    <w:rsid w:val="008B7913"/>
    <w:rsid w:val="008C01F5"/>
    <w:rsid w:val="008C030C"/>
    <w:rsid w:val="008C0552"/>
    <w:rsid w:val="008C092F"/>
    <w:rsid w:val="008C0C73"/>
    <w:rsid w:val="008C10F8"/>
    <w:rsid w:val="008C1FB1"/>
    <w:rsid w:val="008C235B"/>
    <w:rsid w:val="008C315D"/>
    <w:rsid w:val="008C4544"/>
    <w:rsid w:val="008C4AF3"/>
    <w:rsid w:val="008C4C4F"/>
    <w:rsid w:val="008C5119"/>
    <w:rsid w:val="008C54E9"/>
    <w:rsid w:val="008C5B61"/>
    <w:rsid w:val="008C5BC7"/>
    <w:rsid w:val="008C5E20"/>
    <w:rsid w:val="008C7AF0"/>
    <w:rsid w:val="008D044E"/>
    <w:rsid w:val="008D1061"/>
    <w:rsid w:val="008D19FB"/>
    <w:rsid w:val="008D21E7"/>
    <w:rsid w:val="008D223D"/>
    <w:rsid w:val="008D27C7"/>
    <w:rsid w:val="008D2A19"/>
    <w:rsid w:val="008D2CD7"/>
    <w:rsid w:val="008D4383"/>
    <w:rsid w:val="008D4E62"/>
    <w:rsid w:val="008D500D"/>
    <w:rsid w:val="008D62DB"/>
    <w:rsid w:val="008D7F28"/>
    <w:rsid w:val="008E00A5"/>
    <w:rsid w:val="008E0596"/>
    <w:rsid w:val="008E07DB"/>
    <w:rsid w:val="008E085D"/>
    <w:rsid w:val="008E1007"/>
    <w:rsid w:val="008E13CB"/>
    <w:rsid w:val="008E1DD6"/>
    <w:rsid w:val="008E1EFB"/>
    <w:rsid w:val="008E1FFC"/>
    <w:rsid w:val="008E2649"/>
    <w:rsid w:val="008E2976"/>
    <w:rsid w:val="008E2FBC"/>
    <w:rsid w:val="008E3123"/>
    <w:rsid w:val="008E419F"/>
    <w:rsid w:val="008E60A0"/>
    <w:rsid w:val="008F0035"/>
    <w:rsid w:val="008F0074"/>
    <w:rsid w:val="008F066C"/>
    <w:rsid w:val="008F14B6"/>
    <w:rsid w:val="008F18F8"/>
    <w:rsid w:val="008F24D5"/>
    <w:rsid w:val="008F2A57"/>
    <w:rsid w:val="008F324B"/>
    <w:rsid w:val="008F4835"/>
    <w:rsid w:val="008F4A52"/>
    <w:rsid w:val="008F4CC7"/>
    <w:rsid w:val="008F5A3C"/>
    <w:rsid w:val="008F5FC6"/>
    <w:rsid w:val="008F616C"/>
    <w:rsid w:val="008F687E"/>
    <w:rsid w:val="008F7F3D"/>
    <w:rsid w:val="00900A44"/>
    <w:rsid w:val="0090132F"/>
    <w:rsid w:val="00901875"/>
    <w:rsid w:val="00901A5E"/>
    <w:rsid w:val="009041BB"/>
    <w:rsid w:val="00904B69"/>
    <w:rsid w:val="00904DD9"/>
    <w:rsid w:val="0090533B"/>
    <w:rsid w:val="009055C1"/>
    <w:rsid w:val="00905B5E"/>
    <w:rsid w:val="00906276"/>
    <w:rsid w:val="0090645C"/>
    <w:rsid w:val="00907259"/>
    <w:rsid w:val="009075FD"/>
    <w:rsid w:val="0091010C"/>
    <w:rsid w:val="00911010"/>
    <w:rsid w:val="00911441"/>
    <w:rsid w:val="00911800"/>
    <w:rsid w:val="00911A64"/>
    <w:rsid w:val="00911FA3"/>
    <w:rsid w:val="0091242D"/>
    <w:rsid w:val="009127C0"/>
    <w:rsid w:val="00912B66"/>
    <w:rsid w:val="00913FDA"/>
    <w:rsid w:val="009152DC"/>
    <w:rsid w:val="00915F71"/>
    <w:rsid w:val="00915FFC"/>
    <w:rsid w:val="009164BB"/>
    <w:rsid w:val="00916A5D"/>
    <w:rsid w:val="00916C59"/>
    <w:rsid w:val="00916E13"/>
    <w:rsid w:val="00917FCA"/>
    <w:rsid w:val="009200A8"/>
    <w:rsid w:val="00923349"/>
    <w:rsid w:val="009253F2"/>
    <w:rsid w:val="00925601"/>
    <w:rsid w:val="00926026"/>
    <w:rsid w:val="009261E5"/>
    <w:rsid w:val="00927268"/>
    <w:rsid w:val="00927522"/>
    <w:rsid w:val="00927D38"/>
    <w:rsid w:val="00927E4C"/>
    <w:rsid w:val="00931EAC"/>
    <w:rsid w:val="00932D0D"/>
    <w:rsid w:val="00932EBC"/>
    <w:rsid w:val="00933234"/>
    <w:rsid w:val="00933E61"/>
    <w:rsid w:val="0093554B"/>
    <w:rsid w:val="009365CB"/>
    <w:rsid w:val="00937358"/>
    <w:rsid w:val="00937998"/>
    <w:rsid w:val="00937BA2"/>
    <w:rsid w:val="0094104B"/>
    <w:rsid w:val="00941916"/>
    <w:rsid w:val="0094234F"/>
    <w:rsid w:val="009423E1"/>
    <w:rsid w:val="00943033"/>
    <w:rsid w:val="009459B6"/>
    <w:rsid w:val="00946A4E"/>
    <w:rsid w:val="0094762F"/>
    <w:rsid w:val="009510A6"/>
    <w:rsid w:val="009511CE"/>
    <w:rsid w:val="00951718"/>
    <w:rsid w:val="00951B6B"/>
    <w:rsid w:val="00951DFB"/>
    <w:rsid w:val="009529ED"/>
    <w:rsid w:val="009534CC"/>
    <w:rsid w:val="0095459D"/>
    <w:rsid w:val="009549F7"/>
    <w:rsid w:val="0095583B"/>
    <w:rsid w:val="00955D69"/>
    <w:rsid w:val="009564F4"/>
    <w:rsid w:val="00956C36"/>
    <w:rsid w:val="00956E40"/>
    <w:rsid w:val="009572E6"/>
    <w:rsid w:val="0095762D"/>
    <w:rsid w:val="009615CD"/>
    <w:rsid w:val="00961E28"/>
    <w:rsid w:val="0096225D"/>
    <w:rsid w:val="0096277B"/>
    <w:rsid w:val="00962E3A"/>
    <w:rsid w:val="00963091"/>
    <w:rsid w:val="0096331C"/>
    <w:rsid w:val="009633A0"/>
    <w:rsid w:val="0096447A"/>
    <w:rsid w:val="009644C9"/>
    <w:rsid w:val="00964753"/>
    <w:rsid w:val="00964947"/>
    <w:rsid w:val="00965BD4"/>
    <w:rsid w:val="00966E0A"/>
    <w:rsid w:val="00966F5D"/>
    <w:rsid w:val="0096726C"/>
    <w:rsid w:val="00971E80"/>
    <w:rsid w:val="00972D3A"/>
    <w:rsid w:val="00973185"/>
    <w:rsid w:val="00973383"/>
    <w:rsid w:val="009739E5"/>
    <w:rsid w:val="00973BC0"/>
    <w:rsid w:val="00974E09"/>
    <w:rsid w:val="009750CA"/>
    <w:rsid w:val="0097553D"/>
    <w:rsid w:val="00976330"/>
    <w:rsid w:val="00976978"/>
    <w:rsid w:val="00976F50"/>
    <w:rsid w:val="00980164"/>
    <w:rsid w:val="009807C0"/>
    <w:rsid w:val="0098111D"/>
    <w:rsid w:val="00981461"/>
    <w:rsid w:val="009815DA"/>
    <w:rsid w:val="00981F50"/>
    <w:rsid w:val="00982356"/>
    <w:rsid w:val="009825FC"/>
    <w:rsid w:val="00983864"/>
    <w:rsid w:val="00984976"/>
    <w:rsid w:val="00984C34"/>
    <w:rsid w:val="00985CA8"/>
    <w:rsid w:val="00986374"/>
    <w:rsid w:val="0098652B"/>
    <w:rsid w:val="009870D1"/>
    <w:rsid w:val="009876DD"/>
    <w:rsid w:val="00987C1E"/>
    <w:rsid w:val="009908EA"/>
    <w:rsid w:val="00990A74"/>
    <w:rsid w:val="009911C2"/>
    <w:rsid w:val="00991870"/>
    <w:rsid w:val="009921C1"/>
    <w:rsid w:val="00993299"/>
    <w:rsid w:val="0099330F"/>
    <w:rsid w:val="00995683"/>
    <w:rsid w:val="00995EB6"/>
    <w:rsid w:val="00996BDE"/>
    <w:rsid w:val="00997CDE"/>
    <w:rsid w:val="00997E65"/>
    <w:rsid w:val="009A0708"/>
    <w:rsid w:val="009A082B"/>
    <w:rsid w:val="009A2826"/>
    <w:rsid w:val="009A40F1"/>
    <w:rsid w:val="009A4181"/>
    <w:rsid w:val="009A4292"/>
    <w:rsid w:val="009A70E9"/>
    <w:rsid w:val="009A7D94"/>
    <w:rsid w:val="009B04A6"/>
    <w:rsid w:val="009B0FCB"/>
    <w:rsid w:val="009B1368"/>
    <w:rsid w:val="009B168E"/>
    <w:rsid w:val="009B19A7"/>
    <w:rsid w:val="009B203B"/>
    <w:rsid w:val="009B2E0D"/>
    <w:rsid w:val="009B3040"/>
    <w:rsid w:val="009B3961"/>
    <w:rsid w:val="009B3F16"/>
    <w:rsid w:val="009B416B"/>
    <w:rsid w:val="009B476C"/>
    <w:rsid w:val="009B4E41"/>
    <w:rsid w:val="009B62A9"/>
    <w:rsid w:val="009B7438"/>
    <w:rsid w:val="009B7B65"/>
    <w:rsid w:val="009B7FC2"/>
    <w:rsid w:val="009C04FC"/>
    <w:rsid w:val="009C11D2"/>
    <w:rsid w:val="009C12E3"/>
    <w:rsid w:val="009C1BDD"/>
    <w:rsid w:val="009C3929"/>
    <w:rsid w:val="009C4046"/>
    <w:rsid w:val="009C4168"/>
    <w:rsid w:val="009C4186"/>
    <w:rsid w:val="009C4A6B"/>
    <w:rsid w:val="009C4CA7"/>
    <w:rsid w:val="009C5E81"/>
    <w:rsid w:val="009C6ECB"/>
    <w:rsid w:val="009C6FC4"/>
    <w:rsid w:val="009C702C"/>
    <w:rsid w:val="009C78F6"/>
    <w:rsid w:val="009C7E39"/>
    <w:rsid w:val="009C7FCD"/>
    <w:rsid w:val="009D0961"/>
    <w:rsid w:val="009D10EF"/>
    <w:rsid w:val="009D1272"/>
    <w:rsid w:val="009D1503"/>
    <w:rsid w:val="009D1567"/>
    <w:rsid w:val="009D1718"/>
    <w:rsid w:val="009D214F"/>
    <w:rsid w:val="009D2669"/>
    <w:rsid w:val="009D2D72"/>
    <w:rsid w:val="009D439A"/>
    <w:rsid w:val="009D469E"/>
    <w:rsid w:val="009D482B"/>
    <w:rsid w:val="009D6931"/>
    <w:rsid w:val="009D69C6"/>
    <w:rsid w:val="009D6D2A"/>
    <w:rsid w:val="009D6E49"/>
    <w:rsid w:val="009D6FC9"/>
    <w:rsid w:val="009D70AC"/>
    <w:rsid w:val="009D7CF2"/>
    <w:rsid w:val="009E0D9D"/>
    <w:rsid w:val="009E135C"/>
    <w:rsid w:val="009E2C0C"/>
    <w:rsid w:val="009E32EC"/>
    <w:rsid w:val="009E4323"/>
    <w:rsid w:val="009E445F"/>
    <w:rsid w:val="009E5256"/>
    <w:rsid w:val="009E550A"/>
    <w:rsid w:val="009E59F3"/>
    <w:rsid w:val="009E6379"/>
    <w:rsid w:val="009E6B29"/>
    <w:rsid w:val="009E72F2"/>
    <w:rsid w:val="009E78E4"/>
    <w:rsid w:val="009F13FA"/>
    <w:rsid w:val="009F2BEC"/>
    <w:rsid w:val="009F4CA7"/>
    <w:rsid w:val="009F4CD7"/>
    <w:rsid w:val="009F5C28"/>
    <w:rsid w:val="009F6B04"/>
    <w:rsid w:val="00A001C6"/>
    <w:rsid w:val="00A00414"/>
    <w:rsid w:val="00A01040"/>
    <w:rsid w:val="00A01924"/>
    <w:rsid w:val="00A02A68"/>
    <w:rsid w:val="00A02B53"/>
    <w:rsid w:val="00A02E17"/>
    <w:rsid w:val="00A02EFB"/>
    <w:rsid w:val="00A03549"/>
    <w:rsid w:val="00A05DB7"/>
    <w:rsid w:val="00A0636C"/>
    <w:rsid w:val="00A0651D"/>
    <w:rsid w:val="00A069AC"/>
    <w:rsid w:val="00A07A86"/>
    <w:rsid w:val="00A07F2F"/>
    <w:rsid w:val="00A11535"/>
    <w:rsid w:val="00A11D9F"/>
    <w:rsid w:val="00A1232C"/>
    <w:rsid w:val="00A1235C"/>
    <w:rsid w:val="00A124A2"/>
    <w:rsid w:val="00A12780"/>
    <w:rsid w:val="00A13601"/>
    <w:rsid w:val="00A13AA1"/>
    <w:rsid w:val="00A13DCB"/>
    <w:rsid w:val="00A14882"/>
    <w:rsid w:val="00A1634E"/>
    <w:rsid w:val="00A1704E"/>
    <w:rsid w:val="00A17112"/>
    <w:rsid w:val="00A17276"/>
    <w:rsid w:val="00A202AC"/>
    <w:rsid w:val="00A20937"/>
    <w:rsid w:val="00A215A1"/>
    <w:rsid w:val="00A22336"/>
    <w:rsid w:val="00A23AAD"/>
    <w:rsid w:val="00A23B3A"/>
    <w:rsid w:val="00A23BD1"/>
    <w:rsid w:val="00A23DE2"/>
    <w:rsid w:val="00A2422F"/>
    <w:rsid w:val="00A24902"/>
    <w:rsid w:val="00A24A10"/>
    <w:rsid w:val="00A24B03"/>
    <w:rsid w:val="00A25850"/>
    <w:rsid w:val="00A267A7"/>
    <w:rsid w:val="00A2783C"/>
    <w:rsid w:val="00A27AD2"/>
    <w:rsid w:val="00A30477"/>
    <w:rsid w:val="00A30502"/>
    <w:rsid w:val="00A30898"/>
    <w:rsid w:val="00A309E7"/>
    <w:rsid w:val="00A31548"/>
    <w:rsid w:val="00A32929"/>
    <w:rsid w:val="00A34649"/>
    <w:rsid w:val="00A34F3B"/>
    <w:rsid w:val="00A3504E"/>
    <w:rsid w:val="00A3505A"/>
    <w:rsid w:val="00A35259"/>
    <w:rsid w:val="00A355A7"/>
    <w:rsid w:val="00A358A5"/>
    <w:rsid w:val="00A36649"/>
    <w:rsid w:val="00A369E7"/>
    <w:rsid w:val="00A3705C"/>
    <w:rsid w:val="00A3706F"/>
    <w:rsid w:val="00A37651"/>
    <w:rsid w:val="00A37AD1"/>
    <w:rsid w:val="00A407B4"/>
    <w:rsid w:val="00A41ACF"/>
    <w:rsid w:val="00A41B84"/>
    <w:rsid w:val="00A41C68"/>
    <w:rsid w:val="00A436FD"/>
    <w:rsid w:val="00A43C4E"/>
    <w:rsid w:val="00A4494C"/>
    <w:rsid w:val="00A44BFB"/>
    <w:rsid w:val="00A44F32"/>
    <w:rsid w:val="00A450FE"/>
    <w:rsid w:val="00A4596F"/>
    <w:rsid w:val="00A459AB"/>
    <w:rsid w:val="00A46A61"/>
    <w:rsid w:val="00A47937"/>
    <w:rsid w:val="00A47EA6"/>
    <w:rsid w:val="00A47FC7"/>
    <w:rsid w:val="00A50F14"/>
    <w:rsid w:val="00A512FB"/>
    <w:rsid w:val="00A515FE"/>
    <w:rsid w:val="00A519EF"/>
    <w:rsid w:val="00A523A8"/>
    <w:rsid w:val="00A524CF"/>
    <w:rsid w:val="00A530A3"/>
    <w:rsid w:val="00A53CC1"/>
    <w:rsid w:val="00A541C3"/>
    <w:rsid w:val="00A55327"/>
    <w:rsid w:val="00A55349"/>
    <w:rsid w:val="00A55A57"/>
    <w:rsid w:val="00A55E32"/>
    <w:rsid w:val="00A56886"/>
    <w:rsid w:val="00A57014"/>
    <w:rsid w:val="00A601AD"/>
    <w:rsid w:val="00A60B3A"/>
    <w:rsid w:val="00A60C72"/>
    <w:rsid w:val="00A61725"/>
    <w:rsid w:val="00A6197C"/>
    <w:rsid w:val="00A61D5F"/>
    <w:rsid w:val="00A6204E"/>
    <w:rsid w:val="00A621BF"/>
    <w:rsid w:val="00A62474"/>
    <w:rsid w:val="00A62A74"/>
    <w:rsid w:val="00A65F3B"/>
    <w:rsid w:val="00A66768"/>
    <w:rsid w:val="00A66842"/>
    <w:rsid w:val="00A67AD8"/>
    <w:rsid w:val="00A71698"/>
    <w:rsid w:val="00A71F5A"/>
    <w:rsid w:val="00A7261C"/>
    <w:rsid w:val="00A72918"/>
    <w:rsid w:val="00A72A0B"/>
    <w:rsid w:val="00A72D58"/>
    <w:rsid w:val="00A733EA"/>
    <w:rsid w:val="00A7342F"/>
    <w:rsid w:val="00A73738"/>
    <w:rsid w:val="00A73A97"/>
    <w:rsid w:val="00A744F6"/>
    <w:rsid w:val="00A74EB7"/>
    <w:rsid w:val="00A7528D"/>
    <w:rsid w:val="00A75956"/>
    <w:rsid w:val="00A75C48"/>
    <w:rsid w:val="00A7781E"/>
    <w:rsid w:val="00A77A0E"/>
    <w:rsid w:val="00A77C43"/>
    <w:rsid w:val="00A81AFC"/>
    <w:rsid w:val="00A820F6"/>
    <w:rsid w:val="00A82F3B"/>
    <w:rsid w:val="00A83010"/>
    <w:rsid w:val="00A837F4"/>
    <w:rsid w:val="00A840FC"/>
    <w:rsid w:val="00A84835"/>
    <w:rsid w:val="00A84CA2"/>
    <w:rsid w:val="00A85A1B"/>
    <w:rsid w:val="00A862E0"/>
    <w:rsid w:val="00A874F9"/>
    <w:rsid w:val="00A87642"/>
    <w:rsid w:val="00A87ECE"/>
    <w:rsid w:val="00A9024E"/>
    <w:rsid w:val="00A904A6"/>
    <w:rsid w:val="00A90814"/>
    <w:rsid w:val="00A90EE1"/>
    <w:rsid w:val="00A9184F"/>
    <w:rsid w:val="00A91FDD"/>
    <w:rsid w:val="00A92249"/>
    <w:rsid w:val="00A924C3"/>
    <w:rsid w:val="00A92554"/>
    <w:rsid w:val="00A939A7"/>
    <w:rsid w:val="00A95A3C"/>
    <w:rsid w:val="00A95B9E"/>
    <w:rsid w:val="00A96368"/>
    <w:rsid w:val="00A96C60"/>
    <w:rsid w:val="00A96DB9"/>
    <w:rsid w:val="00A97059"/>
    <w:rsid w:val="00A97074"/>
    <w:rsid w:val="00A970FF"/>
    <w:rsid w:val="00AA00A5"/>
    <w:rsid w:val="00AA05F2"/>
    <w:rsid w:val="00AA0F6E"/>
    <w:rsid w:val="00AA141B"/>
    <w:rsid w:val="00AA169F"/>
    <w:rsid w:val="00AA29A1"/>
    <w:rsid w:val="00AA2A12"/>
    <w:rsid w:val="00AA30AB"/>
    <w:rsid w:val="00AA362D"/>
    <w:rsid w:val="00AA492B"/>
    <w:rsid w:val="00AA4999"/>
    <w:rsid w:val="00AA5B82"/>
    <w:rsid w:val="00AA5B83"/>
    <w:rsid w:val="00AA5E06"/>
    <w:rsid w:val="00AA6393"/>
    <w:rsid w:val="00AA6A2B"/>
    <w:rsid w:val="00AB003B"/>
    <w:rsid w:val="00AB02AD"/>
    <w:rsid w:val="00AB26A6"/>
    <w:rsid w:val="00AB29F3"/>
    <w:rsid w:val="00AB35A3"/>
    <w:rsid w:val="00AB35C4"/>
    <w:rsid w:val="00AB4657"/>
    <w:rsid w:val="00AB4722"/>
    <w:rsid w:val="00AB4C04"/>
    <w:rsid w:val="00AB4CD2"/>
    <w:rsid w:val="00AB4D32"/>
    <w:rsid w:val="00AB554E"/>
    <w:rsid w:val="00AB6102"/>
    <w:rsid w:val="00AB70C0"/>
    <w:rsid w:val="00AB763C"/>
    <w:rsid w:val="00AB799A"/>
    <w:rsid w:val="00AB7EE7"/>
    <w:rsid w:val="00AC0105"/>
    <w:rsid w:val="00AC04A9"/>
    <w:rsid w:val="00AC0A9D"/>
    <w:rsid w:val="00AC0B4E"/>
    <w:rsid w:val="00AC0EA1"/>
    <w:rsid w:val="00AC1761"/>
    <w:rsid w:val="00AC298F"/>
    <w:rsid w:val="00AC3DEF"/>
    <w:rsid w:val="00AC4158"/>
    <w:rsid w:val="00AC4604"/>
    <w:rsid w:val="00AC5A1C"/>
    <w:rsid w:val="00AC62E9"/>
    <w:rsid w:val="00AC6AB6"/>
    <w:rsid w:val="00AC72DF"/>
    <w:rsid w:val="00AC7F7C"/>
    <w:rsid w:val="00AD0872"/>
    <w:rsid w:val="00AD153C"/>
    <w:rsid w:val="00AD18D8"/>
    <w:rsid w:val="00AD2D8D"/>
    <w:rsid w:val="00AD3700"/>
    <w:rsid w:val="00AD3A1A"/>
    <w:rsid w:val="00AD3CBE"/>
    <w:rsid w:val="00AD4192"/>
    <w:rsid w:val="00AD4885"/>
    <w:rsid w:val="00AD4CF4"/>
    <w:rsid w:val="00AD4E23"/>
    <w:rsid w:val="00AD4ED3"/>
    <w:rsid w:val="00AD510E"/>
    <w:rsid w:val="00AD671A"/>
    <w:rsid w:val="00AE0887"/>
    <w:rsid w:val="00AE0B6D"/>
    <w:rsid w:val="00AE0C69"/>
    <w:rsid w:val="00AE3DBF"/>
    <w:rsid w:val="00AE4435"/>
    <w:rsid w:val="00AE47D4"/>
    <w:rsid w:val="00AE5430"/>
    <w:rsid w:val="00AE58E2"/>
    <w:rsid w:val="00AE7BBB"/>
    <w:rsid w:val="00AE7BE0"/>
    <w:rsid w:val="00AF0F90"/>
    <w:rsid w:val="00AF13C1"/>
    <w:rsid w:val="00AF146D"/>
    <w:rsid w:val="00AF15AF"/>
    <w:rsid w:val="00AF20B7"/>
    <w:rsid w:val="00AF228B"/>
    <w:rsid w:val="00AF2687"/>
    <w:rsid w:val="00AF285E"/>
    <w:rsid w:val="00AF2BDA"/>
    <w:rsid w:val="00AF2BDE"/>
    <w:rsid w:val="00AF3894"/>
    <w:rsid w:val="00AF3AE1"/>
    <w:rsid w:val="00AF4BC9"/>
    <w:rsid w:val="00AF6644"/>
    <w:rsid w:val="00B025F8"/>
    <w:rsid w:val="00B036A0"/>
    <w:rsid w:val="00B04062"/>
    <w:rsid w:val="00B0425F"/>
    <w:rsid w:val="00B043BD"/>
    <w:rsid w:val="00B0601E"/>
    <w:rsid w:val="00B0676E"/>
    <w:rsid w:val="00B06788"/>
    <w:rsid w:val="00B06B06"/>
    <w:rsid w:val="00B06B59"/>
    <w:rsid w:val="00B07355"/>
    <w:rsid w:val="00B07BFF"/>
    <w:rsid w:val="00B1236D"/>
    <w:rsid w:val="00B126D7"/>
    <w:rsid w:val="00B14EC0"/>
    <w:rsid w:val="00B1587A"/>
    <w:rsid w:val="00B15D2C"/>
    <w:rsid w:val="00B15E74"/>
    <w:rsid w:val="00B16404"/>
    <w:rsid w:val="00B16994"/>
    <w:rsid w:val="00B17CEE"/>
    <w:rsid w:val="00B203D0"/>
    <w:rsid w:val="00B20861"/>
    <w:rsid w:val="00B21669"/>
    <w:rsid w:val="00B221E8"/>
    <w:rsid w:val="00B22A88"/>
    <w:rsid w:val="00B24C1B"/>
    <w:rsid w:val="00B2580F"/>
    <w:rsid w:val="00B25D6E"/>
    <w:rsid w:val="00B25FF7"/>
    <w:rsid w:val="00B26856"/>
    <w:rsid w:val="00B26BD2"/>
    <w:rsid w:val="00B26C5A"/>
    <w:rsid w:val="00B26C9B"/>
    <w:rsid w:val="00B30AE5"/>
    <w:rsid w:val="00B31752"/>
    <w:rsid w:val="00B31B30"/>
    <w:rsid w:val="00B32161"/>
    <w:rsid w:val="00B322CC"/>
    <w:rsid w:val="00B32416"/>
    <w:rsid w:val="00B33FDA"/>
    <w:rsid w:val="00B34369"/>
    <w:rsid w:val="00B349E2"/>
    <w:rsid w:val="00B36588"/>
    <w:rsid w:val="00B366C2"/>
    <w:rsid w:val="00B36C03"/>
    <w:rsid w:val="00B414DD"/>
    <w:rsid w:val="00B41949"/>
    <w:rsid w:val="00B4212E"/>
    <w:rsid w:val="00B42ED1"/>
    <w:rsid w:val="00B42EE9"/>
    <w:rsid w:val="00B4325F"/>
    <w:rsid w:val="00B43D18"/>
    <w:rsid w:val="00B44409"/>
    <w:rsid w:val="00B46826"/>
    <w:rsid w:val="00B474CD"/>
    <w:rsid w:val="00B5032F"/>
    <w:rsid w:val="00B50A28"/>
    <w:rsid w:val="00B50A3E"/>
    <w:rsid w:val="00B50A60"/>
    <w:rsid w:val="00B50D39"/>
    <w:rsid w:val="00B50F22"/>
    <w:rsid w:val="00B51EC8"/>
    <w:rsid w:val="00B520A8"/>
    <w:rsid w:val="00B52662"/>
    <w:rsid w:val="00B52832"/>
    <w:rsid w:val="00B531F9"/>
    <w:rsid w:val="00B535B0"/>
    <w:rsid w:val="00B540E6"/>
    <w:rsid w:val="00B5478C"/>
    <w:rsid w:val="00B55E7A"/>
    <w:rsid w:val="00B56DC9"/>
    <w:rsid w:val="00B571F2"/>
    <w:rsid w:val="00B575E2"/>
    <w:rsid w:val="00B57782"/>
    <w:rsid w:val="00B57ED8"/>
    <w:rsid w:val="00B600DA"/>
    <w:rsid w:val="00B6104B"/>
    <w:rsid w:val="00B62128"/>
    <w:rsid w:val="00B62613"/>
    <w:rsid w:val="00B6376B"/>
    <w:rsid w:val="00B63B47"/>
    <w:rsid w:val="00B63D0F"/>
    <w:rsid w:val="00B63E2B"/>
    <w:rsid w:val="00B6445B"/>
    <w:rsid w:val="00B644B5"/>
    <w:rsid w:val="00B64EF4"/>
    <w:rsid w:val="00B658B3"/>
    <w:rsid w:val="00B669B5"/>
    <w:rsid w:val="00B66D0D"/>
    <w:rsid w:val="00B6708E"/>
    <w:rsid w:val="00B67DED"/>
    <w:rsid w:val="00B70736"/>
    <w:rsid w:val="00B70842"/>
    <w:rsid w:val="00B7106B"/>
    <w:rsid w:val="00B71132"/>
    <w:rsid w:val="00B719FB"/>
    <w:rsid w:val="00B72033"/>
    <w:rsid w:val="00B72246"/>
    <w:rsid w:val="00B72C28"/>
    <w:rsid w:val="00B72DD8"/>
    <w:rsid w:val="00B735C5"/>
    <w:rsid w:val="00B7379D"/>
    <w:rsid w:val="00B74305"/>
    <w:rsid w:val="00B74989"/>
    <w:rsid w:val="00B755B4"/>
    <w:rsid w:val="00B75865"/>
    <w:rsid w:val="00B75AD1"/>
    <w:rsid w:val="00B75E7E"/>
    <w:rsid w:val="00B760E1"/>
    <w:rsid w:val="00B776D1"/>
    <w:rsid w:val="00B77B60"/>
    <w:rsid w:val="00B77E17"/>
    <w:rsid w:val="00B77E28"/>
    <w:rsid w:val="00B80102"/>
    <w:rsid w:val="00B802DF"/>
    <w:rsid w:val="00B80986"/>
    <w:rsid w:val="00B8179D"/>
    <w:rsid w:val="00B81993"/>
    <w:rsid w:val="00B82901"/>
    <w:rsid w:val="00B82B73"/>
    <w:rsid w:val="00B82F41"/>
    <w:rsid w:val="00B837D7"/>
    <w:rsid w:val="00B83CEC"/>
    <w:rsid w:val="00B84BC5"/>
    <w:rsid w:val="00B857E8"/>
    <w:rsid w:val="00B85DCB"/>
    <w:rsid w:val="00B861BA"/>
    <w:rsid w:val="00B86528"/>
    <w:rsid w:val="00B8679D"/>
    <w:rsid w:val="00B8714B"/>
    <w:rsid w:val="00B87ABC"/>
    <w:rsid w:val="00B9061C"/>
    <w:rsid w:val="00B9097C"/>
    <w:rsid w:val="00B90B5B"/>
    <w:rsid w:val="00B9189E"/>
    <w:rsid w:val="00B91CFC"/>
    <w:rsid w:val="00B92C32"/>
    <w:rsid w:val="00B92F87"/>
    <w:rsid w:val="00B93425"/>
    <w:rsid w:val="00B93656"/>
    <w:rsid w:val="00B94152"/>
    <w:rsid w:val="00B9463A"/>
    <w:rsid w:val="00B9503A"/>
    <w:rsid w:val="00B96531"/>
    <w:rsid w:val="00B97190"/>
    <w:rsid w:val="00B97936"/>
    <w:rsid w:val="00BA0841"/>
    <w:rsid w:val="00BA0B22"/>
    <w:rsid w:val="00BA169C"/>
    <w:rsid w:val="00BA3990"/>
    <w:rsid w:val="00BA5915"/>
    <w:rsid w:val="00BA59B0"/>
    <w:rsid w:val="00BA65BC"/>
    <w:rsid w:val="00BA716D"/>
    <w:rsid w:val="00BA72D4"/>
    <w:rsid w:val="00BA772F"/>
    <w:rsid w:val="00BA77A7"/>
    <w:rsid w:val="00BA7AB3"/>
    <w:rsid w:val="00BA7CA1"/>
    <w:rsid w:val="00BA7CA7"/>
    <w:rsid w:val="00BB102A"/>
    <w:rsid w:val="00BB15D0"/>
    <w:rsid w:val="00BB3175"/>
    <w:rsid w:val="00BB38C5"/>
    <w:rsid w:val="00BB3B3C"/>
    <w:rsid w:val="00BB3CE6"/>
    <w:rsid w:val="00BB4C5A"/>
    <w:rsid w:val="00BB5108"/>
    <w:rsid w:val="00BB5DDC"/>
    <w:rsid w:val="00BB657E"/>
    <w:rsid w:val="00BB65F4"/>
    <w:rsid w:val="00BB6854"/>
    <w:rsid w:val="00BB6DD5"/>
    <w:rsid w:val="00BC02F3"/>
    <w:rsid w:val="00BC10B4"/>
    <w:rsid w:val="00BC11FC"/>
    <w:rsid w:val="00BC1450"/>
    <w:rsid w:val="00BC1D5C"/>
    <w:rsid w:val="00BC3286"/>
    <w:rsid w:val="00BC34CA"/>
    <w:rsid w:val="00BC3D90"/>
    <w:rsid w:val="00BC44CA"/>
    <w:rsid w:val="00BC5C73"/>
    <w:rsid w:val="00BC6A5F"/>
    <w:rsid w:val="00BC7AC8"/>
    <w:rsid w:val="00BC7B3E"/>
    <w:rsid w:val="00BD0785"/>
    <w:rsid w:val="00BD07FF"/>
    <w:rsid w:val="00BD089C"/>
    <w:rsid w:val="00BD17E6"/>
    <w:rsid w:val="00BD198F"/>
    <w:rsid w:val="00BD1DA7"/>
    <w:rsid w:val="00BD1F59"/>
    <w:rsid w:val="00BD2314"/>
    <w:rsid w:val="00BD384E"/>
    <w:rsid w:val="00BD4693"/>
    <w:rsid w:val="00BD4B7B"/>
    <w:rsid w:val="00BD550F"/>
    <w:rsid w:val="00BD7A57"/>
    <w:rsid w:val="00BE0877"/>
    <w:rsid w:val="00BE0EEF"/>
    <w:rsid w:val="00BE12A5"/>
    <w:rsid w:val="00BE17A9"/>
    <w:rsid w:val="00BE1E17"/>
    <w:rsid w:val="00BE221E"/>
    <w:rsid w:val="00BE2FB9"/>
    <w:rsid w:val="00BE3FB9"/>
    <w:rsid w:val="00BE4048"/>
    <w:rsid w:val="00BE44CB"/>
    <w:rsid w:val="00BE45E7"/>
    <w:rsid w:val="00BE48B1"/>
    <w:rsid w:val="00BE4A2F"/>
    <w:rsid w:val="00BE5503"/>
    <w:rsid w:val="00BE5AD0"/>
    <w:rsid w:val="00BE6022"/>
    <w:rsid w:val="00BE675C"/>
    <w:rsid w:val="00BE69BA"/>
    <w:rsid w:val="00BE6E76"/>
    <w:rsid w:val="00BE7095"/>
    <w:rsid w:val="00BE72FB"/>
    <w:rsid w:val="00BF0134"/>
    <w:rsid w:val="00BF096B"/>
    <w:rsid w:val="00BF0B99"/>
    <w:rsid w:val="00BF12F1"/>
    <w:rsid w:val="00BF2405"/>
    <w:rsid w:val="00BF3159"/>
    <w:rsid w:val="00BF3194"/>
    <w:rsid w:val="00BF3C39"/>
    <w:rsid w:val="00BF3EF6"/>
    <w:rsid w:val="00BF580E"/>
    <w:rsid w:val="00BF5BF0"/>
    <w:rsid w:val="00BF6082"/>
    <w:rsid w:val="00BF6A1C"/>
    <w:rsid w:val="00BF7F98"/>
    <w:rsid w:val="00C00DE6"/>
    <w:rsid w:val="00C01182"/>
    <w:rsid w:val="00C014D2"/>
    <w:rsid w:val="00C01E9B"/>
    <w:rsid w:val="00C02831"/>
    <w:rsid w:val="00C028ED"/>
    <w:rsid w:val="00C0399A"/>
    <w:rsid w:val="00C04B82"/>
    <w:rsid w:val="00C05377"/>
    <w:rsid w:val="00C05CDA"/>
    <w:rsid w:val="00C05D10"/>
    <w:rsid w:val="00C06A00"/>
    <w:rsid w:val="00C06B2F"/>
    <w:rsid w:val="00C06D04"/>
    <w:rsid w:val="00C11DB1"/>
    <w:rsid w:val="00C1206D"/>
    <w:rsid w:val="00C12B43"/>
    <w:rsid w:val="00C12C3C"/>
    <w:rsid w:val="00C139D9"/>
    <w:rsid w:val="00C13A1D"/>
    <w:rsid w:val="00C1484C"/>
    <w:rsid w:val="00C1489A"/>
    <w:rsid w:val="00C15C17"/>
    <w:rsid w:val="00C16440"/>
    <w:rsid w:val="00C166DE"/>
    <w:rsid w:val="00C17245"/>
    <w:rsid w:val="00C17D38"/>
    <w:rsid w:val="00C17E49"/>
    <w:rsid w:val="00C20016"/>
    <w:rsid w:val="00C206B4"/>
    <w:rsid w:val="00C20823"/>
    <w:rsid w:val="00C20DA2"/>
    <w:rsid w:val="00C21DA5"/>
    <w:rsid w:val="00C21F63"/>
    <w:rsid w:val="00C22104"/>
    <w:rsid w:val="00C22DFB"/>
    <w:rsid w:val="00C23BBD"/>
    <w:rsid w:val="00C23E96"/>
    <w:rsid w:val="00C23F7A"/>
    <w:rsid w:val="00C241A1"/>
    <w:rsid w:val="00C24567"/>
    <w:rsid w:val="00C24879"/>
    <w:rsid w:val="00C24F5F"/>
    <w:rsid w:val="00C25006"/>
    <w:rsid w:val="00C2646D"/>
    <w:rsid w:val="00C2743F"/>
    <w:rsid w:val="00C30E77"/>
    <w:rsid w:val="00C31032"/>
    <w:rsid w:val="00C316C1"/>
    <w:rsid w:val="00C3226C"/>
    <w:rsid w:val="00C324BB"/>
    <w:rsid w:val="00C32781"/>
    <w:rsid w:val="00C33558"/>
    <w:rsid w:val="00C34411"/>
    <w:rsid w:val="00C354A1"/>
    <w:rsid w:val="00C35941"/>
    <w:rsid w:val="00C35C94"/>
    <w:rsid w:val="00C3621B"/>
    <w:rsid w:val="00C36340"/>
    <w:rsid w:val="00C36B69"/>
    <w:rsid w:val="00C3718C"/>
    <w:rsid w:val="00C405BD"/>
    <w:rsid w:val="00C40720"/>
    <w:rsid w:val="00C4138F"/>
    <w:rsid w:val="00C41DB0"/>
    <w:rsid w:val="00C41FA2"/>
    <w:rsid w:val="00C4223E"/>
    <w:rsid w:val="00C432C3"/>
    <w:rsid w:val="00C43CBA"/>
    <w:rsid w:val="00C43D01"/>
    <w:rsid w:val="00C43D38"/>
    <w:rsid w:val="00C4439B"/>
    <w:rsid w:val="00C4516D"/>
    <w:rsid w:val="00C45334"/>
    <w:rsid w:val="00C45B80"/>
    <w:rsid w:val="00C45F61"/>
    <w:rsid w:val="00C46C40"/>
    <w:rsid w:val="00C46EB7"/>
    <w:rsid w:val="00C50106"/>
    <w:rsid w:val="00C51374"/>
    <w:rsid w:val="00C51AE5"/>
    <w:rsid w:val="00C52D8A"/>
    <w:rsid w:val="00C53B17"/>
    <w:rsid w:val="00C53EFA"/>
    <w:rsid w:val="00C53F5B"/>
    <w:rsid w:val="00C53F95"/>
    <w:rsid w:val="00C54398"/>
    <w:rsid w:val="00C545DE"/>
    <w:rsid w:val="00C54C12"/>
    <w:rsid w:val="00C54DA1"/>
    <w:rsid w:val="00C54F63"/>
    <w:rsid w:val="00C5509E"/>
    <w:rsid w:val="00C552D1"/>
    <w:rsid w:val="00C55694"/>
    <w:rsid w:val="00C55B5C"/>
    <w:rsid w:val="00C566C2"/>
    <w:rsid w:val="00C56B35"/>
    <w:rsid w:val="00C56CB6"/>
    <w:rsid w:val="00C56E38"/>
    <w:rsid w:val="00C57145"/>
    <w:rsid w:val="00C574D8"/>
    <w:rsid w:val="00C57E3B"/>
    <w:rsid w:val="00C60077"/>
    <w:rsid w:val="00C60F08"/>
    <w:rsid w:val="00C61207"/>
    <w:rsid w:val="00C6196D"/>
    <w:rsid w:val="00C61D3C"/>
    <w:rsid w:val="00C6311C"/>
    <w:rsid w:val="00C63226"/>
    <w:rsid w:val="00C63DAC"/>
    <w:rsid w:val="00C64F7F"/>
    <w:rsid w:val="00C6548C"/>
    <w:rsid w:val="00C654ED"/>
    <w:rsid w:val="00C67461"/>
    <w:rsid w:val="00C67606"/>
    <w:rsid w:val="00C712FE"/>
    <w:rsid w:val="00C7244E"/>
    <w:rsid w:val="00C726A1"/>
    <w:rsid w:val="00C73819"/>
    <w:rsid w:val="00C74447"/>
    <w:rsid w:val="00C75D6B"/>
    <w:rsid w:val="00C77E32"/>
    <w:rsid w:val="00C805DB"/>
    <w:rsid w:val="00C8294D"/>
    <w:rsid w:val="00C831C2"/>
    <w:rsid w:val="00C835A3"/>
    <w:rsid w:val="00C83C92"/>
    <w:rsid w:val="00C83D8E"/>
    <w:rsid w:val="00C83E48"/>
    <w:rsid w:val="00C84826"/>
    <w:rsid w:val="00C84F8A"/>
    <w:rsid w:val="00C8784E"/>
    <w:rsid w:val="00C905F4"/>
    <w:rsid w:val="00C90F70"/>
    <w:rsid w:val="00C91736"/>
    <w:rsid w:val="00C9237E"/>
    <w:rsid w:val="00C92402"/>
    <w:rsid w:val="00C927C9"/>
    <w:rsid w:val="00C92AC5"/>
    <w:rsid w:val="00C92C30"/>
    <w:rsid w:val="00C93E23"/>
    <w:rsid w:val="00C9419D"/>
    <w:rsid w:val="00C9430A"/>
    <w:rsid w:val="00C95A02"/>
    <w:rsid w:val="00C97496"/>
    <w:rsid w:val="00CA0163"/>
    <w:rsid w:val="00CA049F"/>
    <w:rsid w:val="00CA10D4"/>
    <w:rsid w:val="00CA1263"/>
    <w:rsid w:val="00CA1565"/>
    <w:rsid w:val="00CA15C0"/>
    <w:rsid w:val="00CA1DBC"/>
    <w:rsid w:val="00CA21E5"/>
    <w:rsid w:val="00CA24CE"/>
    <w:rsid w:val="00CA3010"/>
    <w:rsid w:val="00CA3BAF"/>
    <w:rsid w:val="00CA43E7"/>
    <w:rsid w:val="00CA4566"/>
    <w:rsid w:val="00CA46E4"/>
    <w:rsid w:val="00CA4752"/>
    <w:rsid w:val="00CA486C"/>
    <w:rsid w:val="00CA5073"/>
    <w:rsid w:val="00CA5654"/>
    <w:rsid w:val="00CA5E6A"/>
    <w:rsid w:val="00CA6A38"/>
    <w:rsid w:val="00CA6CF0"/>
    <w:rsid w:val="00CA72A9"/>
    <w:rsid w:val="00CA7617"/>
    <w:rsid w:val="00CA764A"/>
    <w:rsid w:val="00CA78B2"/>
    <w:rsid w:val="00CB06B7"/>
    <w:rsid w:val="00CB0713"/>
    <w:rsid w:val="00CB2553"/>
    <w:rsid w:val="00CB2750"/>
    <w:rsid w:val="00CB27A3"/>
    <w:rsid w:val="00CB32A7"/>
    <w:rsid w:val="00CB47A2"/>
    <w:rsid w:val="00CB4D5D"/>
    <w:rsid w:val="00CB694F"/>
    <w:rsid w:val="00CB79BD"/>
    <w:rsid w:val="00CC003B"/>
    <w:rsid w:val="00CC01E4"/>
    <w:rsid w:val="00CC0433"/>
    <w:rsid w:val="00CC0798"/>
    <w:rsid w:val="00CC143B"/>
    <w:rsid w:val="00CC17C8"/>
    <w:rsid w:val="00CC235D"/>
    <w:rsid w:val="00CC2425"/>
    <w:rsid w:val="00CC3182"/>
    <w:rsid w:val="00CC3818"/>
    <w:rsid w:val="00CC3EEB"/>
    <w:rsid w:val="00CC4A18"/>
    <w:rsid w:val="00CC4A1B"/>
    <w:rsid w:val="00CC55A0"/>
    <w:rsid w:val="00CC5F31"/>
    <w:rsid w:val="00CC6532"/>
    <w:rsid w:val="00CC6AB5"/>
    <w:rsid w:val="00CC6B0C"/>
    <w:rsid w:val="00CC6EE9"/>
    <w:rsid w:val="00CC7045"/>
    <w:rsid w:val="00CC70DE"/>
    <w:rsid w:val="00CC7470"/>
    <w:rsid w:val="00CC761B"/>
    <w:rsid w:val="00CC7C80"/>
    <w:rsid w:val="00CD0DBF"/>
    <w:rsid w:val="00CD0E43"/>
    <w:rsid w:val="00CD1A89"/>
    <w:rsid w:val="00CD1BCD"/>
    <w:rsid w:val="00CD22D5"/>
    <w:rsid w:val="00CD2578"/>
    <w:rsid w:val="00CD2E3A"/>
    <w:rsid w:val="00CD30B8"/>
    <w:rsid w:val="00CD4137"/>
    <w:rsid w:val="00CD4385"/>
    <w:rsid w:val="00CD506F"/>
    <w:rsid w:val="00CD58C6"/>
    <w:rsid w:val="00CD5BD9"/>
    <w:rsid w:val="00CD604A"/>
    <w:rsid w:val="00CD6D3D"/>
    <w:rsid w:val="00CE03FB"/>
    <w:rsid w:val="00CE04A4"/>
    <w:rsid w:val="00CE1528"/>
    <w:rsid w:val="00CE1985"/>
    <w:rsid w:val="00CE2559"/>
    <w:rsid w:val="00CE33D9"/>
    <w:rsid w:val="00CE4183"/>
    <w:rsid w:val="00CE4F92"/>
    <w:rsid w:val="00CF0BB9"/>
    <w:rsid w:val="00CF1017"/>
    <w:rsid w:val="00CF1C8D"/>
    <w:rsid w:val="00CF2453"/>
    <w:rsid w:val="00CF2540"/>
    <w:rsid w:val="00CF2BB6"/>
    <w:rsid w:val="00CF2E57"/>
    <w:rsid w:val="00CF349F"/>
    <w:rsid w:val="00CF3F81"/>
    <w:rsid w:val="00CF4E53"/>
    <w:rsid w:val="00CF4EDC"/>
    <w:rsid w:val="00CF526C"/>
    <w:rsid w:val="00CF54E2"/>
    <w:rsid w:val="00CF62C7"/>
    <w:rsid w:val="00CF7A26"/>
    <w:rsid w:val="00D00B1C"/>
    <w:rsid w:val="00D00C15"/>
    <w:rsid w:val="00D01302"/>
    <w:rsid w:val="00D0131A"/>
    <w:rsid w:val="00D01C10"/>
    <w:rsid w:val="00D01F82"/>
    <w:rsid w:val="00D023ED"/>
    <w:rsid w:val="00D02A19"/>
    <w:rsid w:val="00D02EDF"/>
    <w:rsid w:val="00D035EC"/>
    <w:rsid w:val="00D051D6"/>
    <w:rsid w:val="00D062F6"/>
    <w:rsid w:val="00D069FB"/>
    <w:rsid w:val="00D06C02"/>
    <w:rsid w:val="00D078BD"/>
    <w:rsid w:val="00D07A83"/>
    <w:rsid w:val="00D07BC2"/>
    <w:rsid w:val="00D07D0B"/>
    <w:rsid w:val="00D1015D"/>
    <w:rsid w:val="00D114F4"/>
    <w:rsid w:val="00D11565"/>
    <w:rsid w:val="00D117E3"/>
    <w:rsid w:val="00D117FD"/>
    <w:rsid w:val="00D13658"/>
    <w:rsid w:val="00D13D70"/>
    <w:rsid w:val="00D13F01"/>
    <w:rsid w:val="00D15999"/>
    <w:rsid w:val="00D1625C"/>
    <w:rsid w:val="00D16D9B"/>
    <w:rsid w:val="00D16F8C"/>
    <w:rsid w:val="00D179B7"/>
    <w:rsid w:val="00D17A71"/>
    <w:rsid w:val="00D17E60"/>
    <w:rsid w:val="00D20020"/>
    <w:rsid w:val="00D2002D"/>
    <w:rsid w:val="00D20502"/>
    <w:rsid w:val="00D2069B"/>
    <w:rsid w:val="00D207AB"/>
    <w:rsid w:val="00D20E35"/>
    <w:rsid w:val="00D21567"/>
    <w:rsid w:val="00D22965"/>
    <w:rsid w:val="00D23365"/>
    <w:rsid w:val="00D23836"/>
    <w:rsid w:val="00D24020"/>
    <w:rsid w:val="00D248CF"/>
    <w:rsid w:val="00D24948"/>
    <w:rsid w:val="00D24A0B"/>
    <w:rsid w:val="00D25714"/>
    <w:rsid w:val="00D2657A"/>
    <w:rsid w:val="00D268B6"/>
    <w:rsid w:val="00D26920"/>
    <w:rsid w:val="00D27056"/>
    <w:rsid w:val="00D271B9"/>
    <w:rsid w:val="00D27747"/>
    <w:rsid w:val="00D27A4D"/>
    <w:rsid w:val="00D306B1"/>
    <w:rsid w:val="00D3151B"/>
    <w:rsid w:val="00D31695"/>
    <w:rsid w:val="00D31957"/>
    <w:rsid w:val="00D31A9F"/>
    <w:rsid w:val="00D3228F"/>
    <w:rsid w:val="00D32A5C"/>
    <w:rsid w:val="00D32EB3"/>
    <w:rsid w:val="00D33893"/>
    <w:rsid w:val="00D33E9D"/>
    <w:rsid w:val="00D34DD6"/>
    <w:rsid w:val="00D3540F"/>
    <w:rsid w:val="00D355AD"/>
    <w:rsid w:val="00D37196"/>
    <w:rsid w:val="00D4019E"/>
    <w:rsid w:val="00D40674"/>
    <w:rsid w:val="00D40D9B"/>
    <w:rsid w:val="00D40F3B"/>
    <w:rsid w:val="00D417C9"/>
    <w:rsid w:val="00D42906"/>
    <w:rsid w:val="00D44281"/>
    <w:rsid w:val="00D44461"/>
    <w:rsid w:val="00D445D7"/>
    <w:rsid w:val="00D45567"/>
    <w:rsid w:val="00D46427"/>
    <w:rsid w:val="00D46541"/>
    <w:rsid w:val="00D4701B"/>
    <w:rsid w:val="00D47DEE"/>
    <w:rsid w:val="00D506DD"/>
    <w:rsid w:val="00D51837"/>
    <w:rsid w:val="00D51A4C"/>
    <w:rsid w:val="00D523A4"/>
    <w:rsid w:val="00D52681"/>
    <w:rsid w:val="00D52A02"/>
    <w:rsid w:val="00D5484A"/>
    <w:rsid w:val="00D55358"/>
    <w:rsid w:val="00D562D3"/>
    <w:rsid w:val="00D56E39"/>
    <w:rsid w:val="00D57BFC"/>
    <w:rsid w:val="00D60F56"/>
    <w:rsid w:val="00D624D8"/>
    <w:rsid w:val="00D625D4"/>
    <w:rsid w:val="00D62CBA"/>
    <w:rsid w:val="00D62F6D"/>
    <w:rsid w:val="00D638DA"/>
    <w:rsid w:val="00D64A4E"/>
    <w:rsid w:val="00D64C1F"/>
    <w:rsid w:val="00D64D7F"/>
    <w:rsid w:val="00D65D18"/>
    <w:rsid w:val="00D6688A"/>
    <w:rsid w:val="00D66FD4"/>
    <w:rsid w:val="00D67143"/>
    <w:rsid w:val="00D704DC"/>
    <w:rsid w:val="00D70522"/>
    <w:rsid w:val="00D70AB0"/>
    <w:rsid w:val="00D714D6"/>
    <w:rsid w:val="00D7164E"/>
    <w:rsid w:val="00D71AE2"/>
    <w:rsid w:val="00D7296E"/>
    <w:rsid w:val="00D7300C"/>
    <w:rsid w:val="00D73154"/>
    <w:rsid w:val="00D733A5"/>
    <w:rsid w:val="00D74113"/>
    <w:rsid w:val="00D74426"/>
    <w:rsid w:val="00D75063"/>
    <w:rsid w:val="00D75BB2"/>
    <w:rsid w:val="00D77D1F"/>
    <w:rsid w:val="00D81303"/>
    <w:rsid w:val="00D81DE4"/>
    <w:rsid w:val="00D836D7"/>
    <w:rsid w:val="00D83E4A"/>
    <w:rsid w:val="00D84585"/>
    <w:rsid w:val="00D850A2"/>
    <w:rsid w:val="00D85782"/>
    <w:rsid w:val="00D85E2D"/>
    <w:rsid w:val="00D85E2F"/>
    <w:rsid w:val="00D85E6B"/>
    <w:rsid w:val="00D8667E"/>
    <w:rsid w:val="00D87231"/>
    <w:rsid w:val="00D909CB"/>
    <w:rsid w:val="00D91502"/>
    <w:rsid w:val="00D9210D"/>
    <w:rsid w:val="00D92135"/>
    <w:rsid w:val="00D92B30"/>
    <w:rsid w:val="00D93519"/>
    <w:rsid w:val="00D936F9"/>
    <w:rsid w:val="00D942A4"/>
    <w:rsid w:val="00D94AF0"/>
    <w:rsid w:val="00D9530C"/>
    <w:rsid w:val="00D95FA0"/>
    <w:rsid w:val="00D96AE8"/>
    <w:rsid w:val="00D97714"/>
    <w:rsid w:val="00DA0041"/>
    <w:rsid w:val="00DA1095"/>
    <w:rsid w:val="00DA1BFB"/>
    <w:rsid w:val="00DA1CE0"/>
    <w:rsid w:val="00DA2549"/>
    <w:rsid w:val="00DA2B45"/>
    <w:rsid w:val="00DA2E94"/>
    <w:rsid w:val="00DA38EE"/>
    <w:rsid w:val="00DA3D1E"/>
    <w:rsid w:val="00DA4138"/>
    <w:rsid w:val="00DA572C"/>
    <w:rsid w:val="00DA5C3C"/>
    <w:rsid w:val="00DA79D0"/>
    <w:rsid w:val="00DA7EB7"/>
    <w:rsid w:val="00DB10B3"/>
    <w:rsid w:val="00DB1BE7"/>
    <w:rsid w:val="00DB287C"/>
    <w:rsid w:val="00DB2CBF"/>
    <w:rsid w:val="00DB338C"/>
    <w:rsid w:val="00DB4493"/>
    <w:rsid w:val="00DB4BA9"/>
    <w:rsid w:val="00DB4E92"/>
    <w:rsid w:val="00DB521C"/>
    <w:rsid w:val="00DB546E"/>
    <w:rsid w:val="00DB619D"/>
    <w:rsid w:val="00DB6FA4"/>
    <w:rsid w:val="00DC03EE"/>
    <w:rsid w:val="00DC1183"/>
    <w:rsid w:val="00DC1237"/>
    <w:rsid w:val="00DC17F0"/>
    <w:rsid w:val="00DC1C78"/>
    <w:rsid w:val="00DC1D77"/>
    <w:rsid w:val="00DC283A"/>
    <w:rsid w:val="00DC3308"/>
    <w:rsid w:val="00DC39EA"/>
    <w:rsid w:val="00DC59EE"/>
    <w:rsid w:val="00DC6A68"/>
    <w:rsid w:val="00DC6BEA"/>
    <w:rsid w:val="00DC7502"/>
    <w:rsid w:val="00DC7FC4"/>
    <w:rsid w:val="00DD0340"/>
    <w:rsid w:val="00DD1BAD"/>
    <w:rsid w:val="00DD1F5E"/>
    <w:rsid w:val="00DD20F1"/>
    <w:rsid w:val="00DD28E0"/>
    <w:rsid w:val="00DD2972"/>
    <w:rsid w:val="00DD3325"/>
    <w:rsid w:val="00DD4145"/>
    <w:rsid w:val="00DD50F6"/>
    <w:rsid w:val="00DD536E"/>
    <w:rsid w:val="00DD5901"/>
    <w:rsid w:val="00DD5EE9"/>
    <w:rsid w:val="00DD6149"/>
    <w:rsid w:val="00DD79A6"/>
    <w:rsid w:val="00DE0810"/>
    <w:rsid w:val="00DE0D4E"/>
    <w:rsid w:val="00DE1341"/>
    <w:rsid w:val="00DE1A0A"/>
    <w:rsid w:val="00DE1A39"/>
    <w:rsid w:val="00DE3E77"/>
    <w:rsid w:val="00DE47CA"/>
    <w:rsid w:val="00DE5208"/>
    <w:rsid w:val="00DE5567"/>
    <w:rsid w:val="00DE57B0"/>
    <w:rsid w:val="00DE5B60"/>
    <w:rsid w:val="00DE671A"/>
    <w:rsid w:val="00DE6F84"/>
    <w:rsid w:val="00DE75A8"/>
    <w:rsid w:val="00DE7EF8"/>
    <w:rsid w:val="00DF03AC"/>
    <w:rsid w:val="00DF0874"/>
    <w:rsid w:val="00DF08C3"/>
    <w:rsid w:val="00DF08C9"/>
    <w:rsid w:val="00DF0D05"/>
    <w:rsid w:val="00DF1E90"/>
    <w:rsid w:val="00DF2E8C"/>
    <w:rsid w:val="00DF4CF7"/>
    <w:rsid w:val="00DF4E7C"/>
    <w:rsid w:val="00DF60C8"/>
    <w:rsid w:val="00DF6B52"/>
    <w:rsid w:val="00E008B2"/>
    <w:rsid w:val="00E00F3D"/>
    <w:rsid w:val="00E01201"/>
    <w:rsid w:val="00E01689"/>
    <w:rsid w:val="00E02837"/>
    <w:rsid w:val="00E03C8B"/>
    <w:rsid w:val="00E03D6A"/>
    <w:rsid w:val="00E03DD0"/>
    <w:rsid w:val="00E04A06"/>
    <w:rsid w:val="00E04F39"/>
    <w:rsid w:val="00E05357"/>
    <w:rsid w:val="00E05678"/>
    <w:rsid w:val="00E05A79"/>
    <w:rsid w:val="00E05FEF"/>
    <w:rsid w:val="00E07E38"/>
    <w:rsid w:val="00E100DB"/>
    <w:rsid w:val="00E10FB1"/>
    <w:rsid w:val="00E1188B"/>
    <w:rsid w:val="00E118E6"/>
    <w:rsid w:val="00E11AAE"/>
    <w:rsid w:val="00E12127"/>
    <w:rsid w:val="00E12FC5"/>
    <w:rsid w:val="00E1350A"/>
    <w:rsid w:val="00E13A7A"/>
    <w:rsid w:val="00E144B6"/>
    <w:rsid w:val="00E152B9"/>
    <w:rsid w:val="00E157EF"/>
    <w:rsid w:val="00E16950"/>
    <w:rsid w:val="00E16CEA"/>
    <w:rsid w:val="00E16DC5"/>
    <w:rsid w:val="00E17F3F"/>
    <w:rsid w:val="00E200B8"/>
    <w:rsid w:val="00E210B5"/>
    <w:rsid w:val="00E21536"/>
    <w:rsid w:val="00E21D86"/>
    <w:rsid w:val="00E22A4D"/>
    <w:rsid w:val="00E241DE"/>
    <w:rsid w:val="00E253D5"/>
    <w:rsid w:val="00E25BD4"/>
    <w:rsid w:val="00E25FC8"/>
    <w:rsid w:val="00E25FFD"/>
    <w:rsid w:val="00E26E0E"/>
    <w:rsid w:val="00E27015"/>
    <w:rsid w:val="00E276E5"/>
    <w:rsid w:val="00E27785"/>
    <w:rsid w:val="00E27C79"/>
    <w:rsid w:val="00E27EBB"/>
    <w:rsid w:val="00E31067"/>
    <w:rsid w:val="00E310CE"/>
    <w:rsid w:val="00E313CD"/>
    <w:rsid w:val="00E31CF1"/>
    <w:rsid w:val="00E32523"/>
    <w:rsid w:val="00E3264D"/>
    <w:rsid w:val="00E34A27"/>
    <w:rsid w:val="00E36A0D"/>
    <w:rsid w:val="00E36B9B"/>
    <w:rsid w:val="00E36C51"/>
    <w:rsid w:val="00E37803"/>
    <w:rsid w:val="00E4040C"/>
    <w:rsid w:val="00E41063"/>
    <w:rsid w:val="00E411B6"/>
    <w:rsid w:val="00E42ECF"/>
    <w:rsid w:val="00E42F11"/>
    <w:rsid w:val="00E43941"/>
    <w:rsid w:val="00E44070"/>
    <w:rsid w:val="00E456F2"/>
    <w:rsid w:val="00E46AB5"/>
    <w:rsid w:val="00E50E4B"/>
    <w:rsid w:val="00E52900"/>
    <w:rsid w:val="00E52E79"/>
    <w:rsid w:val="00E53E33"/>
    <w:rsid w:val="00E53EAD"/>
    <w:rsid w:val="00E54311"/>
    <w:rsid w:val="00E551F6"/>
    <w:rsid w:val="00E55521"/>
    <w:rsid w:val="00E56A73"/>
    <w:rsid w:val="00E572A2"/>
    <w:rsid w:val="00E5793D"/>
    <w:rsid w:val="00E57CC8"/>
    <w:rsid w:val="00E614EF"/>
    <w:rsid w:val="00E61EB4"/>
    <w:rsid w:val="00E61EBF"/>
    <w:rsid w:val="00E6284A"/>
    <w:rsid w:val="00E63066"/>
    <w:rsid w:val="00E63C27"/>
    <w:rsid w:val="00E6437C"/>
    <w:rsid w:val="00E64A74"/>
    <w:rsid w:val="00E655B8"/>
    <w:rsid w:val="00E65B20"/>
    <w:rsid w:val="00E66DE6"/>
    <w:rsid w:val="00E71340"/>
    <w:rsid w:val="00E72FD5"/>
    <w:rsid w:val="00E730C0"/>
    <w:rsid w:val="00E731DA"/>
    <w:rsid w:val="00E73576"/>
    <w:rsid w:val="00E74ACF"/>
    <w:rsid w:val="00E7545B"/>
    <w:rsid w:val="00E7557C"/>
    <w:rsid w:val="00E75AD7"/>
    <w:rsid w:val="00E76761"/>
    <w:rsid w:val="00E77865"/>
    <w:rsid w:val="00E77D43"/>
    <w:rsid w:val="00E801BE"/>
    <w:rsid w:val="00E8037A"/>
    <w:rsid w:val="00E809F2"/>
    <w:rsid w:val="00E81397"/>
    <w:rsid w:val="00E8186D"/>
    <w:rsid w:val="00E81C03"/>
    <w:rsid w:val="00E81DAE"/>
    <w:rsid w:val="00E84109"/>
    <w:rsid w:val="00E841F5"/>
    <w:rsid w:val="00E84286"/>
    <w:rsid w:val="00E8524E"/>
    <w:rsid w:val="00E853B6"/>
    <w:rsid w:val="00E85507"/>
    <w:rsid w:val="00E8568D"/>
    <w:rsid w:val="00E87848"/>
    <w:rsid w:val="00E9004D"/>
    <w:rsid w:val="00E9017C"/>
    <w:rsid w:val="00E9083D"/>
    <w:rsid w:val="00E91040"/>
    <w:rsid w:val="00E91C14"/>
    <w:rsid w:val="00E92F3B"/>
    <w:rsid w:val="00E9313B"/>
    <w:rsid w:val="00E93255"/>
    <w:rsid w:val="00E93521"/>
    <w:rsid w:val="00E9409C"/>
    <w:rsid w:val="00E942A7"/>
    <w:rsid w:val="00E943B4"/>
    <w:rsid w:val="00E94A45"/>
    <w:rsid w:val="00E95A78"/>
    <w:rsid w:val="00E95AC2"/>
    <w:rsid w:val="00E961CC"/>
    <w:rsid w:val="00E9622F"/>
    <w:rsid w:val="00E96BBB"/>
    <w:rsid w:val="00EA0C67"/>
    <w:rsid w:val="00EA1CD4"/>
    <w:rsid w:val="00EA2E37"/>
    <w:rsid w:val="00EA39CC"/>
    <w:rsid w:val="00EA3A7A"/>
    <w:rsid w:val="00EA3BED"/>
    <w:rsid w:val="00EA3F68"/>
    <w:rsid w:val="00EA4934"/>
    <w:rsid w:val="00EA5186"/>
    <w:rsid w:val="00EA5A02"/>
    <w:rsid w:val="00EA6076"/>
    <w:rsid w:val="00EA6C26"/>
    <w:rsid w:val="00EA6E64"/>
    <w:rsid w:val="00EA740F"/>
    <w:rsid w:val="00EA7CD2"/>
    <w:rsid w:val="00EB10D0"/>
    <w:rsid w:val="00EB1DA7"/>
    <w:rsid w:val="00EB1F71"/>
    <w:rsid w:val="00EB2254"/>
    <w:rsid w:val="00EB27CC"/>
    <w:rsid w:val="00EB2CDB"/>
    <w:rsid w:val="00EB2D8A"/>
    <w:rsid w:val="00EB3E71"/>
    <w:rsid w:val="00EB4A3A"/>
    <w:rsid w:val="00EB5C8D"/>
    <w:rsid w:val="00EB61C1"/>
    <w:rsid w:val="00EB6F0D"/>
    <w:rsid w:val="00EB7101"/>
    <w:rsid w:val="00EB72BB"/>
    <w:rsid w:val="00EB74A5"/>
    <w:rsid w:val="00EC04E1"/>
    <w:rsid w:val="00EC087C"/>
    <w:rsid w:val="00EC1531"/>
    <w:rsid w:val="00EC2EBC"/>
    <w:rsid w:val="00EC3BDC"/>
    <w:rsid w:val="00EC3E7E"/>
    <w:rsid w:val="00EC4513"/>
    <w:rsid w:val="00EC4F3C"/>
    <w:rsid w:val="00EC54FF"/>
    <w:rsid w:val="00EC6843"/>
    <w:rsid w:val="00EC6BAD"/>
    <w:rsid w:val="00EC78F9"/>
    <w:rsid w:val="00EC7AF6"/>
    <w:rsid w:val="00ED0097"/>
    <w:rsid w:val="00ED01D2"/>
    <w:rsid w:val="00ED2044"/>
    <w:rsid w:val="00ED36A0"/>
    <w:rsid w:val="00ED37AF"/>
    <w:rsid w:val="00ED3BB5"/>
    <w:rsid w:val="00ED3BCD"/>
    <w:rsid w:val="00ED4FF4"/>
    <w:rsid w:val="00ED640B"/>
    <w:rsid w:val="00ED649A"/>
    <w:rsid w:val="00ED660D"/>
    <w:rsid w:val="00ED6707"/>
    <w:rsid w:val="00ED7501"/>
    <w:rsid w:val="00ED7D67"/>
    <w:rsid w:val="00ED7FF2"/>
    <w:rsid w:val="00EE02DA"/>
    <w:rsid w:val="00EE115A"/>
    <w:rsid w:val="00EE13D6"/>
    <w:rsid w:val="00EE16DE"/>
    <w:rsid w:val="00EE255B"/>
    <w:rsid w:val="00EE25AB"/>
    <w:rsid w:val="00EE2707"/>
    <w:rsid w:val="00EE2A44"/>
    <w:rsid w:val="00EE2F81"/>
    <w:rsid w:val="00EE394D"/>
    <w:rsid w:val="00EE5858"/>
    <w:rsid w:val="00EF004C"/>
    <w:rsid w:val="00EF025D"/>
    <w:rsid w:val="00EF07ED"/>
    <w:rsid w:val="00EF1105"/>
    <w:rsid w:val="00EF2931"/>
    <w:rsid w:val="00EF2C23"/>
    <w:rsid w:val="00EF2F0B"/>
    <w:rsid w:val="00EF37FA"/>
    <w:rsid w:val="00EF506F"/>
    <w:rsid w:val="00EF5117"/>
    <w:rsid w:val="00EF5539"/>
    <w:rsid w:val="00EF649C"/>
    <w:rsid w:val="00EF68DA"/>
    <w:rsid w:val="00EF7377"/>
    <w:rsid w:val="00EF7992"/>
    <w:rsid w:val="00F004D0"/>
    <w:rsid w:val="00F00E30"/>
    <w:rsid w:val="00F0145B"/>
    <w:rsid w:val="00F01502"/>
    <w:rsid w:val="00F02571"/>
    <w:rsid w:val="00F038BA"/>
    <w:rsid w:val="00F03BF2"/>
    <w:rsid w:val="00F0469B"/>
    <w:rsid w:val="00F046AB"/>
    <w:rsid w:val="00F047EA"/>
    <w:rsid w:val="00F04C20"/>
    <w:rsid w:val="00F04CEB"/>
    <w:rsid w:val="00F05CB9"/>
    <w:rsid w:val="00F072F4"/>
    <w:rsid w:val="00F105B8"/>
    <w:rsid w:val="00F1098F"/>
    <w:rsid w:val="00F11160"/>
    <w:rsid w:val="00F117DB"/>
    <w:rsid w:val="00F12319"/>
    <w:rsid w:val="00F1264C"/>
    <w:rsid w:val="00F12715"/>
    <w:rsid w:val="00F128E1"/>
    <w:rsid w:val="00F1307D"/>
    <w:rsid w:val="00F1400A"/>
    <w:rsid w:val="00F14779"/>
    <w:rsid w:val="00F14FF5"/>
    <w:rsid w:val="00F1528D"/>
    <w:rsid w:val="00F157A4"/>
    <w:rsid w:val="00F16122"/>
    <w:rsid w:val="00F161A8"/>
    <w:rsid w:val="00F16B9A"/>
    <w:rsid w:val="00F17787"/>
    <w:rsid w:val="00F17CE8"/>
    <w:rsid w:val="00F17FB0"/>
    <w:rsid w:val="00F2191C"/>
    <w:rsid w:val="00F223A2"/>
    <w:rsid w:val="00F2262F"/>
    <w:rsid w:val="00F22831"/>
    <w:rsid w:val="00F229DE"/>
    <w:rsid w:val="00F22D03"/>
    <w:rsid w:val="00F22FB4"/>
    <w:rsid w:val="00F22FEF"/>
    <w:rsid w:val="00F23F4C"/>
    <w:rsid w:val="00F253B2"/>
    <w:rsid w:val="00F27228"/>
    <w:rsid w:val="00F30AD6"/>
    <w:rsid w:val="00F31099"/>
    <w:rsid w:val="00F311C8"/>
    <w:rsid w:val="00F3138F"/>
    <w:rsid w:val="00F327F5"/>
    <w:rsid w:val="00F32A51"/>
    <w:rsid w:val="00F33326"/>
    <w:rsid w:val="00F33342"/>
    <w:rsid w:val="00F34B1C"/>
    <w:rsid w:val="00F34E8A"/>
    <w:rsid w:val="00F352CF"/>
    <w:rsid w:val="00F357AF"/>
    <w:rsid w:val="00F35B74"/>
    <w:rsid w:val="00F36331"/>
    <w:rsid w:val="00F373D0"/>
    <w:rsid w:val="00F37697"/>
    <w:rsid w:val="00F4034E"/>
    <w:rsid w:val="00F4169C"/>
    <w:rsid w:val="00F4180E"/>
    <w:rsid w:val="00F42023"/>
    <w:rsid w:val="00F43024"/>
    <w:rsid w:val="00F43616"/>
    <w:rsid w:val="00F44498"/>
    <w:rsid w:val="00F44A43"/>
    <w:rsid w:val="00F44B93"/>
    <w:rsid w:val="00F45083"/>
    <w:rsid w:val="00F4564B"/>
    <w:rsid w:val="00F4780A"/>
    <w:rsid w:val="00F5057D"/>
    <w:rsid w:val="00F513A5"/>
    <w:rsid w:val="00F51BA2"/>
    <w:rsid w:val="00F52472"/>
    <w:rsid w:val="00F53451"/>
    <w:rsid w:val="00F53C51"/>
    <w:rsid w:val="00F5464A"/>
    <w:rsid w:val="00F556A6"/>
    <w:rsid w:val="00F556FA"/>
    <w:rsid w:val="00F557E0"/>
    <w:rsid w:val="00F56C3F"/>
    <w:rsid w:val="00F5709A"/>
    <w:rsid w:val="00F61DC3"/>
    <w:rsid w:val="00F6238F"/>
    <w:rsid w:val="00F627CE"/>
    <w:rsid w:val="00F62B39"/>
    <w:rsid w:val="00F62FE1"/>
    <w:rsid w:val="00F6335C"/>
    <w:rsid w:val="00F634FF"/>
    <w:rsid w:val="00F637AC"/>
    <w:rsid w:val="00F64121"/>
    <w:rsid w:val="00F6470B"/>
    <w:rsid w:val="00F65A91"/>
    <w:rsid w:val="00F66442"/>
    <w:rsid w:val="00F66F9F"/>
    <w:rsid w:val="00F705B2"/>
    <w:rsid w:val="00F7061D"/>
    <w:rsid w:val="00F709D6"/>
    <w:rsid w:val="00F70DC9"/>
    <w:rsid w:val="00F71572"/>
    <w:rsid w:val="00F71AFA"/>
    <w:rsid w:val="00F743BE"/>
    <w:rsid w:val="00F74921"/>
    <w:rsid w:val="00F74CE2"/>
    <w:rsid w:val="00F75D56"/>
    <w:rsid w:val="00F75F58"/>
    <w:rsid w:val="00F769B3"/>
    <w:rsid w:val="00F77868"/>
    <w:rsid w:val="00F77E4F"/>
    <w:rsid w:val="00F8026D"/>
    <w:rsid w:val="00F81246"/>
    <w:rsid w:val="00F82482"/>
    <w:rsid w:val="00F829EB"/>
    <w:rsid w:val="00F83E31"/>
    <w:rsid w:val="00F8430C"/>
    <w:rsid w:val="00F85D5B"/>
    <w:rsid w:val="00F86E40"/>
    <w:rsid w:val="00F86EFA"/>
    <w:rsid w:val="00F86FCB"/>
    <w:rsid w:val="00F87196"/>
    <w:rsid w:val="00F87456"/>
    <w:rsid w:val="00F9043E"/>
    <w:rsid w:val="00F90FD9"/>
    <w:rsid w:val="00F925CE"/>
    <w:rsid w:val="00F927F8"/>
    <w:rsid w:val="00F92B6A"/>
    <w:rsid w:val="00F92C52"/>
    <w:rsid w:val="00F92C81"/>
    <w:rsid w:val="00F94F47"/>
    <w:rsid w:val="00F94FFC"/>
    <w:rsid w:val="00F953AC"/>
    <w:rsid w:val="00F95905"/>
    <w:rsid w:val="00F9629C"/>
    <w:rsid w:val="00F9689D"/>
    <w:rsid w:val="00F9695D"/>
    <w:rsid w:val="00F974CF"/>
    <w:rsid w:val="00F97591"/>
    <w:rsid w:val="00F975B9"/>
    <w:rsid w:val="00F977D9"/>
    <w:rsid w:val="00F9790B"/>
    <w:rsid w:val="00FA04CB"/>
    <w:rsid w:val="00FA0A0B"/>
    <w:rsid w:val="00FA0D17"/>
    <w:rsid w:val="00FA1154"/>
    <w:rsid w:val="00FA2E46"/>
    <w:rsid w:val="00FA330F"/>
    <w:rsid w:val="00FA3734"/>
    <w:rsid w:val="00FA3B3F"/>
    <w:rsid w:val="00FA47E6"/>
    <w:rsid w:val="00FA4A22"/>
    <w:rsid w:val="00FA599F"/>
    <w:rsid w:val="00FA6A5C"/>
    <w:rsid w:val="00FA71C4"/>
    <w:rsid w:val="00FA73A7"/>
    <w:rsid w:val="00FA7983"/>
    <w:rsid w:val="00FA7CCE"/>
    <w:rsid w:val="00FA7EE4"/>
    <w:rsid w:val="00FB0F65"/>
    <w:rsid w:val="00FB209A"/>
    <w:rsid w:val="00FB3F7C"/>
    <w:rsid w:val="00FB4270"/>
    <w:rsid w:val="00FB4593"/>
    <w:rsid w:val="00FB462F"/>
    <w:rsid w:val="00FB4770"/>
    <w:rsid w:val="00FB54DC"/>
    <w:rsid w:val="00FB56DC"/>
    <w:rsid w:val="00FB5AA4"/>
    <w:rsid w:val="00FB641D"/>
    <w:rsid w:val="00FB66CA"/>
    <w:rsid w:val="00FB6D94"/>
    <w:rsid w:val="00FC127A"/>
    <w:rsid w:val="00FC1A8F"/>
    <w:rsid w:val="00FC1BCD"/>
    <w:rsid w:val="00FC28E5"/>
    <w:rsid w:val="00FC2CF6"/>
    <w:rsid w:val="00FC314B"/>
    <w:rsid w:val="00FC3304"/>
    <w:rsid w:val="00FC5997"/>
    <w:rsid w:val="00FC5BF3"/>
    <w:rsid w:val="00FC7498"/>
    <w:rsid w:val="00FD027B"/>
    <w:rsid w:val="00FD0A27"/>
    <w:rsid w:val="00FD0C32"/>
    <w:rsid w:val="00FD13FF"/>
    <w:rsid w:val="00FD158A"/>
    <w:rsid w:val="00FD1F19"/>
    <w:rsid w:val="00FD41EC"/>
    <w:rsid w:val="00FD4276"/>
    <w:rsid w:val="00FD53BF"/>
    <w:rsid w:val="00FD5D86"/>
    <w:rsid w:val="00FD63E4"/>
    <w:rsid w:val="00FD65C0"/>
    <w:rsid w:val="00FD6751"/>
    <w:rsid w:val="00FD6F0E"/>
    <w:rsid w:val="00FE0289"/>
    <w:rsid w:val="00FE0543"/>
    <w:rsid w:val="00FE141D"/>
    <w:rsid w:val="00FE151B"/>
    <w:rsid w:val="00FE2500"/>
    <w:rsid w:val="00FE2605"/>
    <w:rsid w:val="00FE2AFC"/>
    <w:rsid w:val="00FE4E1B"/>
    <w:rsid w:val="00FE61AE"/>
    <w:rsid w:val="00FE7A92"/>
    <w:rsid w:val="00FF10AB"/>
    <w:rsid w:val="00FF10B2"/>
    <w:rsid w:val="00FF1259"/>
    <w:rsid w:val="00FF157E"/>
    <w:rsid w:val="00FF1638"/>
    <w:rsid w:val="00FF237C"/>
    <w:rsid w:val="00FF2B59"/>
    <w:rsid w:val="00FF3120"/>
    <w:rsid w:val="00FF3513"/>
    <w:rsid w:val="00FF37EF"/>
    <w:rsid w:val="00FF4349"/>
    <w:rsid w:val="00FF58B4"/>
    <w:rsid w:val="00FF636E"/>
    <w:rsid w:val="00FF6FCC"/>
    <w:rsid w:val="00FF76AA"/>
    <w:rsid w:val="00FF77A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2D7B0"/>
  <w15:docId w15:val="{A0074DBF-E030-4CBB-8CC6-188A1ED6FA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1"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777508"/>
  </w:style>
  <w:style w:type="paragraph" w:styleId="Heading1">
    <w:name w:val="heading 1"/>
    <w:basedOn w:val="Normal"/>
    <w:link w:val="Heading1Char"/>
    <w:qFormat/>
    <w:rsid w:val="00ED6707"/>
    <w:pPr>
      <w:ind w:left="115"/>
      <w:outlineLvl w:val="0"/>
    </w:pPr>
    <w:rPr>
      <w:rFonts w:ascii="Times New Roman" w:eastAsia="Times New Roman" w:hAnsi="Times New Roman"/>
      <w:b/>
      <w:bCs/>
      <w:sz w:val="24"/>
      <w:szCs w:val="24"/>
    </w:rPr>
  </w:style>
  <w:style w:type="paragraph" w:styleId="Heading2">
    <w:name w:val="heading 2"/>
    <w:basedOn w:val="Normal"/>
    <w:next w:val="Normal"/>
    <w:link w:val="Heading2Char"/>
    <w:unhideWhenUsed/>
    <w:qFormat/>
    <w:rsid w:val="002D7965"/>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rsid w:val="0023255C"/>
    <w:pPr>
      <w:keepNext/>
      <w:keepLines/>
      <w:widowControl/>
      <w:spacing w:before="280" w:after="80" w:line="276" w:lineRule="auto"/>
      <w:outlineLvl w:val="2"/>
    </w:pPr>
    <w:rPr>
      <w:rFonts w:ascii="Calibri" w:eastAsia="Calibri" w:hAnsi="Calibri" w:cs="Calibri"/>
      <w:b/>
      <w:sz w:val="28"/>
      <w:szCs w:val="28"/>
      <w:lang w:val="bg-BG" w:eastAsia="bg-BG"/>
    </w:rPr>
  </w:style>
  <w:style w:type="paragraph" w:styleId="Heading4">
    <w:name w:val="heading 4"/>
    <w:basedOn w:val="Normal"/>
    <w:next w:val="Normal"/>
    <w:link w:val="Heading4Char"/>
    <w:qFormat/>
    <w:rsid w:val="0023255C"/>
    <w:pPr>
      <w:keepNext/>
      <w:widowControl/>
      <w:spacing w:before="240" w:after="60"/>
      <w:outlineLvl w:val="3"/>
    </w:pPr>
    <w:rPr>
      <w:rFonts w:ascii="Times New Roman" w:eastAsia="Times New Roman" w:hAnsi="Times New Roman" w:cs="Times New Roman"/>
      <w:b/>
      <w:bCs/>
      <w:sz w:val="28"/>
      <w:szCs w:val="28"/>
      <w:lang w:eastAsia="bg-BG"/>
    </w:rPr>
  </w:style>
  <w:style w:type="paragraph" w:styleId="Heading5">
    <w:name w:val="heading 5"/>
    <w:basedOn w:val="Normal"/>
    <w:next w:val="Normal"/>
    <w:link w:val="Heading5Char"/>
    <w:rsid w:val="0023255C"/>
    <w:pPr>
      <w:keepNext/>
      <w:keepLines/>
      <w:widowControl/>
      <w:spacing w:before="220" w:after="40" w:line="276" w:lineRule="auto"/>
      <w:outlineLvl w:val="4"/>
    </w:pPr>
    <w:rPr>
      <w:rFonts w:ascii="Calibri" w:eastAsia="Calibri" w:hAnsi="Calibri" w:cs="Calibri"/>
      <w:b/>
      <w:lang w:val="bg-BG" w:eastAsia="bg-BG"/>
    </w:rPr>
  </w:style>
  <w:style w:type="paragraph" w:styleId="Heading6">
    <w:name w:val="heading 6"/>
    <w:basedOn w:val="Normal"/>
    <w:next w:val="Normal"/>
    <w:link w:val="Heading6Char"/>
    <w:rsid w:val="0023255C"/>
    <w:pPr>
      <w:keepNext/>
      <w:keepLines/>
      <w:widowControl/>
      <w:spacing w:before="200" w:after="40" w:line="276" w:lineRule="auto"/>
      <w:outlineLvl w:val="5"/>
    </w:pPr>
    <w:rPr>
      <w:rFonts w:ascii="Calibri" w:eastAsia="Calibri" w:hAnsi="Calibri" w:cs="Calibri"/>
      <w:b/>
      <w:sz w:val="20"/>
      <w:szCs w:val="20"/>
      <w:lang w:val="bg-B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sid w:val="00ED6707"/>
    <w:pPr>
      <w:ind w:left="116"/>
    </w:pPr>
    <w:rPr>
      <w:rFonts w:ascii="Times New Roman" w:eastAsia="Times New Roman" w:hAnsi="Times New Roman"/>
      <w:sz w:val="24"/>
      <w:szCs w:val="24"/>
    </w:rPr>
  </w:style>
  <w:style w:type="paragraph" w:styleId="ListParagraph">
    <w:name w:val="List Paragraph"/>
    <w:basedOn w:val="Normal"/>
    <w:uiPriority w:val="34"/>
    <w:qFormat/>
    <w:rsid w:val="00ED6707"/>
  </w:style>
  <w:style w:type="paragraph" w:customStyle="1" w:styleId="TableParagraph">
    <w:name w:val="Table Paragraph"/>
    <w:basedOn w:val="Normal"/>
    <w:uiPriority w:val="1"/>
    <w:qFormat/>
    <w:rsid w:val="00ED6707"/>
  </w:style>
  <w:style w:type="character" w:customStyle="1" w:styleId="BodyTextChar">
    <w:name w:val="Body Text Char"/>
    <w:basedOn w:val="DefaultParagraphFont"/>
    <w:link w:val="BodyText"/>
    <w:uiPriority w:val="99"/>
    <w:rsid w:val="00C56E38"/>
    <w:rPr>
      <w:rFonts w:ascii="Times New Roman" w:eastAsia="Times New Roman" w:hAnsi="Times New Roman"/>
      <w:sz w:val="24"/>
      <w:szCs w:val="24"/>
    </w:rPr>
  </w:style>
  <w:style w:type="character" w:customStyle="1" w:styleId="Heading1Char">
    <w:name w:val="Heading 1 Char"/>
    <w:basedOn w:val="DefaultParagraphFont"/>
    <w:link w:val="Heading1"/>
    <w:rsid w:val="00610796"/>
    <w:rPr>
      <w:rFonts w:ascii="Times New Roman" w:eastAsia="Times New Roman" w:hAnsi="Times New Roman"/>
      <w:b/>
      <w:bCs/>
      <w:sz w:val="24"/>
      <w:szCs w:val="24"/>
    </w:rPr>
  </w:style>
  <w:style w:type="paragraph" w:styleId="BodyTextIndent3">
    <w:name w:val="Body Text Indent 3"/>
    <w:basedOn w:val="Normal"/>
    <w:link w:val="BodyTextIndent3Char"/>
    <w:uiPriority w:val="99"/>
    <w:unhideWhenUsed/>
    <w:rsid w:val="00774C3A"/>
    <w:pPr>
      <w:widowControl/>
      <w:spacing w:after="120" w:line="276" w:lineRule="auto"/>
      <w:ind w:left="283"/>
    </w:pPr>
    <w:rPr>
      <w:sz w:val="16"/>
      <w:szCs w:val="16"/>
      <w:lang w:val="bg-BG"/>
    </w:rPr>
  </w:style>
  <w:style w:type="character" w:customStyle="1" w:styleId="BodyTextIndent3Char">
    <w:name w:val="Body Text Indent 3 Char"/>
    <w:basedOn w:val="DefaultParagraphFont"/>
    <w:link w:val="BodyTextIndent3"/>
    <w:uiPriority w:val="99"/>
    <w:rsid w:val="00774C3A"/>
    <w:rPr>
      <w:sz w:val="16"/>
      <w:szCs w:val="16"/>
      <w:lang w:val="bg-BG"/>
    </w:rPr>
  </w:style>
  <w:style w:type="character" w:customStyle="1" w:styleId="ala">
    <w:name w:val="al_a"/>
    <w:rsid w:val="007D497D"/>
  </w:style>
  <w:style w:type="paragraph" w:customStyle="1" w:styleId="CharChar1CharCharCharCharCharChar">
    <w:name w:val="Знак Char Char1 Знак Char Char Знак Char Char Знак Char Char"/>
    <w:basedOn w:val="Normal"/>
    <w:rsid w:val="007E536E"/>
    <w:pPr>
      <w:widowControl/>
      <w:spacing w:after="160" w:line="240" w:lineRule="exact"/>
    </w:pPr>
    <w:rPr>
      <w:rFonts w:ascii="Arial" w:eastAsia="MS Mincho" w:hAnsi="Arial" w:cs="Arial"/>
      <w:sz w:val="20"/>
      <w:szCs w:val="20"/>
      <w:lang w:val="fr-FR"/>
    </w:rPr>
  </w:style>
  <w:style w:type="character" w:styleId="Hyperlink">
    <w:name w:val="Hyperlink"/>
    <w:basedOn w:val="DefaultParagraphFont"/>
    <w:uiPriority w:val="99"/>
    <w:unhideWhenUsed/>
    <w:rsid w:val="009F4CA7"/>
    <w:rPr>
      <w:color w:val="0000FF" w:themeColor="hyperlink"/>
      <w:u w:val="single"/>
    </w:rPr>
  </w:style>
  <w:style w:type="character" w:customStyle="1" w:styleId="Heading2Char">
    <w:name w:val="Heading 2 Char"/>
    <w:basedOn w:val="DefaultParagraphFont"/>
    <w:link w:val="Heading2"/>
    <w:rsid w:val="002D7965"/>
    <w:rPr>
      <w:rFonts w:asciiTheme="majorHAnsi" w:eastAsiaTheme="majorEastAsia" w:hAnsiTheme="majorHAnsi" w:cstheme="majorBidi"/>
      <w:b/>
      <w:bCs/>
      <w:color w:val="4F81BD" w:themeColor="accent1"/>
      <w:sz w:val="26"/>
      <w:szCs w:val="26"/>
    </w:rPr>
  </w:style>
  <w:style w:type="paragraph" w:styleId="BodyTextFirstIndent">
    <w:name w:val="Body Text First Indent"/>
    <w:basedOn w:val="BodyText"/>
    <w:link w:val="BodyTextFirstIndentChar"/>
    <w:unhideWhenUsed/>
    <w:rsid w:val="002D7965"/>
    <w:pPr>
      <w:ind w:left="0" w:firstLine="360"/>
    </w:pPr>
    <w:rPr>
      <w:rFonts w:asciiTheme="minorHAnsi" w:eastAsiaTheme="minorHAnsi" w:hAnsiTheme="minorHAnsi"/>
      <w:sz w:val="22"/>
      <w:szCs w:val="22"/>
    </w:rPr>
  </w:style>
  <w:style w:type="character" w:customStyle="1" w:styleId="BodyTextFirstIndentChar">
    <w:name w:val="Body Text First Indent Char"/>
    <w:basedOn w:val="BodyTextChar"/>
    <w:link w:val="BodyTextFirstIndent"/>
    <w:rsid w:val="002D7965"/>
    <w:rPr>
      <w:rFonts w:ascii="Times New Roman" w:eastAsia="Times New Roman" w:hAnsi="Times New Roman"/>
      <w:sz w:val="24"/>
      <w:szCs w:val="24"/>
    </w:rPr>
  </w:style>
  <w:style w:type="paragraph" w:styleId="BodyTextIndent">
    <w:name w:val="Body Text Indent"/>
    <w:basedOn w:val="Normal"/>
    <w:link w:val="BodyTextIndentChar"/>
    <w:uiPriority w:val="99"/>
    <w:semiHidden/>
    <w:unhideWhenUsed/>
    <w:rsid w:val="002D7965"/>
    <w:pPr>
      <w:spacing w:after="120"/>
      <w:ind w:left="283"/>
    </w:pPr>
  </w:style>
  <w:style w:type="character" w:customStyle="1" w:styleId="BodyTextIndentChar">
    <w:name w:val="Body Text Indent Char"/>
    <w:basedOn w:val="DefaultParagraphFont"/>
    <w:link w:val="BodyTextIndent"/>
    <w:uiPriority w:val="99"/>
    <w:semiHidden/>
    <w:rsid w:val="002D7965"/>
  </w:style>
  <w:style w:type="paragraph" w:styleId="BodyTextFirstIndent2">
    <w:name w:val="Body Text First Indent 2"/>
    <w:basedOn w:val="BodyTextIndent"/>
    <w:link w:val="BodyTextFirstIndent2Char"/>
    <w:unhideWhenUsed/>
    <w:rsid w:val="002D7965"/>
    <w:pPr>
      <w:spacing w:after="0"/>
      <w:ind w:left="360" w:firstLine="360"/>
    </w:pPr>
  </w:style>
  <w:style w:type="character" w:customStyle="1" w:styleId="BodyTextFirstIndent2Char">
    <w:name w:val="Body Text First Indent 2 Char"/>
    <w:basedOn w:val="BodyTextIndentChar"/>
    <w:link w:val="BodyTextFirstIndent2"/>
    <w:rsid w:val="002D7965"/>
  </w:style>
  <w:style w:type="character" w:customStyle="1" w:styleId="Heading3Char">
    <w:name w:val="Heading 3 Char"/>
    <w:basedOn w:val="DefaultParagraphFont"/>
    <w:link w:val="Heading3"/>
    <w:rsid w:val="0023255C"/>
    <w:rPr>
      <w:rFonts w:ascii="Calibri" w:eastAsia="Calibri" w:hAnsi="Calibri" w:cs="Calibri"/>
      <w:b/>
      <w:sz w:val="28"/>
      <w:szCs w:val="28"/>
      <w:lang w:val="bg-BG" w:eastAsia="bg-BG"/>
    </w:rPr>
  </w:style>
  <w:style w:type="character" w:customStyle="1" w:styleId="Heading4Char">
    <w:name w:val="Heading 4 Char"/>
    <w:basedOn w:val="DefaultParagraphFont"/>
    <w:link w:val="Heading4"/>
    <w:rsid w:val="0023255C"/>
    <w:rPr>
      <w:rFonts w:ascii="Times New Roman" w:eastAsia="Times New Roman" w:hAnsi="Times New Roman" w:cs="Times New Roman"/>
      <w:b/>
      <w:bCs/>
      <w:sz w:val="28"/>
      <w:szCs w:val="28"/>
      <w:lang w:eastAsia="bg-BG"/>
    </w:rPr>
  </w:style>
  <w:style w:type="character" w:customStyle="1" w:styleId="Heading5Char">
    <w:name w:val="Heading 5 Char"/>
    <w:basedOn w:val="DefaultParagraphFont"/>
    <w:link w:val="Heading5"/>
    <w:rsid w:val="0023255C"/>
    <w:rPr>
      <w:rFonts w:ascii="Calibri" w:eastAsia="Calibri" w:hAnsi="Calibri" w:cs="Calibri"/>
      <w:b/>
      <w:lang w:val="bg-BG" w:eastAsia="bg-BG"/>
    </w:rPr>
  </w:style>
  <w:style w:type="character" w:customStyle="1" w:styleId="Heading6Char">
    <w:name w:val="Heading 6 Char"/>
    <w:basedOn w:val="DefaultParagraphFont"/>
    <w:link w:val="Heading6"/>
    <w:rsid w:val="0023255C"/>
    <w:rPr>
      <w:rFonts w:ascii="Calibri" w:eastAsia="Calibri" w:hAnsi="Calibri" w:cs="Calibri"/>
      <w:b/>
      <w:sz w:val="20"/>
      <w:szCs w:val="20"/>
      <w:lang w:val="bg-BG" w:eastAsia="bg-BG"/>
    </w:rPr>
  </w:style>
  <w:style w:type="numbering" w:customStyle="1" w:styleId="NoList1">
    <w:name w:val="No List1"/>
    <w:next w:val="NoList"/>
    <w:uiPriority w:val="99"/>
    <w:semiHidden/>
    <w:unhideWhenUsed/>
    <w:rsid w:val="0023255C"/>
  </w:style>
  <w:style w:type="paragraph" w:customStyle="1" w:styleId="Default">
    <w:name w:val="Default"/>
    <w:rsid w:val="0023255C"/>
    <w:pPr>
      <w:widowControl/>
      <w:autoSpaceDE w:val="0"/>
      <w:autoSpaceDN w:val="0"/>
      <w:adjustRightInd w:val="0"/>
    </w:pPr>
    <w:rPr>
      <w:rFonts w:ascii="Times New Roman" w:hAnsi="Times New Roman" w:cs="Times New Roman"/>
      <w:color w:val="000000"/>
      <w:sz w:val="24"/>
      <w:szCs w:val="24"/>
    </w:rPr>
  </w:style>
  <w:style w:type="paragraph" w:customStyle="1" w:styleId="NoSpacing1">
    <w:name w:val="No Spacing1"/>
    <w:next w:val="NoSpacing"/>
    <w:uiPriority w:val="1"/>
    <w:qFormat/>
    <w:rsid w:val="0023255C"/>
    <w:pPr>
      <w:widowControl/>
    </w:pPr>
  </w:style>
  <w:style w:type="paragraph" w:styleId="NormalWeb">
    <w:name w:val="Normal (Web)"/>
    <w:basedOn w:val="Normal"/>
    <w:uiPriority w:val="99"/>
    <w:unhideWhenUsed/>
    <w:rsid w:val="0023255C"/>
    <w:pPr>
      <w:widowControl/>
      <w:spacing w:before="100" w:beforeAutospacing="1" w:after="100" w:afterAutospacing="1"/>
    </w:pPr>
    <w:rPr>
      <w:rFonts w:ascii="Times New Roman" w:eastAsia="Times New Roman" w:hAnsi="Times New Roman" w:cs="Times New Roman"/>
      <w:sz w:val="24"/>
      <w:szCs w:val="24"/>
      <w:lang w:val="bg-BG" w:eastAsia="bg-BG"/>
    </w:rPr>
  </w:style>
  <w:style w:type="paragraph" w:styleId="Title">
    <w:name w:val="Title"/>
    <w:basedOn w:val="Normal"/>
    <w:next w:val="Normal"/>
    <w:link w:val="TitleChar"/>
    <w:rsid w:val="0023255C"/>
    <w:pPr>
      <w:keepNext/>
      <w:keepLines/>
      <w:widowControl/>
      <w:spacing w:before="480" w:after="120" w:line="276" w:lineRule="auto"/>
    </w:pPr>
    <w:rPr>
      <w:rFonts w:ascii="Calibri" w:eastAsia="Calibri" w:hAnsi="Calibri" w:cs="Calibri"/>
      <w:b/>
      <w:sz w:val="72"/>
      <w:szCs w:val="72"/>
      <w:lang w:val="bg-BG" w:eastAsia="bg-BG"/>
    </w:rPr>
  </w:style>
  <w:style w:type="character" w:customStyle="1" w:styleId="TitleChar">
    <w:name w:val="Title Char"/>
    <w:basedOn w:val="DefaultParagraphFont"/>
    <w:link w:val="Title"/>
    <w:rsid w:val="0023255C"/>
    <w:rPr>
      <w:rFonts w:ascii="Calibri" w:eastAsia="Calibri" w:hAnsi="Calibri" w:cs="Calibri"/>
      <w:b/>
      <w:sz w:val="72"/>
      <w:szCs w:val="72"/>
      <w:lang w:val="bg-BG" w:eastAsia="bg-BG"/>
    </w:rPr>
  </w:style>
  <w:style w:type="paragraph" w:styleId="Subtitle">
    <w:name w:val="Subtitle"/>
    <w:basedOn w:val="Normal"/>
    <w:next w:val="Normal"/>
    <w:link w:val="SubtitleChar"/>
    <w:rsid w:val="0023255C"/>
    <w:pPr>
      <w:keepNext/>
      <w:keepLines/>
      <w:widowControl/>
      <w:spacing w:before="360" w:after="80" w:line="276" w:lineRule="auto"/>
    </w:pPr>
    <w:rPr>
      <w:rFonts w:ascii="Georgia" w:eastAsia="Georgia" w:hAnsi="Georgia" w:cs="Georgia"/>
      <w:i/>
      <w:color w:val="666666"/>
      <w:sz w:val="48"/>
      <w:szCs w:val="48"/>
      <w:lang w:val="bg-BG" w:eastAsia="bg-BG"/>
    </w:rPr>
  </w:style>
  <w:style w:type="character" w:customStyle="1" w:styleId="SubtitleChar">
    <w:name w:val="Subtitle Char"/>
    <w:basedOn w:val="DefaultParagraphFont"/>
    <w:link w:val="Subtitle"/>
    <w:rsid w:val="0023255C"/>
    <w:rPr>
      <w:rFonts w:ascii="Georgia" w:eastAsia="Georgia" w:hAnsi="Georgia" w:cs="Georgia"/>
      <w:i/>
      <w:color w:val="666666"/>
      <w:sz w:val="48"/>
      <w:szCs w:val="48"/>
      <w:lang w:val="bg-BG" w:eastAsia="bg-BG"/>
    </w:rPr>
  </w:style>
  <w:style w:type="paragraph" w:styleId="BalloonText">
    <w:name w:val="Balloon Text"/>
    <w:basedOn w:val="Normal"/>
    <w:link w:val="BalloonTextChar"/>
    <w:uiPriority w:val="99"/>
    <w:semiHidden/>
    <w:unhideWhenUsed/>
    <w:rsid w:val="0023255C"/>
    <w:pPr>
      <w:widowControl/>
    </w:pPr>
    <w:rPr>
      <w:rFonts w:ascii="Tahoma" w:eastAsia="Calibri" w:hAnsi="Tahoma" w:cs="Tahoma"/>
      <w:sz w:val="16"/>
      <w:szCs w:val="16"/>
      <w:lang w:val="bg-BG" w:eastAsia="bg-BG"/>
    </w:rPr>
  </w:style>
  <w:style w:type="character" w:customStyle="1" w:styleId="BalloonTextChar">
    <w:name w:val="Balloon Text Char"/>
    <w:basedOn w:val="DefaultParagraphFont"/>
    <w:link w:val="BalloonText"/>
    <w:uiPriority w:val="99"/>
    <w:semiHidden/>
    <w:rsid w:val="0023255C"/>
    <w:rPr>
      <w:rFonts w:ascii="Tahoma" w:eastAsia="Calibri" w:hAnsi="Tahoma" w:cs="Tahoma"/>
      <w:sz w:val="16"/>
      <w:szCs w:val="16"/>
      <w:lang w:val="bg-BG" w:eastAsia="bg-BG"/>
    </w:rPr>
  </w:style>
  <w:style w:type="table" w:styleId="TableGrid">
    <w:name w:val="Table Grid"/>
    <w:basedOn w:val="TableNormal"/>
    <w:uiPriority w:val="59"/>
    <w:rsid w:val="0023255C"/>
    <w:pPr>
      <w:widowControl/>
    </w:pPr>
    <w:rPr>
      <w:rFonts w:ascii="Calibri" w:eastAsia="Calibri" w:hAnsi="Calibri" w:cs="Calibri"/>
      <w:lang w:val="bg-BG" w:eastAsia="bg-BG"/>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3255C"/>
    <w:pPr>
      <w:widowControl/>
      <w:tabs>
        <w:tab w:val="center" w:pos="4536"/>
        <w:tab w:val="right" w:pos="9072"/>
      </w:tabs>
    </w:pPr>
    <w:rPr>
      <w:rFonts w:ascii="Calibri" w:eastAsia="Calibri" w:hAnsi="Calibri" w:cs="Calibri"/>
      <w:lang w:val="bg-BG" w:eastAsia="bg-BG"/>
    </w:rPr>
  </w:style>
  <w:style w:type="character" w:customStyle="1" w:styleId="HeaderChar">
    <w:name w:val="Header Char"/>
    <w:basedOn w:val="DefaultParagraphFont"/>
    <w:link w:val="Header"/>
    <w:uiPriority w:val="99"/>
    <w:rsid w:val="0023255C"/>
    <w:rPr>
      <w:rFonts w:ascii="Calibri" w:eastAsia="Calibri" w:hAnsi="Calibri" w:cs="Calibri"/>
      <w:lang w:val="bg-BG" w:eastAsia="bg-BG"/>
    </w:rPr>
  </w:style>
  <w:style w:type="paragraph" w:styleId="Footer">
    <w:name w:val="footer"/>
    <w:basedOn w:val="Normal"/>
    <w:link w:val="FooterChar"/>
    <w:uiPriority w:val="99"/>
    <w:unhideWhenUsed/>
    <w:rsid w:val="0023255C"/>
    <w:pPr>
      <w:widowControl/>
      <w:tabs>
        <w:tab w:val="center" w:pos="4536"/>
        <w:tab w:val="right" w:pos="9072"/>
      </w:tabs>
    </w:pPr>
    <w:rPr>
      <w:rFonts w:ascii="Calibri" w:eastAsia="Calibri" w:hAnsi="Calibri" w:cs="Calibri"/>
      <w:lang w:val="bg-BG" w:eastAsia="bg-BG"/>
    </w:rPr>
  </w:style>
  <w:style w:type="character" w:customStyle="1" w:styleId="FooterChar">
    <w:name w:val="Footer Char"/>
    <w:basedOn w:val="DefaultParagraphFont"/>
    <w:link w:val="Footer"/>
    <w:uiPriority w:val="99"/>
    <w:rsid w:val="0023255C"/>
    <w:rPr>
      <w:rFonts w:ascii="Calibri" w:eastAsia="Calibri" w:hAnsi="Calibri" w:cs="Calibri"/>
      <w:lang w:val="bg-BG" w:eastAsia="bg-BG"/>
    </w:rPr>
  </w:style>
  <w:style w:type="paragraph" w:styleId="NoSpacing">
    <w:name w:val="No Spacing"/>
    <w:uiPriority w:val="1"/>
    <w:qFormat/>
    <w:rsid w:val="0023255C"/>
  </w:style>
  <w:style w:type="paragraph" w:customStyle="1" w:styleId="CharCharChar">
    <w:name w:val="Char Char Char"/>
    <w:basedOn w:val="Normal"/>
    <w:rsid w:val="0063272F"/>
    <w:pPr>
      <w:widowControl/>
      <w:tabs>
        <w:tab w:val="left" w:pos="709"/>
      </w:tabs>
    </w:pPr>
    <w:rPr>
      <w:rFonts w:ascii="Tahoma" w:eastAsia="Times New Roman" w:hAnsi="Tahoma" w:cs="Times New Roman"/>
      <w:sz w:val="20"/>
      <w:szCs w:val="20"/>
      <w:lang w:val="pl-PL" w:eastAsia="pl-PL"/>
    </w:rPr>
  </w:style>
  <w:style w:type="paragraph" w:styleId="Revision">
    <w:name w:val="Revision"/>
    <w:hidden/>
    <w:uiPriority w:val="99"/>
    <w:semiHidden/>
    <w:rsid w:val="009615CD"/>
    <w:pPr>
      <w:widowControl/>
    </w:pPr>
  </w:style>
  <w:style w:type="character" w:styleId="Strong">
    <w:name w:val="Strong"/>
    <w:basedOn w:val="DefaultParagraphFont"/>
    <w:uiPriority w:val="22"/>
    <w:qFormat/>
    <w:rsid w:val="008F5A3C"/>
    <w:rPr>
      <w:b/>
      <w:bCs/>
    </w:rPr>
  </w:style>
  <w:style w:type="character" w:customStyle="1" w:styleId="hps">
    <w:name w:val="hps"/>
    <w:rsid w:val="00E152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420524">
      <w:bodyDiv w:val="1"/>
      <w:marLeft w:val="0"/>
      <w:marRight w:val="0"/>
      <w:marTop w:val="0"/>
      <w:marBottom w:val="0"/>
      <w:divBdr>
        <w:top w:val="none" w:sz="0" w:space="0" w:color="auto"/>
        <w:left w:val="none" w:sz="0" w:space="0" w:color="auto"/>
        <w:bottom w:val="none" w:sz="0" w:space="0" w:color="auto"/>
        <w:right w:val="none" w:sz="0" w:space="0" w:color="auto"/>
      </w:divBdr>
    </w:div>
    <w:div w:id="665595481">
      <w:bodyDiv w:val="1"/>
      <w:marLeft w:val="0"/>
      <w:marRight w:val="0"/>
      <w:marTop w:val="0"/>
      <w:marBottom w:val="0"/>
      <w:divBdr>
        <w:top w:val="none" w:sz="0" w:space="0" w:color="auto"/>
        <w:left w:val="none" w:sz="0" w:space="0" w:color="auto"/>
        <w:bottom w:val="none" w:sz="0" w:space="0" w:color="auto"/>
        <w:right w:val="none" w:sz="0" w:space="0" w:color="auto"/>
      </w:divBdr>
    </w:div>
    <w:div w:id="692416368">
      <w:bodyDiv w:val="1"/>
      <w:marLeft w:val="0"/>
      <w:marRight w:val="0"/>
      <w:marTop w:val="0"/>
      <w:marBottom w:val="0"/>
      <w:divBdr>
        <w:top w:val="none" w:sz="0" w:space="0" w:color="auto"/>
        <w:left w:val="none" w:sz="0" w:space="0" w:color="auto"/>
        <w:bottom w:val="none" w:sz="0" w:space="0" w:color="auto"/>
        <w:right w:val="none" w:sz="0" w:space="0" w:color="auto"/>
      </w:divBdr>
    </w:div>
    <w:div w:id="743720155">
      <w:bodyDiv w:val="1"/>
      <w:marLeft w:val="0"/>
      <w:marRight w:val="0"/>
      <w:marTop w:val="0"/>
      <w:marBottom w:val="0"/>
      <w:divBdr>
        <w:top w:val="none" w:sz="0" w:space="0" w:color="auto"/>
        <w:left w:val="none" w:sz="0" w:space="0" w:color="auto"/>
        <w:bottom w:val="none" w:sz="0" w:space="0" w:color="auto"/>
        <w:right w:val="none" w:sz="0" w:space="0" w:color="auto"/>
      </w:divBdr>
    </w:div>
    <w:div w:id="758871484">
      <w:bodyDiv w:val="1"/>
      <w:marLeft w:val="0"/>
      <w:marRight w:val="0"/>
      <w:marTop w:val="0"/>
      <w:marBottom w:val="0"/>
      <w:divBdr>
        <w:top w:val="none" w:sz="0" w:space="0" w:color="auto"/>
        <w:left w:val="none" w:sz="0" w:space="0" w:color="auto"/>
        <w:bottom w:val="none" w:sz="0" w:space="0" w:color="auto"/>
        <w:right w:val="none" w:sz="0" w:space="0" w:color="auto"/>
      </w:divBdr>
    </w:div>
    <w:div w:id="915211076">
      <w:bodyDiv w:val="1"/>
      <w:marLeft w:val="0"/>
      <w:marRight w:val="0"/>
      <w:marTop w:val="0"/>
      <w:marBottom w:val="0"/>
      <w:divBdr>
        <w:top w:val="none" w:sz="0" w:space="0" w:color="auto"/>
        <w:left w:val="none" w:sz="0" w:space="0" w:color="auto"/>
        <w:bottom w:val="none" w:sz="0" w:space="0" w:color="auto"/>
        <w:right w:val="none" w:sz="0" w:space="0" w:color="auto"/>
      </w:divBdr>
    </w:div>
    <w:div w:id="1089765363">
      <w:bodyDiv w:val="1"/>
      <w:marLeft w:val="0"/>
      <w:marRight w:val="0"/>
      <w:marTop w:val="0"/>
      <w:marBottom w:val="0"/>
      <w:divBdr>
        <w:top w:val="none" w:sz="0" w:space="0" w:color="auto"/>
        <w:left w:val="none" w:sz="0" w:space="0" w:color="auto"/>
        <w:bottom w:val="none" w:sz="0" w:space="0" w:color="auto"/>
        <w:right w:val="none" w:sz="0" w:space="0" w:color="auto"/>
      </w:divBdr>
    </w:div>
    <w:div w:id="1116831645">
      <w:bodyDiv w:val="1"/>
      <w:marLeft w:val="0"/>
      <w:marRight w:val="0"/>
      <w:marTop w:val="0"/>
      <w:marBottom w:val="0"/>
      <w:divBdr>
        <w:top w:val="none" w:sz="0" w:space="0" w:color="auto"/>
        <w:left w:val="none" w:sz="0" w:space="0" w:color="auto"/>
        <w:bottom w:val="none" w:sz="0" w:space="0" w:color="auto"/>
        <w:right w:val="none" w:sz="0" w:space="0" w:color="auto"/>
      </w:divBdr>
    </w:div>
    <w:div w:id="1241015958">
      <w:bodyDiv w:val="1"/>
      <w:marLeft w:val="0"/>
      <w:marRight w:val="0"/>
      <w:marTop w:val="0"/>
      <w:marBottom w:val="0"/>
      <w:divBdr>
        <w:top w:val="none" w:sz="0" w:space="0" w:color="auto"/>
        <w:left w:val="none" w:sz="0" w:space="0" w:color="auto"/>
        <w:bottom w:val="none" w:sz="0" w:space="0" w:color="auto"/>
        <w:right w:val="none" w:sz="0" w:space="0" w:color="auto"/>
      </w:divBdr>
    </w:div>
    <w:div w:id="1365910115">
      <w:bodyDiv w:val="1"/>
      <w:marLeft w:val="0"/>
      <w:marRight w:val="0"/>
      <w:marTop w:val="0"/>
      <w:marBottom w:val="0"/>
      <w:divBdr>
        <w:top w:val="none" w:sz="0" w:space="0" w:color="auto"/>
        <w:left w:val="none" w:sz="0" w:space="0" w:color="auto"/>
        <w:bottom w:val="none" w:sz="0" w:space="0" w:color="auto"/>
        <w:right w:val="none" w:sz="0" w:space="0" w:color="auto"/>
      </w:divBdr>
    </w:div>
    <w:div w:id="1369379389">
      <w:bodyDiv w:val="1"/>
      <w:marLeft w:val="0"/>
      <w:marRight w:val="0"/>
      <w:marTop w:val="0"/>
      <w:marBottom w:val="0"/>
      <w:divBdr>
        <w:top w:val="none" w:sz="0" w:space="0" w:color="auto"/>
        <w:left w:val="none" w:sz="0" w:space="0" w:color="auto"/>
        <w:bottom w:val="none" w:sz="0" w:space="0" w:color="auto"/>
        <w:right w:val="none" w:sz="0" w:space="0" w:color="auto"/>
      </w:divBdr>
    </w:div>
    <w:div w:id="1370111162">
      <w:bodyDiv w:val="1"/>
      <w:marLeft w:val="0"/>
      <w:marRight w:val="0"/>
      <w:marTop w:val="0"/>
      <w:marBottom w:val="0"/>
      <w:divBdr>
        <w:top w:val="none" w:sz="0" w:space="0" w:color="auto"/>
        <w:left w:val="none" w:sz="0" w:space="0" w:color="auto"/>
        <w:bottom w:val="none" w:sz="0" w:space="0" w:color="auto"/>
        <w:right w:val="none" w:sz="0" w:space="0" w:color="auto"/>
      </w:divBdr>
    </w:div>
    <w:div w:id="1569850511">
      <w:bodyDiv w:val="1"/>
      <w:marLeft w:val="0"/>
      <w:marRight w:val="0"/>
      <w:marTop w:val="0"/>
      <w:marBottom w:val="0"/>
      <w:divBdr>
        <w:top w:val="none" w:sz="0" w:space="0" w:color="auto"/>
        <w:left w:val="none" w:sz="0" w:space="0" w:color="auto"/>
        <w:bottom w:val="none" w:sz="0" w:space="0" w:color="auto"/>
        <w:right w:val="none" w:sz="0" w:space="0" w:color="auto"/>
      </w:divBdr>
    </w:div>
    <w:div w:id="1791432229">
      <w:bodyDiv w:val="1"/>
      <w:marLeft w:val="0"/>
      <w:marRight w:val="0"/>
      <w:marTop w:val="0"/>
      <w:marBottom w:val="0"/>
      <w:divBdr>
        <w:top w:val="none" w:sz="0" w:space="0" w:color="auto"/>
        <w:left w:val="none" w:sz="0" w:space="0" w:color="auto"/>
        <w:bottom w:val="none" w:sz="0" w:space="0" w:color="auto"/>
        <w:right w:val="none" w:sz="0" w:space="0" w:color="auto"/>
      </w:divBdr>
    </w:div>
    <w:div w:id="1964263532">
      <w:bodyDiv w:val="1"/>
      <w:marLeft w:val="0"/>
      <w:marRight w:val="0"/>
      <w:marTop w:val="0"/>
      <w:marBottom w:val="0"/>
      <w:divBdr>
        <w:top w:val="none" w:sz="0" w:space="0" w:color="auto"/>
        <w:left w:val="none" w:sz="0" w:space="0" w:color="auto"/>
        <w:bottom w:val="none" w:sz="0" w:space="0" w:color="auto"/>
        <w:right w:val="none" w:sz="0" w:space="0" w:color="auto"/>
      </w:divBdr>
    </w:div>
    <w:div w:id="205739060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belene.bg/" TargetMode="External"/><Relationship Id="rId5" Type="http://schemas.openxmlformats.org/officeDocument/2006/relationships/webSettings" Target="webSettings.xml"/><Relationship Id="rId10" Type="http://schemas.openxmlformats.org/officeDocument/2006/relationships/hyperlink" Target="mailto:%20obs.belene@gmail.com" TargetMode="External"/><Relationship Id="rId4" Type="http://schemas.openxmlformats.org/officeDocument/2006/relationships/settings" Target="settings.xml"/><Relationship Id="rId9" Type="http://schemas.openxmlformats.org/officeDocument/2006/relationships/hyperlink" Target="mailto:%20obs.belene@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CE0989-E3E6-44BA-865C-ECD6B65AC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27</Pages>
  <Words>10103</Words>
  <Characters>57593</Characters>
  <Application>Microsoft Office Word</Application>
  <DocSecurity>0</DocSecurity>
  <Lines>479</Lines>
  <Paragraphs>135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67561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Гост</cp:lastModifiedBy>
  <cp:revision>4</cp:revision>
  <cp:lastPrinted>2026-09-16T16:27:00Z</cp:lastPrinted>
  <dcterms:created xsi:type="dcterms:W3CDTF">2026-09-16T16:27:00Z</dcterms:created>
  <dcterms:modified xsi:type="dcterms:W3CDTF">2026-09-16T16:38:00Z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2025-05-20T00:00:00Z</vt:filetime>
  </property>
  <property fmtid="{D5CDD505-2E9C-101B-9397-08002B2CF9AE}" pid="3" name="LastSaved">
    <vt:filetime>2025-06-10T00:00:00Z</vt:filetime>
  </property>
</Properties>
</file>